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64D" w:rsidRDefault="00D5064D" w:rsidP="008B1AA2">
      <w:pPr>
        <w:spacing w:after="0" w:line="240" w:lineRule="auto"/>
        <w:ind w:left="3888" w:right="282" w:firstLine="1296"/>
      </w:pPr>
      <w:r>
        <w:t>PATVIRTINTA</w:t>
      </w:r>
    </w:p>
    <w:p w:rsidR="00D5064D" w:rsidRDefault="00E50989" w:rsidP="008B1AA2">
      <w:pPr>
        <w:keepNext/>
        <w:keepLines/>
        <w:spacing w:after="0" w:line="240" w:lineRule="auto"/>
        <w:ind w:left="3888" w:right="282" w:firstLine="1296"/>
        <w:outlineLvl w:val="0"/>
        <w:rPr>
          <w:color w:val="1A1A1A"/>
          <w:szCs w:val="24"/>
          <w:shd w:val="clear" w:color="auto" w:fill="FAFAFA"/>
        </w:rPr>
      </w:pPr>
      <w:r>
        <w:t xml:space="preserve">Vilniaus </w:t>
      </w:r>
      <w:r w:rsidR="00D5064D" w:rsidRPr="00D5064D">
        <w:rPr>
          <w:color w:val="1A1A1A"/>
          <w:szCs w:val="24"/>
          <w:shd w:val="clear" w:color="auto" w:fill="FAFAFA"/>
        </w:rPr>
        <w:t>darželio-mokyklos „</w:t>
      </w:r>
      <w:r w:rsidR="00D5064D">
        <w:rPr>
          <w:color w:val="1A1A1A"/>
          <w:szCs w:val="24"/>
          <w:shd w:val="clear" w:color="auto" w:fill="FAFAFA"/>
        </w:rPr>
        <w:t>V</w:t>
      </w:r>
      <w:r w:rsidR="00D5064D" w:rsidRPr="00D5064D">
        <w:rPr>
          <w:color w:val="1A1A1A"/>
          <w:szCs w:val="24"/>
          <w:shd w:val="clear" w:color="auto" w:fill="FAFAFA"/>
        </w:rPr>
        <w:t>aivorykštė“</w:t>
      </w:r>
    </w:p>
    <w:p w:rsidR="00D5064D" w:rsidRDefault="00D5064D" w:rsidP="008B1AA2">
      <w:pPr>
        <w:keepNext/>
        <w:keepLines/>
        <w:spacing w:after="0" w:line="240" w:lineRule="auto"/>
        <w:ind w:left="3888" w:right="282" w:firstLine="1296"/>
        <w:outlineLvl w:val="0"/>
        <w:rPr>
          <w:color w:val="1A1A1A"/>
          <w:szCs w:val="24"/>
          <w:shd w:val="clear" w:color="auto" w:fill="FAFAFA"/>
        </w:rPr>
      </w:pPr>
      <w:r>
        <w:rPr>
          <w:color w:val="1A1A1A"/>
          <w:szCs w:val="24"/>
          <w:shd w:val="clear" w:color="auto" w:fill="FAFAFA"/>
        </w:rPr>
        <w:t>l. e. direktoriaus pareigas</w:t>
      </w:r>
    </w:p>
    <w:p w:rsidR="00D5064D" w:rsidRDefault="00D5064D" w:rsidP="008B1AA2">
      <w:pPr>
        <w:keepNext/>
        <w:keepLines/>
        <w:spacing w:after="0" w:line="240" w:lineRule="auto"/>
        <w:ind w:left="3888" w:right="282" w:firstLine="1296"/>
        <w:outlineLvl w:val="0"/>
        <w:rPr>
          <w:color w:val="1A1A1A"/>
          <w:szCs w:val="24"/>
          <w:shd w:val="clear" w:color="auto" w:fill="FAFAFA"/>
        </w:rPr>
      </w:pPr>
      <w:r>
        <w:rPr>
          <w:color w:val="1A1A1A"/>
          <w:szCs w:val="24"/>
          <w:shd w:val="clear" w:color="auto" w:fill="FAFAFA"/>
        </w:rPr>
        <w:t>2025-0</w:t>
      </w:r>
      <w:r w:rsidR="001B45E4">
        <w:rPr>
          <w:color w:val="1A1A1A"/>
          <w:szCs w:val="24"/>
          <w:shd w:val="clear" w:color="auto" w:fill="FAFAFA"/>
        </w:rPr>
        <w:t>5</w:t>
      </w:r>
      <w:r w:rsidR="00D9121A">
        <w:rPr>
          <w:color w:val="1A1A1A"/>
          <w:szCs w:val="24"/>
          <w:shd w:val="clear" w:color="auto" w:fill="FAFAFA"/>
        </w:rPr>
        <w:t>-</w:t>
      </w:r>
      <w:r w:rsidR="001B45E4">
        <w:rPr>
          <w:color w:val="1A1A1A"/>
          <w:szCs w:val="24"/>
          <w:shd w:val="clear" w:color="auto" w:fill="FAFAFA"/>
        </w:rPr>
        <w:t>16</w:t>
      </w:r>
      <w:r w:rsidR="00C5373F">
        <w:rPr>
          <w:color w:val="1A1A1A"/>
          <w:szCs w:val="24"/>
          <w:shd w:val="clear" w:color="auto" w:fill="FAFAFA"/>
        </w:rPr>
        <w:t xml:space="preserve"> </w:t>
      </w:r>
      <w:r>
        <w:rPr>
          <w:color w:val="1A1A1A"/>
          <w:szCs w:val="24"/>
          <w:shd w:val="clear" w:color="auto" w:fill="FAFAFA"/>
        </w:rPr>
        <w:t>d. įsakymu Nr. V-</w:t>
      </w:r>
      <w:r w:rsidR="00D60279">
        <w:rPr>
          <w:color w:val="1A1A1A"/>
          <w:szCs w:val="24"/>
          <w:shd w:val="clear" w:color="auto" w:fill="FAFAFA"/>
        </w:rPr>
        <w:t>7</w:t>
      </w:r>
      <w:r w:rsidR="001A0212">
        <w:rPr>
          <w:color w:val="1A1A1A"/>
          <w:szCs w:val="24"/>
          <w:shd w:val="clear" w:color="auto" w:fill="FAFAFA"/>
        </w:rPr>
        <w:t>5</w:t>
      </w:r>
      <w:bookmarkStart w:id="0" w:name="_GoBack"/>
      <w:bookmarkEnd w:id="0"/>
    </w:p>
    <w:p w:rsidR="00D5064D" w:rsidRPr="00D24DD6" w:rsidRDefault="00D5064D" w:rsidP="008B1AA2">
      <w:pPr>
        <w:keepNext/>
        <w:keepLines/>
        <w:spacing w:after="0" w:line="360" w:lineRule="auto"/>
        <w:ind w:left="0" w:right="282" w:firstLine="0"/>
        <w:jc w:val="center"/>
        <w:outlineLvl w:val="0"/>
        <w:rPr>
          <w:szCs w:val="24"/>
        </w:rPr>
      </w:pPr>
    </w:p>
    <w:p w:rsidR="00D24DD6" w:rsidRPr="00D5064D" w:rsidRDefault="00D24DD6" w:rsidP="008B1AA2">
      <w:pPr>
        <w:spacing w:after="0"/>
        <w:ind w:left="0" w:right="282" w:firstLine="0"/>
      </w:pPr>
    </w:p>
    <w:p w:rsidR="00D24DD6" w:rsidRPr="00D5064D" w:rsidRDefault="00D24DD6" w:rsidP="008B1AA2">
      <w:pPr>
        <w:spacing w:after="0" w:line="259" w:lineRule="auto"/>
        <w:ind w:left="0" w:right="282" w:hanging="10"/>
        <w:jc w:val="center"/>
      </w:pPr>
    </w:p>
    <w:p w:rsidR="00D24DD6" w:rsidRPr="00C5373F" w:rsidRDefault="00D24DD6" w:rsidP="008B1AA2">
      <w:pPr>
        <w:keepNext/>
        <w:keepLines/>
        <w:spacing w:after="0" w:line="360" w:lineRule="auto"/>
        <w:ind w:left="0" w:right="282" w:hanging="10"/>
        <w:jc w:val="center"/>
        <w:outlineLvl w:val="0"/>
        <w:rPr>
          <w:b/>
          <w:szCs w:val="24"/>
        </w:rPr>
      </w:pPr>
      <w:bookmarkStart w:id="1" w:name="_Hlk196488046"/>
      <w:r w:rsidRPr="00C5373F">
        <w:rPr>
          <w:b/>
          <w:szCs w:val="24"/>
        </w:rPr>
        <w:t xml:space="preserve">VILNIAUS </w:t>
      </w:r>
      <w:r w:rsidRPr="00C5373F">
        <w:rPr>
          <w:b/>
          <w:color w:val="1A1A1A"/>
          <w:szCs w:val="24"/>
          <w:shd w:val="clear" w:color="auto" w:fill="FAFAFA"/>
        </w:rPr>
        <w:t>DARŽELIO-MOKYKLOS „VAIVORYKŠTĖ“</w:t>
      </w:r>
    </w:p>
    <w:bookmarkEnd w:id="1"/>
    <w:p w:rsidR="00D24DD6" w:rsidRPr="00D24DD6" w:rsidRDefault="00333274" w:rsidP="008B1AA2">
      <w:pPr>
        <w:keepNext/>
        <w:keepLines/>
        <w:spacing w:after="0" w:line="360" w:lineRule="auto"/>
        <w:ind w:left="0" w:right="282" w:hanging="10"/>
        <w:jc w:val="center"/>
        <w:outlineLvl w:val="0"/>
        <w:rPr>
          <w:b/>
          <w:szCs w:val="24"/>
        </w:rPr>
      </w:pPr>
      <w:r w:rsidRPr="00C5373F">
        <w:rPr>
          <w:b/>
          <w:szCs w:val="24"/>
        </w:rPr>
        <w:t>UGDYTINIŲ</w:t>
      </w:r>
      <w:r w:rsidR="00D24DD6" w:rsidRPr="00C5373F">
        <w:rPr>
          <w:b/>
          <w:szCs w:val="24"/>
        </w:rPr>
        <w:t xml:space="preserve"> TĖVŲ (GLOBĖJŲ) INFORMAVIMO IR BENDRAVIMO TVARKOS APRAŠAS</w:t>
      </w:r>
    </w:p>
    <w:p w:rsidR="00C97190" w:rsidRPr="00AD5251" w:rsidRDefault="00C97190" w:rsidP="008B1AA2">
      <w:pPr>
        <w:spacing w:after="0" w:line="259" w:lineRule="auto"/>
        <w:ind w:left="0" w:right="282" w:firstLine="0"/>
        <w:jc w:val="center"/>
      </w:pPr>
    </w:p>
    <w:p w:rsidR="00C97190" w:rsidRPr="00AD5251" w:rsidRDefault="00C97190" w:rsidP="008B1AA2">
      <w:pPr>
        <w:spacing w:after="0" w:line="259" w:lineRule="auto"/>
        <w:ind w:left="0" w:right="282" w:firstLine="0"/>
        <w:jc w:val="center"/>
      </w:pPr>
    </w:p>
    <w:p w:rsidR="00D5064D" w:rsidRPr="00AD5251" w:rsidRDefault="00E50989" w:rsidP="008B1AA2">
      <w:pPr>
        <w:pStyle w:val="Antrat1"/>
        <w:ind w:left="0" w:right="282"/>
        <w:rPr>
          <w:b/>
        </w:rPr>
      </w:pPr>
      <w:r w:rsidRPr="00AD5251">
        <w:rPr>
          <w:b/>
        </w:rPr>
        <w:t xml:space="preserve">I SKYRIUS </w:t>
      </w:r>
    </w:p>
    <w:p w:rsidR="00C97190" w:rsidRPr="00AD5251" w:rsidRDefault="00E50989" w:rsidP="008B1AA2">
      <w:pPr>
        <w:pStyle w:val="Antrat1"/>
        <w:ind w:left="0" w:right="282"/>
        <w:rPr>
          <w:b/>
        </w:rPr>
      </w:pPr>
      <w:r w:rsidRPr="00AD5251">
        <w:rPr>
          <w:b/>
        </w:rPr>
        <w:t>BENDROSIOS NUOSTATOS</w:t>
      </w:r>
    </w:p>
    <w:p w:rsidR="00C97190" w:rsidRDefault="00C97190" w:rsidP="008B1AA2">
      <w:pPr>
        <w:spacing w:after="0" w:line="259" w:lineRule="auto"/>
        <w:ind w:left="0" w:right="282" w:firstLine="0"/>
        <w:jc w:val="center"/>
      </w:pPr>
    </w:p>
    <w:p w:rsidR="00E50989" w:rsidRDefault="00D24DD6" w:rsidP="008B1AA2">
      <w:pPr>
        <w:numPr>
          <w:ilvl w:val="0"/>
          <w:numId w:val="1"/>
        </w:numPr>
        <w:tabs>
          <w:tab w:val="left" w:pos="284"/>
        </w:tabs>
        <w:spacing w:after="0" w:line="360" w:lineRule="auto"/>
        <w:ind w:right="282" w:firstLine="0"/>
      </w:pPr>
      <w:r>
        <w:t xml:space="preserve">Vilniaus </w:t>
      </w:r>
      <w:bookmarkStart w:id="2" w:name="_Hlk196488191"/>
      <w:r>
        <w:t xml:space="preserve">darželio-mokyklos </w:t>
      </w:r>
      <w:bookmarkEnd w:id="2"/>
      <w:r>
        <w:t>„Vaivorykštė“</w:t>
      </w:r>
      <w:r w:rsidR="00D5064D">
        <w:t xml:space="preserve"> (toliau -|Mokykla)</w:t>
      </w:r>
      <w:r>
        <w:t xml:space="preserve"> </w:t>
      </w:r>
      <w:r w:rsidR="004E465F">
        <w:t>ugdytinių</w:t>
      </w:r>
      <w:r w:rsidR="00E50989">
        <w:t xml:space="preserve"> tėvų (globėjų, rūpintojų) informavimo ir bendradarbiavimo tvarkos aprašas (toliau – Aprašas) apibrėžia </w:t>
      </w:r>
      <w:r w:rsidR="00D5064D">
        <w:t xml:space="preserve">Mokyklos ir </w:t>
      </w:r>
      <w:r w:rsidR="008979F8">
        <w:t xml:space="preserve"> mokinių ir darželio vaikų </w:t>
      </w:r>
      <w:r w:rsidR="00E50989">
        <w:t xml:space="preserve">tėvų (globėjų, rūpintojų)  </w:t>
      </w:r>
      <w:r w:rsidR="00887794">
        <w:t xml:space="preserve">(toliau – ugdytinių) </w:t>
      </w:r>
      <w:r w:rsidR="00E50989">
        <w:t xml:space="preserve">bendradarbiavimo tikslus ir uždavinius, nustato informavimo principus, būdus, formas bei laikotarpius. </w:t>
      </w:r>
    </w:p>
    <w:p w:rsidR="00E50989" w:rsidRDefault="00E50989" w:rsidP="008B1AA2">
      <w:pPr>
        <w:numPr>
          <w:ilvl w:val="0"/>
          <w:numId w:val="1"/>
        </w:numPr>
        <w:tabs>
          <w:tab w:val="left" w:pos="284"/>
        </w:tabs>
        <w:spacing w:after="0" w:line="360" w:lineRule="auto"/>
        <w:ind w:right="282" w:firstLine="0"/>
      </w:pPr>
      <w:r>
        <w:t xml:space="preserve">Aprašo paskirtis – sukurti prielaidas konstruktyviam </w:t>
      </w:r>
      <w:r w:rsidR="00D5064D">
        <w:t>Mokyklos</w:t>
      </w:r>
      <w:r>
        <w:t xml:space="preserve"> mokytojų, švietimo pagalbos specialistų, administracijos ir </w:t>
      </w:r>
      <w:r w:rsidR="004E465F">
        <w:t>ugdytinių</w:t>
      </w:r>
      <w:r>
        <w:t xml:space="preserve"> tėvų bendradarbiavimui siekiant aukštesnės </w:t>
      </w:r>
      <w:r w:rsidR="004E465F">
        <w:t>ugdytinių</w:t>
      </w:r>
      <w:r>
        <w:t xml:space="preserve"> ugdymo(</w:t>
      </w:r>
      <w:proofErr w:type="spellStart"/>
      <w:r>
        <w:t>si</w:t>
      </w:r>
      <w:proofErr w:type="spellEnd"/>
      <w:r>
        <w:t xml:space="preserve">) kokybės ir individualios kiekvieno </w:t>
      </w:r>
      <w:r w:rsidR="004E465F">
        <w:t>ugdytinio</w:t>
      </w:r>
      <w:r>
        <w:t xml:space="preserve"> pažangos bei  aukštesnių ugdymosi pasiekimų.  </w:t>
      </w:r>
    </w:p>
    <w:p w:rsidR="00C97190" w:rsidRDefault="00E50989" w:rsidP="008B1AA2">
      <w:pPr>
        <w:numPr>
          <w:ilvl w:val="0"/>
          <w:numId w:val="1"/>
        </w:numPr>
        <w:tabs>
          <w:tab w:val="left" w:pos="284"/>
        </w:tabs>
        <w:spacing w:after="0" w:line="360" w:lineRule="auto"/>
        <w:ind w:right="282" w:firstLine="0"/>
      </w:pPr>
      <w:r>
        <w:t xml:space="preserve">Aprašas parengtas vadovaujantis Lietuvos Respublikos Švietimo įstatymo 47 straipsnio nuostatomis, </w:t>
      </w:r>
      <w:r w:rsidR="00D5064D">
        <w:t>Mokyklos</w:t>
      </w:r>
      <w:r>
        <w:t xml:space="preserve"> Darbo tvarkos taisyklėmis bei nuostatais. </w:t>
      </w:r>
    </w:p>
    <w:p w:rsidR="00C97190" w:rsidRPr="00AD5251" w:rsidRDefault="00E50989" w:rsidP="008B1AA2">
      <w:pPr>
        <w:spacing w:after="0" w:line="360" w:lineRule="auto"/>
        <w:ind w:left="0" w:right="282" w:firstLine="0"/>
        <w:rPr>
          <w:b/>
        </w:rPr>
      </w:pPr>
      <w:r>
        <w:t xml:space="preserve"> </w:t>
      </w:r>
    </w:p>
    <w:p w:rsidR="00D5064D" w:rsidRPr="00AD5251" w:rsidRDefault="00E50989" w:rsidP="008B1AA2">
      <w:pPr>
        <w:pStyle w:val="Antrat1"/>
        <w:ind w:left="0" w:right="282"/>
        <w:rPr>
          <w:b/>
        </w:rPr>
      </w:pPr>
      <w:r w:rsidRPr="00AD5251">
        <w:rPr>
          <w:b/>
        </w:rPr>
        <w:t>II SKYRIUS</w:t>
      </w:r>
    </w:p>
    <w:p w:rsidR="00C97190" w:rsidRPr="00AD5251" w:rsidRDefault="00E50989" w:rsidP="008B1AA2">
      <w:pPr>
        <w:pStyle w:val="Antrat1"/>
        <w:ind w:left="0" w:right="282"/>
        <w:rPr>
          <w:b/>
        </w:rPr>
      </w:pPr>
      <w:r w:rsidRPr="00AD5251">
        <w:rPr>
          <w:b/>
        </w:rPr>
        <w:t>BENDRADARBIAVIM</w:t>
      </w:r>
      <w:r w:rsidR="00AD5251">
        <w:rPr>
          <w:b/>
        </w:rPr>
        <w:t xml:space="preserve">O </w:t>
      </w:r>
      <w:r w:rsidR="00AD46C1">
        <w:rPr>
          <w:b/>
        </w:rPr>
        <w:t xml:space="preserve">PRINCIPAI. </w:t>
      </w:r>
      <w:r w:rsidR="00AD5251">
        <w:rPr>
          <w:b/>
        </w:rPr>
        <w:t>TIKSLAI</w:t>
      </w:r>
      <w:r w:rsidR="00AD46C1">
        <w:rPr>
          <w:b/>
        </w:rPr>
        <w:t xml:space="preserve">, </w:t>
      </w:r>
      <w:r w:rsidR="00AD5251">
        <w:rPr>
          <w:b/>
        </w:rPr>
        <w:t>UŽDAVINIAI</w:t>
      </w:r>
      <w:r w:rsidR="0072591D">
        <w:rPr>
          <w:b/>
        </w:rPr>
        <w:t>.</w:t>
      </w:r>
    </w:p>
    <w:p w:rsidR="00C97190" w:rsidRDefault="00E50989" w:rsidP="008B1AA2">
      <w:pPr>
        <w:tabs>
          <w:tab w:val="left" w:pos="284"/>
        </w:tabs>
        <w:spacing w:after="0" w:line="259" w:lineRule="auto"/>
        <w:ind w:left="0" w:right="282" w:firstLine="0"/>
      </w:pPr>
      <w:r>
        <w:t xml:space="preserve"> </w:t>
      </w:r>
    </w:p>
    <w:p w:rsidR="00C97190" w:rsidRDefault="004E465F" w:rsidP="008B1AA2">
      <w:pPr>
        <w:pStyle w:val="Sraopastraipa"/>
        <w:numPr>
          <w:ilvl w:val="0"/>
          <w:numId w:val="2"/>
        </w:numPr>
        <w:tabs>
          <w:tab w:val="left" w:pos="284"/>
          <w:tab w:val="left" w:pos="1276"/>
        </w:tabs>
        <w:spacing w:after="0" w:line="360" w:lineRule="auto"/>
        <w:ind w:left="0" w:right="282" w:firstLine="0"/>
      </w:pPr>
      <w:r>
        <w:t>Ugdytinių</w:t>
      </w:r>
      <w:r w:rsidR="00AD5251">
        <w:t xml:space="preserve"> tėvų i</w:t>
      </w:r>
      <w:r w:rsidR="00E50989">
        <w:t>nformavimu</w:t>
      </w:r>
      <w:r w:rsidR="00D5064D">
        <w:t xml:space="preserve"> </w:t>
      </w:r>
      <w:r w:rsidR="00E50989">
        <w:t xml:space="preserve">siekiama: suteikti savalaikę informaciją tėvams (globėjams) apie </w:t>
      </w:r>
      <w:r>
        <w:t>ugdytinių</w:t>
      </w:r>
      <w:r w:rsidR="00E50989">
        <w:t xml:space="preserve"> pasiekimus, pažangą, lankomumą</w:t>
      </w:r>
      <w:r w:rsidR="00036C45">
        <w:t>/vėlavimą</w:t>
      </w:r>
      <w:r w:rsidR="00E50989">
        <w:t xml:space="preserve">, mokymosi ar švietimo pagalbos ar kitus </w:t>
      </w:r>
      <w:r>
        <w:t>ugdytinių</w:t>
      </w:r>
      <w:r w:rsidR="00E50989">
        <w:t xml:space="preserve"> ugdymosi poreikius,  sukuriant prielaidas </w:t>
      </w:r>
      <w:r w:rsidR="00C10A53">
        <w:t xml:space="preserve">mokyklos </w:t>
      </w:r>
      <w:r w:rsidR="00E50989">
        <w:t xml:space="preserve">konstruktyviam bendradarbiavimui su tėvais;  užtikrinti, kad tėvai (globėjai, rūpintojai) ir </w:t>
      </w:r>
      <w:r w:rsidR="00D5064D">
        <w:t>Mokykla</w:t>
      </w:r>
      <w:r w:rsidR="00E50989">
        <w:t xml:space="preserve"> keistųsi abipusiai reikalinga informacija</w:t>
      </w:r>
      <w:r w:rsidR="00AD5251">
        <w:t xml:space="preserve"> apie vaikus, jų mokymosi sėkmes ir kliuvinius, vaikių emocinę sveikatą;</w:t>
      </w:r>
      <w:r w:rsidR="00E50989">
        <w:t xml:space="preserve"> sudaryti tėvams (globėjams, rūpintojams) sąlygas dalyvauti </w:t>
      </w:r>
      <w:r w:rsidR="00D5064D">
        <w:t xml:space="preserve">Mokyklos </w:t>
      </w:r>
      <w:r w:rsidR="00E50989">
        <w:t xml:space="preserve">gyvenime, kartu su mokytojais ir </w:t>
      </w:r>
      <w:r w:rsidR="00C20E13">
        <w:t>ugdytiniai</w:t>
      </w:r>
      <w:r w:rsidR="00E50989">
        <w:t>s spręsti mokymosi pasiekimų gerinimo, elgesio prevencijos, laisvalaikio, sveikos gyvensenos ir kitus klausimus</w:t>
      </w:r>
      <w:r w:rsidR="00C5373F">
        <w:t>.</w:t>
      </w:r>
      <w:r w:rsidR="00E50989">
        <w:t xml:space="preserve"> </w:t>
      </w:r>
    </w:p>
    <w:p w:rsidR="00C97190" w:rsidRPr="00D24BF8" w:rsidRDefault="004E465F" w:rsidP="008B1AA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right="282" w:firstLine="0"/>
      </w:pPr>
      <w:r>
        <w:t>Ugdytinių</w:t>
      </w:r>
      <w:r w:rsidR="00C10A53">
        <w:t xml:space="preserve"> tėvų ir Mokyklos  b</w:t>
      </w:r>
      <w:r w:rsidR="00E50989">
        <w:t xml:space="preserve">endradarbiavimas yra viena iš pamatinių bendruomenės veiklos formų, kuriuo grindžiami </w:t>
      </w:r>
      <w:r w:rsidR="00C10A53">
        <w:t>ir</w:t>
      </w:r>
      <w:r w:rsidR="00D5064D">
        <w:t xml:space="preserve"> </w:t>
      </w:r>
      <w:r w:rsidR="00E50989">
        <w:t>darbuotoj</w:t>
      </w:r>
      <w:r w:rsidR="00C10A53">
        <w:t xml:space="preserve">ų bei </w:t>
      </w:r>
      <w:r w:rsidR="00E50989">
        <w:t xml:space="preserve">administracijos, </w:t>
      </w:r>
      <w:r w:rsidR="00C10A53">
        <w:t xml:space="preserve">ir </w:t>
      </w:r>
      <w:r>
        <w:t>ugdytinių</w:t>
      </w:r>
      <w:r w:rsidR="00E50989">
        <w:t xml:space="preserve"> tėvų (globėjų) </w:t>
      </w:r>
      <w:r w:rsidR="00C10A53">
        <w:t>bei M</w:t>
      </w:r>
      <w:r w:rsidR="00AD5251">
        <w:t>okyklos</w:t>
      </w:r>
      <w:r w:rsidR="00E50989">
        <w:t xml:space="preserve">  santykiai.</w:t>
      </w:r>
    </w:p>
    <w:p w:rsidR="004B3E3C" w:rsidRDefault="00D24DD6" w:rsidP="008B1AA2">
      <w:pPr>
        <w:numPr>
          <w:ilvl w:val="0"/>
          <w:numId w:val="3"/>
        </w:numPr>
        <w:tabs>
          <w:tab w:val="left" w:pos="284"/>
        </w:tabs>
        <w:spacing w:after="0" w:line="360" w:lineRule="auto"/>
        <w:ind w:right="282" w:firstLine="0"/>
      </w:pPr>
      <w:r>
        <w:lastRenderedPageBreak/>
        <w:t xml:space="preserve">Darželio-mokyklos </w:t>
      </w:r>
      <w:r w:rsidR="00E50989">
        <w:t xml:space="preserve">mokytojai, švietimo pagalbos specialistai, administracijos ir kiti darbuotojai bendraudami  ir bendradarbiaudami su tėvais globėjais vadovaujasi šias principais: </w:t>
      </w:r>
    </w:p>
    <w:p w:rsidR="00C97190" w:rsidRDefault="00E50989" w:rsidP="008B1AA2">
      <w:pPr>
        <w:pStyle w:val="Sraopastraipa"/>
        <w:numPr>
          <w:ilvl w:val="1"/>
          <w:numId w:val="3"/>
        </w:numPr>
        <w:tabs>
          <w:tab w:val="left" w:pos="284"/>
        </w:tabs>
        <w:spacing w:after="0" w:line="360" w:lineRule="auto"/>
        <w:ind w:left="0" w:right="282" w:firstLine="0"/>
      </w:pPr>
      <w:r>
        <w:t>Pagarbos</w:t>
      </w:r>
      <w:r w:rsidR="00593DA4">
        <w:t xml:space="preserve"> ir profesinės etikos</w:t>
      </w:r>
      <w:r>
        <w:t xml:space="preserve"> – bendraujant ir bendradarbiaujant laikomasi pamatinio </w:t>
      </w:r>
      <w:r w:rsidR="004B3E3C">
        <w:t xml:space="preserve">Mokytojų </w:t>
      </w:r>
      <w:r>
        <w:t xml:space="preserve">Etikos kodekse įtvirtinto principo, kuriuo vadovaudamasis pripažįstama, kad bendravimas su </w:t>
      </w:r>
      <w:r w:rsidR="00C20E13">
        <w:t>ugdytiniai</w:t>
      </w:r>
      <w:r>
        <w:t xml:space="preserve">s, jų tėvais (globėjais, rūpintojais), kitais šeimos ir įstaigos bendruomenės nariais grindžiamas asmens orumo ir nelygstamos vertės pripažinimu bei pasitikėjimu, taip kuriant saugią, atvirą, savivertę ir kūrybiškumą skatinančią atmosferą. </w:t>
      </w:r>
    </w:p>
    <w:p w:rsidR="00333274" w:rsidRPr="00333274" w:rsidRDefault="00C10A53" w:rsidP="008B1AA2">
      <w:pPr>
        <w:numPr>
          <w:ilvl w:val="1"/>
          <w:numId w:val="3"/>
        </w:numPr>
        <w:tabs>
          <w:tab w:val="left" w:pos="0"/>
          <w:tab w:val="left" w:pos="567"/>
        </w:tabs>
        <w:spacing w:after="0" w:line="360" w:lineRule="auto"/>
        <w:ind w:left="0" w:right="282" w:firstLine="0"/>
      </w:pPr>
      <w:r w:rsidRPr="00333274">
        <w:rPr>
          <w:szCs w:val="24"/>
        </w:rPr>
        <w:t>Konfidencialumo -</w:t>
      </w:r>
      <w:r w:rsidRPr="00333274">
        <w:rPr>
          <w:color w:val="333333"/>
          <w:szCs w:val="24"/>
          <w:shd w:val="clear" w:color="auto" w:fill="FFFFFF"/>
        </w:rPr>
        <w:t xml:space="preserve"> informacija sutei</w:t>
      </w:r>
      <w:r w:rsidR="007A7090" w:rsidRPr="00333274">
        <w:rPr>
          <w:color w:val="333333"/>
          <w:szCs w:val="24"/>
          <w:shd w:val="clear" w:color="auto" w:fill="FFFFFF"/>
        </w:rPr>
        <w:t>kiama</w:t>
      </w:r>
      <w:r w:rsidRPr="00333274">
        <w:rPr>
          <w:color w:val="333333"/>
          <w:szCs w:val="24"/>
          <w:shd w:val="clear" w:color="auto" w:fill="FFFFFF"/>
        </w:rPr>
        <w:t xml:space="preserve"> konfidencialiai, ja dalytis galima tik </w:t>
      </w:r>
      <w:r w:rsidR="007F436A" w:rsidRPr="00333274">
        <w:rPr>
          <w:color w:val="333333"/>
          <w:szCs w:val="24"/>
          <w:shd w:val="clear" w:color="auto" w:fill="FFFFFF"/>
        </w:rPr>
        <w:t>dviem</w:t>
      </w:r>
      <w:r w:rsidR="007A7090" w:rsidRPr="00333274">
        <w:rPr>
          <w:color w:val="333333"/>
          <w:szCs w:val="24"/>
          <w:shd w:val="clear" w:color="auto" w:fill="FFFFFF"/>
        </w:rPr>
        <w:t xml:space="preserve"> šalims – </w:t>
      </w:r>
      <w:r w:rsidR="004E465F">
        <w:rPr>
          <w:color w:val="333333"/>
          <w:szCs w:val="24"/>
          <w:shd w:val="clear" w:color="auto" w:fill="FFFFFF"/>
        </w:rPr>
        <w:t>ugdytinio</w:t>
      </w:r>
      <w:r w:rsidR="007A7090" w:rsidRPr="00333274">
        <w:rPr>
          <w:color w:val="333333"/>
          <w:szCs w:val="24"/>
          <w:shd w:val="clear" w:color="auto" w:fill="FFFFFF"/>
        </w:rPr>
        <w:t xml:space="preserve"> tėvams(globėjams) ir mokyklai (įstaigos vadovo įgaliotiems asmenims).</w:t>
      </w:r>
      <w:r w:rsidRPr="00333274">
        <w:rPr>
          <w:color w:val="333333"/>
          <w:szCs w:val="24"/>
          <w:shd w:val="clear" w:color="auto" w:fill="FFFFFF"/>
        </w:rPr>
        <w:t xml:space="preserve"> Dalijantis informacija turi būti apsiribojama tik tokia informacija, kuri būtina</w:t>
      </w:r>
      <w:r w:rsidR="007A7090" w:rsidRPr="00333274">
        <w:rPr>
          <w:color w:val="333333"/>
          <w:szCs w:val="24"/>
          <w:shd w:val="clear" w:color="auto" w:fill="FFFFFF"/>
        </w:rPr>
        <w:t xml:space="preserve"> ir užtikrina vaiko gerovę. A</w:t>
      </w:r>
      <w:r w:rsidRPr="00333274">
        <w:rPr>
          <w:color w:val="333333"/>
          <w:szCs w:val="24"/>
          <w:shd w:val="clear" w:color="auto" w:fill="FFFFFF"/>
        </w:rPr>
        <w:t xml:space="preserve">tskleisti </w:t>
      </w:r>
      <w:r w:rsidR="007A7090" w:rsidRPr="00333274">
        <w:rPr>
          <w:color w:val="333333"/>
          <w:szCs w:val="24"/>
          <w:shd w:val="clear" w:color="auto" w:fill="FFFFFF"/>
        </w:rPr>
        <w:t>informacij</w:t>
      </w:r>
      <w:r w:rsidR="00AD46C1">
        <w:rPr>
          <w:color w:val="333333"/>
          <w:szCs w:val="24"/>
          <w:shd w:val="clear" w:color="auto" w:fill="FFFFFF"/>
        </w:rPr>
        <w:t>ą</w:t>
      </w:r>
      <w:r w:rsidR="007A7090" w:rsidRPr="00333274">
        <w:rPr>
          <w:color w:val="333333"/>
          <w:szCs w:val="24"/>
          <w:shd w:val="clear" w:color="auto" w:fill="FFFFFF"/>
        </w:rPr>
        <w:t xml:space="preserve"> </w:t>
      </w:r>
      <w:r w:rsidRPr="00333274">
        <w:rPr>
          <w:color w:val="333333"/>
          <w:szCs w:val="24"/>
          <w:shd w:val="clear" w:color="auto" w:fill="FFFFFF"/>
        </w:rPr>
        <w:t xml:space="preserve">trečiosioms šalims be </w:t>
      </w:r>
      <w:r w:rsidR="004E465F">
        <w:rPr>
          <w:color w:val="333333"/>
          <w:szCs w:val="24"/>
          <w:shd w:val="clear" w:color="auto" w:fill="FFFFFF"/>
        </w:rPr>
        <w:t>ugdytinio</w:t>
      </w:r>
      <w:r w:rsidR="007A7090" w:rsidRPr="00333274">
        <w:rPr>
          <w:color w:val="333333"/>
          <w:szCs w:val="24"/>
          <w:shd w:val="clear" w:color="auto" w:fill="FFFFFF"/>
        </w:rPr>
        <w:t xml:space="preserve"> tėvų</w:t>
      </w:r>
      <w:r w:rsidRPr="00333274">
        <w:rPr>
          <w:color w:val="333333"/>
          <w:szCs w:val="24"/>
          <w:shd w:val="clear" w:color="auto" w:fill="FFFFFF"/>
        </w:rPr>
        <w:t xml:space="preserve"> aiškiai duoto sutikimo</w:t>
      </w:r>
      <w:r w:rsidR="007A7090" w:rsidRPr="00333274">
        <w:rPr>
          <w:color w:val="333333"/>
          <w:szCs w:val="24"/>
          <w:shd w:val="clear" w:color="auto" w:fill="FFFFFF"/>
        </w:rPr>
        <w:t xml:space="preserve"> galima tik teisės aktų nustatyta tvarka</w:t>
      </w:r>
      <w:r w:rsidRPr="00333274">
        <w:rPr>
          <w:color w:val="333333"/>
          <w:szCs w:val="24"/>
          <w:shd w:val="clear" w:color="auto" w:fill="FFFFFF"/>
        </w:rPr>
        <w:t xml:space="preserve">. </w:t>
      </w:r>
    </w:p>
    <w:p w:rsidR="00C97190" w:rsidRDefault="00E50989" w:rsidP="008B1AA2">
      <w:pPr>
        <w:numPr>
          <w:ilvl w:val="1"/>
          <w:numId w:val="3"/>
        </w:numPr>
        <w:tabs>
          <w:tab w:val="left" w:pos="0"/>
          <w:tab w:val="left" w:pos="426"/>
          <w:tab w:val="left" w:pos="1560"/>
        </w:tabs>
        <w:spacing w:after="0" w:line="360" w:lineRule="auto"/>
        <w:ind w:left="0" w:right="282" w:firstLine="0"/>
      </w:pPr>
      <w:r w:rsidRPr="00333274">
        <w:rPr>
          <w:szCs w:val="24"/>
        </w:rPr>
        <w:t>Sistemiškumo – darbas su tėvais (globėjais, rūpintojais) yra nuoseklus</w:t>
      </w:r>
      <w:r>
        <w:t xml:space="preserve"> ir planingas; tėvai (globėjai, rūpintojai) periodiškai informuojami apie jų vaikų mokymąsi, lankomumą</w:t>
      </w:r>
      <w:r w:rsidR="00036C45">
        <w:t>/vėlavimą</w:t>
      </w:r>
      <w:r>
        <w:t xml:space="preserve"> ir elgesį. </w:t>
      </w:r>
    </w:p>
    <w:p w:rsidR="00C97190" w:rsidRPr="00AD46C1" w:rsidRDefault="00E50989" w:rsidP="008B1AA2">
      <w:pPr>
        <w:numPr>
          <w:ilvl w:val="1"/>
          <w:numId w:val="3"/>
        </w:numPr>
        <w:tabs>
          <w:tab w:val="left" w:pos="426"/>
        </w:tabs>
        <w:spacing w:after="0" w:line="360" w:lineRule="auto"/>
        <w:ind w:left="0" w:right="282" w:firstLine="0"/>
        <w:rPr>
          <w:szCs w:val="24"/>
        </w:rPr>
      </w:pPr>
      <w:r>
        <w:t xml:space="preserve">Individualumo – bendravimas, bendradarbiavimas ir švietimas vykdomas atsižvelgiant į </w:t>
      </w:r>
      <w:r w:rsidRPr="00AD46C1">
        <w:rPr>
          <w:szCs w:val="24"/>
        </w:rPr>
        <w:t xml:space="preserve">konkretaus bendradarbiaujančio asmens savybes, poreikius, problemas. </w:t>
      </w:r>
    </w:p>
    <w:p w:rsidR="00C97190" w:rsidRPr="00AD46C1" w:rsidRDefault="00E50989" w:rsidP="008B1AA2">
      <w:pPr>
        <w:numPr>
          <w:ilvl w:val="1"/>
          <w:numId w:val="3"/>
        </w:numPr>
        <w:tabs>
          <w:tab w:val="left" w:pos="426"/>
          <w:tab w:val="left" w:pos="1276"/>
          <w:tab w:val="left" w:pos="7230"/>
        </w:tabs>
        <w:spacing w:after="0" w:line="360" w:lineRule="auto"/>
        <w:ind w:left="0" w:right="282" w:firstLine="0"/>
        <w:rPr>
          <w:szCs w:val="24"/>
        </w:rPr>
      </w:pPr>
      <w:r w:rsidRPr="00AD46C1">
        <w:rPr>
          <w:szCs w:val="24"/>
        </w:rPr>
        <w:t xml:space="preserve">Kompleksiškumo – bendravimas, bendradarbiavimas ir švietimas vyksta įvairiomis formomis: žodžiu, raštu, naudojant informacines komunikacines technologijas. </w:t>
      </w:r>
    </w:p>
    <w:p w:rsidR="00AD46C1" w:rsidRPr="00AD46C1" w:rsidRDefault="00AD46C1" w:rsidP="008B1AA2">
      <w:pPr>
        <w:numPr>
          <w:ilvl w:val="1"/>
          <w:numId w:val="3"/>
        </w:numPr>
        <w:tabs>
          <w:tab w:val="left" w:pos="426"/>
          <w:tab w:val="left" w:pos="1276"/>
          <w:tab w:val="left" w:pos="7230"/>
        </w:tabs>
        <w:spacing w:after="0" w:line="360" w:lineRule="auto"/>
        <w:ind w:left="0" w:right="282" w:firstLine="0"/>
        <w:rPr>
          <w:szCs w:val="24"/>
        </w:rPr>
      </w:pPr>
      <w:r w:rsidRPr="00AD46C1">
        <w:rPr>
          <w:szCs w:val="24"/>
        </w:rPr>
        <w:t xml:space="preserve">Subordinacijos – bendravimas ir informavimas tėvams vykdomas </w:t>
      </w:r>
      <w:r w:rsidRPr="00AD46C1">
        <w:rPr>
          <w:color w:val="050505"/>
          <w:szCs w:val="24"/>
          <w:shd w:val="clear" w:color="auto" w:fill="FFFFFF"/>
        </w:rPr>
        <w:t>pagal savo kompetenciją, t.</w:t>
      </w:r>
      <w:r w:rsidR="007D5407">
        <w:rPr>
          <w:color w:val="050505"/>
          <w:szCs w:val="24"/>
          <w:shd w:val="clear" w:color="auto" w:fill="FFFFFF"/>
        </w:rPr>
        <w:t xml:space="preserve"> </w:t>
      </w:r>
      <w:r w:rsidRPr="00AD46C1">
        <w:rPr>
          <w:color w:val="050505"/>
          <w:szCs w:val="24"/>
          <w:shd w:val="clear" w:color="auto" w:fill="FFFFFF"/>
        </w:rPr>
        <w:t>y. neperžengdami savo kompetencijos</w:t>
      </w:r>
      <w:r w:rsidR="004B1906">
        <w:rPr>
          <w:color w:val="050505"/>
          <w:szCs w:val="24"/>
          <w:shd w:val="clear" w:color="auto" w:fill="FFFFFF"/>
        </w:rPr>
        <w:t>.</w:t>
      </w:r>
    </w:p>
    <w:p w:rsidR="00C97190" w:rsidRDefault="00C97190" w:rsidP="008B1AA2">
      <w:pPr>
        <w:spacing w:after="0" w:line="240" w:lineRule="auto"/>
        <w:ind w:left="0" w:right="282" w:firstLine="0"/>
        <w:rPr>
          <w:b/>
          <w:highlight w:val="yellow"/>
        </w:rPr>
      </w:pPr>
    </w:p>
    <w:p w:rsidR="00036C45" w:rsidRDefault="00CF41CC" w:rsidP="008B1AA2">
      <w:pPr>
        <w:spacing w:after="0" w:line="240" w:lineRule="auto"/>
        <w:ind w:left="0" w:right="282" w:firstLine="0"/>
        <w:jc w:val="center"/>
        <w:rPr>
          <w:b/>
        </w:rPr>
      </w:pPr>
      <w:r w:rsidRPr="006A1EA9">
        <w:rPr>
          <w:b/>
        </w:rPr>
        <w:t>III</w:t>
      </w:r>
      <w:r w:rsidR="006A1EA9">
        <w:rPr>
          <w:b/>
        </w:rPr>
        <w:t>.</w:t>
      </w:r>
      <w:r w:rsidR="00C5373F">
        <w:rPr>
          <w:b/>
        </w:rPr>
        <w:t xml:space="preserve"> </w:t>
      </w:r>
      <w:r w:rsidR="00036C45">
        <w:rPr>
          <w:b/>
        </w:rPr>
        <w:t>SKYRIUS</w:t>
      </w:r>
    </w:p>
    <w:p w:rsidR="00CF41CC" w:rsidRPr="006A1EA9" w:rsidRDefault="00CF41CC" w:rsidP="008B1AA2">
      <w:pPr>
        <w:spacing w:after="0" w:line="240" w:lineRule="auto"/>
        <w:ind w:left="0" w:right="282" w:firstLine="0"/>
        <w:jc w:val="center"/>
        <w:rPr>
          <w:b/>
        </w:rPr>
      </w:pPr>
      <w:r w:rsidRPr="006A1EA9">
        <w:rPr>
          <w:b/>
        </w:rPr>
        <w:t>INFORMACIJOS POBŪDIS</w:t>
      </w:r>
    </w:p>
    <w:p w:rsidR="00CF41CC" w:rsidRDefault="00CF41CC" w:rsidP="008B1AA2">
      <w:pPr>
        <w:spacing w:after="0" w:line="240" w:lineRule="auto"/>
        <w:ind w:left="0" w:right="282" w:firstLine="0"/>
        <w:rPr>
          <w:b/>
          <w:highlight w:val="yellow"/>
        </w:rPr>
      </w:pPr>
    </w:p>
    <w:p w:rsidR="00D32E11" w:rsidRPr="00D32E11" w:rsidRDefault="00CF41CC" w:rsidP="008B1AA2">
      <w:pPr>
        <w:pStyle w:val="Sraopastraipa"/>
        <w:numPr>
          <w:ilvl w:val="0"/>
          <w:numId w:val="3"/>
        </w:numPr>
        <w:tabs>
          <w:tab w:val="left" w:pos="284"/>
          <w:tab w:val="left" w:pos="1276"/>
          <w:tab w:val="left" w:pos="7230"/>
        </w:tabs>
        <w:spacing w:after="0" w:line="360" w:lineRule="auto"/>
        <w:ind w:right="282" w:firstLine="0"/>
        <w:rPr>
          <w:szCs w:val="24"/>
        </w:rPr>
      </w:pPr>
      <w:r>
        <w:t>Mokyklos ugdytini</w:t>
      </w:r>
      <w:r w:rsidR="006D50D8">
        <w:t xml:space="preserve">ų </w:t>
      </w:r>
      <w:r w:rsidR="004265BC">
        <w:t>tėvams (globėjams, rūpintojams)</w:t>
      </w:r>
      <w:r w:rsidR="006D50D8">
        <w:t xml:space="preserve"> pagal</w:t>
      </w:r>
      <w:r w:rsidR="004265BC">
        <w:t xml:space="preserve"> </w:t>
      </w:r>
      <w:r w:rsidR="006D50D8" w:rsidRPr="00D32E11">
        <w:rPr>
          <w:color w:val="050505"/>
          <w:szCs w:val="24"/>
          <w:shd w:val="clear" w:color="auto" w:fill="FFFFFF"/>
        </w:rPr>
        <w:t>savo kompetenciją</w:t>
      </w:r>
      <w:r w:rsidR="006D50D8">
        <w:t xml:space="preserve"> </w:t>
      </w:r>
      <w:r w:rsidR="004265BC">
        <w:t>teikia</w:t>
      </w:r>
      <w:r w:rsidR="006D50D8" w:rsidRPr="00D32E11">
        <w:rPr>
          <w:color w:val="050505"/>
          <w:szCs w:val="24"/>
          <w:shd w:val="clear" w:color="auto" w:fill="FFFFFF"/>
        </w:rPr>
        <w:t xml:space="preserve"> </w:t>
      </w:r>
      <w:r w:rsidR="004265BC">
        <w:t xml:space="preserve"> informacij</w:t>
      </w:r>
      <w:r w:rsidR="006D50D8">
        <w:t>ą</w:t>
      </w:r>
      <w:r w:rsidR="007D5407">
        <w:t>:</w:t>
      </w:r>
      <w:r w:rsidR="004265BC">
        <w:t xml:space="preserve"> </w:t>
      </w:r>
    </w:p>
    <w:p w:rsidR="00DF2D51" w:rsidRPr="00D32E11" w:rsidRDefault="004B3E3C" w:rsidP="008B1AA2">
      <w:pPr>
        <w:tabs>
          <w:tab w:val="left" w:pos="567"/>
          <w:tab w:val="left" w:pos="709"/>
          <w:tab w:val="left" w:pos="1276"/>
          <w:tab w:val="left" w:pos="7230"/>
        </w:tabs>
        <w:spacing w:after="0" w:line="360" w:lineRule="auto"/>
        <w:ind w:left="0" w:right="282" w:firstLine="0"/>
        <w:rPr>
          <w:szCs w:val="24"/>
        </w:rPr>
      </w:pPr>
      <w:r>
        <w:rPr>
          <w:b/>
        </w:rPr>
        <w:t xml:space="preserve">7.1. </w:t>
      </w:r>
      <w:r w:rsidR="006D50D8" w:rsidRPr="00D32E11">
        <w:rPr>
          <w:b/>
        </w:rPr>
        <w:t xml:space="preserve">Mokyklos </w:t>
      </w:r>
      <w:r w:rsidR="00887794">
        <w:rPr>
          <w:b/>
        </w:rPr>
        <w:t>direktorius</w:t>
      </w:r>
      <w:r w:rsidR="004265BC" w:rsidRPr="00D32E11">
        <w:rPr>
          <w:b/>
        </w:rPr>
        <w:t>:</w:t>
      </w:r>
      <w:r w:rsidR="004B1906" w:rsidRPr="00D32E11">
        <w:rPr>
          <w:b/>
        </w:rPr>
        <w:t xml:space="preserve"> </w:t>
      </w:r>
      <w:r w:rsidR="004B1906" w:rsidRPr="004B1906">
        <w:t>a</w:t>
      </w:r>
      <w:r w:rsidR="004B1906">
        <w:t>pie</w:t>
      </w:r>
      <w:r w:rsidR="006D50D8">
        <w:t xml:space="preserve"> </w:t>
      </w:r>
      <w:r w:rsidR="004265BC">
        <w:t>LR Vyriausybės, Švietimo ir mokslo ministerijos vykdom</w:t>
      </w:r>
      <w:r w:rsidR="004B1906">
        <w:t>ą</w:t>
      </w:r>
      <w:r w:rsidR="004265BC">
        <w:t xml:space="preserve"> švietimo politik</w:t>
      </w:r>
      <w:r w:rsidR="004B1906">
        <w:t>ą</w:t>
      </w:r>
      <w:r w:rsidR="004265BC">
        <w:t>; mokyklos nuostat</w:t>
      </w:r>
      <w:r w:rsidR="004B1906">
        <w:t>us ir jų pakeitimus/papildymus</w:t>
      </w:r>
      <w:r w:rsidR="004265BC">
        <w:t>, mokyklos strategin</w:t>
      </w:r>
      <w:r w:rsidR="004B1906">
        <w:t>į</w:t>
      </w:r>
      <w:r w:rsidR="004265BC">
        <w:t xml:space="preserve"> plan</w:t>
      </w:r>
      <w:r w:rsidR="004B1906">
        <w:t>ą</w:t>
      </w:r>
      <w:r w:rsidR="004265BC">
        <w:t>, mokyklos metin</w:t>
      </w:r>
      <w:r w:rsidR="004B1906">
        <w:t>į</w:t>
      </w:r>
      <w:r w:rsidR="004265BC">
        <w:t xml:space="preserve"> veiklos plan</w:t>
      </w:r>
      <w:r w:rsidR="004B1906">
        <w:t>ą,</w:t>
      </w:r>
      <w:r w:rsidR="004265BC">
        <w:t xml:space="preserve"> įsivertinimo išvad</w:t>
      </w:r>
      <w:r w:rsidR="004B1906">
        <w:t>a</w:t>
      </w:r>
      <w:r w:rsidR="004265BC">
        <w:t xml:space="preserve">s; </w:t>
      </w:r>
      <w:r w:rsidR="004B1906">
        <w:t xml:space="preserve">ugdytinių </w:t>
      </w:r>
      <w:r w:rsidR="004265BC">
        <w:t>vertinimo sistem</w:t>
      </w:r>
      <w:r w:rsidR="004B1906">
        <w:t>ą</w:t>
      </w:r>
      <w:r w:rsidR="004265BC">
        <w:t xml:space="preserve">; </w:t>
      </w:r>
      <w:r w:rsidR="004B1906">
        <w:t>ugdytinių</w:t>
      </w:r>
      <w:r w:rsidR="006D50D8">
        <w:t xml:space="preserve"> maitinim</w:t>
      </w:r>
      <w:r w:rsidR="004B1906">
        <w:t>ą</w:t>
      </w:r>
      <w:r w:rsidR="006D50D8">
        <w:t xml:space="preserve">; </w:t>
      </w:r>
      <w:r w:rsidR="00DF2D51">
        <w:t>švietimo naujov</w:t>
      </w:r>
      <w:r w:rsidR="004B1906">
        <w:t>es</w:t>
      </w:r>
      <w:r w:rsidR="00DF2D51">
        <w:t>, paslaugų įvairov</w:t>
      </w:r>
      <w:r w:rsidR="004B1906">
        <w:t>ę</w:t>
      </w:r>
      <w:r w:rsidR="00DF2D51">
        <w:t xml:space="preserve">, </w:t>
      </w:r>
      <w:r w:rsidR="006A1EA9">
        <w:t xml:space="preserve">šiuolaikines ir inovatyvias </w:t>
      </w:r>
      <w:r w:rsidR="00DF2D51">
        <w:t>ugdymo tendencij</w:t>
      </w:r>
      <w:r w:rsidR="006A1EA9">
        <w:t>as</w:t>
      </w:r>
      <w:r w:rsidR="00DF2D51">
        <w:t xml:space="preserve">. </w:t>
      </w:r>
      <w:r w:rsidR="004B1906">
        <w:t>svarbiausius mokyklos išorinio vertinimo rezultatus, mokyklos bendruomenės tradicijas ir pasiekimus</w:t>
      </w:r>
      <w:r w:rsidR="006A1EA9">
        <w:t>, atsako už informaciją kuri</w:t>
      </w:r>
      <w:r w:rsidR="004B1906">
        <w:t xml:space="preserve"> skelbia</w:t>
      </w:r>
      <w:r w:rsidR="006A1EA9">
        <w:t>ma</w:t>
      </w:r>
      <w:r w:rsidR="004B1906">
        <w:t xml:space="preserve"> viešai</w:t>
      </w:r>
      <w:r w:rsidR="006A1EA9">
        <w:t>‘ bendrauja su mokyklos savivaldos institucijomis</w:t>
      </w:r>
      <w:r w:rsidR="004B1906">
        <w:t>.</w:t>
      </w:r>
    </w:p>
    <w:p w:rsidR="004B1906" w:rsidRPr="00D32E11" w:rsidRDefault="004B3E3C" w:rsidP="008B1AA2">
      <w:pPr>
        <w:tabs>
          <w:tab w:val="left" w:pos="0"/>
          <w:tab w:val="left" w:pos="426"/>
          <w:tab w:val="left" w:pos="1276"/>
        </w:tabs>
        <w:spacing w:after="0" w:line="360" w:lineRule="auto"/>
        <w:ind w:left="0" w:right="282" w:firstLine="0"/>
        <w:rPr>
          <w:szCs w:val="24"/>
        </w:rPr>
      </w:pPr>
      <w:r>
        <w:rPr>
          <w:b/>
        </w:rPr>
        <w:t xml:space="preserve">7.2. </w:t>
      </w:r>
      <w:r w:rsidR="00887794">
        <w:rPr>
          <w:b/>
        </w:rPr>
        <w:t>Direktoriaus</w:t>
      </w:r>
      <w:r w:rsidR="004B1906" w:rsidRPr="00D32E11">
        <w:rPr>
          <w:b/>
        </w:rPr>
        <w:t xml:space="preserve"> pavaduotojas ugdymui:</w:t>
      </w:r>
      <w:r w:rsidR="004B1906">
        <w:t xml:space="preserve"> apie mokyklos ugdymo planą ir</w:t>
      </w:r>
      <w:r w:rsidR="004B1906" w:rsidRPr="004B1906">
        <w:t xml:space="preserve"> </w:t>
      </w:r>
      <w:r w:rsidR="004B1906">
        <w:t>mokymo turinį, mokykloje vykdomas formaliojo ir neformaliojo švietimo programas, jų pasirinkimo galimybes, priėmimo sąlygas, mokamas paslaugas, mokyklos projektin</w:t>
      </w:r>
      <w:r w:rsidR="006A1EA9">
        <w:t>ę</w:t>
      </w:r>
      <w:r w:rsidR="004B1906">
        <w:t>, menin</w:t>
      </w:r>
      <w:r w:rsidR="006A1EA9">
        <w:t>ę</w:t>
      </w:r>
      <w:r w:rsidR="004B1906">
        <w:t>, sportin</w:t>
      </w:r>
      <w:r w:rsidR="006A1EA9">
        <w:t>ę</w:t>
      </w:r>
      <w:r w:rsidR="004B1906">
        <w:t xml:space="preserve"> veikl</w:t>
      </w:r>
      <w:r w:rsidR="006A1EA9">
        <w:t>ą,</w:t>
      </w:r>
      <w:r w:rsidR="004B1906">
        <w:t xml:space="preserve"> mokytojų kvalifikaciją</w:t>
      </w:r>
      <w:r w:rsidR="001B45E4">
        <w:t>.</w:t>
      </w:r>
    </w:p>
    <w:p w:rsidR="00B60178" w:rsidRPr="00D32E11" w:rsidRDefault="004B3E3C" w:rsidP="008B1AA2">
      <w:pPr>
        <w:tabs>
          <w:tab w:val="left" w:pos="0"/>
          <w:tab w:val="left" w:pos="426"/>
          <w:tab w:val="left" w:pos="1276"/>
        </w:tabs>
        <w:spacing w:after="0" w:line="360" w:lineRule="auto"/>
        <w:ind w:left="0" w:right="282" w:firstLine="0"/>
        <w:rPr>
          <w:szCs w:val="24"/>
        </w:rPr>
      </w:pPr>
      <w:r>
        <w:rPr>
          <w:b/>
          <w:szCs w:val="24"/>
        </w:rPr>
        <w:lastRenderedPageBreak/>
        <w:t xml:space="preserve">7.3. </w:t>
      </w:r>
      <w:r w:rsidR="006D50D8" w:rsidRPr="00D32E11">
        <w:rPr>
          <w:b/>
          <w:szCs w:val="24"/>
        </w:rPr>
        <w:t>Mokyklos klasių/grupių mokytojai:</w:t>
      </w:r>
      <w:r w:rsidR="006D50D8" w:rsidRPr="00D32E11">
        <w:rPr>
          <w:szCs w:val="24"/>
        </w:rPr>
        <w:t xml:space="preserve"> </w:t>
      </w:r>
      <w:r w:rsidR="006A1EA9" w:rsidRPr="00D32E11">
        <w:rPr>
          <w:szCs w:val="24"/>
        </w:rPr>
        <w:t xml:space="preserve">apie </w:t>
      </w:r>
      <w:r w:rsidR="004265BC">
        <w:t>vaikų mokym</w:t>
      </w:r>
      <w:r w:rsidR="006A1EA9">
        <w:t>ą</w:t>
      </w:r>
      <w:r w:rsidR="00A05137">
        <w:t>s</w:t>
      </w:r>
      <w:r w:rsidR="004265BC">
        <w:t>i, lankomum</w:t>
      </w:r>
      <w:r w:rsidR="006A1EA9">
        <w:t>ą</w:t>
      </w:r>
      <w:r w:rsidR="00036C45">
        <w:t>/vėlavimą</w:t>
      </w:r>
      <w:r w:rsidR="006A1EA9">
        <w:t>,</w:t>
      </w:r>
      <w:r w:rsidR="004265BC">
        <w:t xml:space="preserve"> vaiko elges</w:t>
      </w:r>
      <w:r w:rsidR="006A1EA9">
        <w:t>į</w:t>
      </w:r>
      <w:r w:rsidR="004265BC">
        <w:t xml:space="preserve">; </w:t>
      </w:r>
      <w:r w:rsidR="006A1EA9">
        <w:t xml:space="preserve">supažindina su </w:t>
      </w:r>
      <w:r w:rsidR="004265BC">
        <w:t xml:space="preserve">priimtais </w:t>
      </w:r>
      <w:r w:rsidR="006D50D8">
        <w:t>administracijos</w:t>
      </w:r>
      <w:r w:rsidR="00DF2D51">
        <w:t xml:space="preserve"> </w:t>
      </w:r>
      <w:r w:rsidR="004265BC">
        <w:t>nutarimais</w:t>
      </w:r>
      <w:r w:rsidR="00A05137">
        <w:t xml:space="preserve"> </w:t>
      </w:r>
      <w:r w:rsidR="004265BC">
        <w:t>(pastabos, papeikimai, įspėjimai, padėkos ir pan.), kurie susiję su vaiku</w:t>
      </w:r>
      <w:r w:rsidR="001B45E4">
        <w:t>.</w:t>
      </w:r>
    </w:p>
    <w:p w:rsidR="00AD46C1" w:rsidRPr="006A1EA9" w:rsidRDefault="00AD46C1" w:rsidP="008B1AA2">
      <w:pPr>
        <w:pStyle w:val="Sraopastraipa"/>
        <w:tabs>
          <w:tab w:val="left" w:pos="0"/>
          <w:tab w:val="left" w:pos="1134"/>
        </w:tabs>
        <w:spacing w:after="0" w:line="360" w:lineRule="auto"/>
        <w:ind w:left="556" w:right="282" w:firstLine="0"/>
      </w:pPr>
    </w:p>
    <w:p w:rsidR="00D9121A" w:rsidRDefault="006A1EA9" w:rsidP="008B1AA2">
      <w:pPr>
        <w:pStyle w:val="Sraopastraipa"/>
        <w:tabs>
          <w:tab w:val="left" w:pos="0"/>
          <w:tab w:val="left" w:pos="1134"/>
        </w:tabs>
        <w:spacing w:after="0" w:line="240" w:lineRule="auto"/>
        <w:ind w:left="556" w:right="282" w:firstLine="0"/>
        <w:jc w:val="center"/>
        <w:rPr>
          <w:b/>
        </w:rPr>
      </w:pPr>
      <w:r w:rsidRPr="006A1EA9">
        <w:rPr>
          <w:b/>
        </w:rPr>
        <w:t>IV.</w:t>
      </w:r>
      <w:r w:rsidR="00C5373F">
        <w:rPr>
          <w:b/>
        </w:rPr>
        <w:t xml:space="preserve"> </w:t>
      </w:r>
      <w:r w:rsidR="00D9121A">
        <w:rPr>
          <w:b/>
        </w:rPr>
        <w:t>SKYRIUS</w:t>
      </w:r>
    </w:p>
    <w:p w:rsidR="006A1EA9" w:rsidRPr="006A1EA9" w:rsidRDefault="006A1EA9" w:rsidP="008B1AA2">
      <w:pPr>
        <w:pStyle w:val="Sraopastraipa"/>
        <w:tabs>
          <w:tab w:val="left" w:pos="0"/>
          <w:tab w:val="left" w:pos="1134"/>
        </w:tabs>
        <w:spacing w:after="0" w:line="240" w:lineRule="auto"/>
        <w:ind w:left="556" w:right="282" w:firstLine="0"/>
        <w:jc w:val="center"/>
        <w:rPr>
          <w:b/>
        </w:rPr>
      </w:pPr>
      <w:r w:rsidRPr="006A1EA9">
        <w:rPr>
          <w:b/>
        </w:rPr>
        <w:t>INFORMACIJOS IR BENDRADARBIAVIMO FORMOS</w:t>
      </w:r>
    </w:p>
    <w:p w:rsidR="00AD46C1" w:rsidRPr="00CF41CC" w:rsidRDefault="00AD46C1" w:rsidP="008B1AA2">
      <w:pPr>
        <w:spacing w:after="0" w:line="240" w:lineRule="auto"/>
        <w:ind w:left="0" w:right="282" w:firstLine="0"/>
        <w:rPr>
          <w:highlight w:val="yellow"/>
        </w:rPr>
      </w:pPr>
    </w:p>
    <w:p w:rsidR="00003DB4" w:rsidRDefault="00003DB4" w:rsidP="008B1AA2">
      <w:pPr>
        <w:pStyle w:val="Sraopastraipa"/>
        <w:numPr>
          <w:ilvl w:val="0"/>
          <w:numId w:val="3"/>
        </w:numPr>
        <w:spacing w:after="0" w:line="360" w:lineRule="auto"/>
        <w:ind w:right="282" w:firstLine="0"/>
      </w:pPr>
      <w:r w:rsidRPr="00003DB4">
        <w:rPr>
          <w:b/>
        </w:rPr>
        <w:t xml:space="preserve">Mokyklos </w:t>
      </w:r>
      <w:r w:rsidR="00887794">
        <w:rPr>
          <w:b/>
        </w:rPr>
        <w:t>administracija</w:t>
      </w:r>
      <w:r w:rsidRPr="00003DB4">
        <w:rPr>
          <w:b/>
        </w:rPr>
        <w:t xml:space="preserve">: </w:t>
      </w:r>
    </w:p>
    <w:p w:rsidR="00003DB4" w:rsidRDefault="00123F57" w:rsidP="008B1AA2">
      <w:pPr>
        <w:numPr>
          <w:ilvl w:val="1"/>
          <w:numId w:val="3"/>
        </w:numPr>
        <w:spacing w:after="0" w:line="360" w:lineRule="auto"/>
        <w:ind w:left="0" w:right="282" w:firstLine="0"/>
      </w:pPr>
      <w:r>
        <w:t xml:space="preserve"> </w:t>
      </w:r>
      <w:r w:rsidR="00003DB4">
        <w:t xml:space="preserve">inicijuoja Mokyklos tarybos posėdžius ne rečiau kaip 2 kartus per metus; </w:t>
      </w:r>
    </w:p>
    <w:p w:rsidR="00003DB4" w:rsidRDefault="00003DB4" w:rsidP="008B1AA2">
      <w:pPr>
        <w:pStyle w:val="Sraopastraipa"/>
        <w:numPr>
          <w:ilvl w:val="1"/>
          <w:numId w:val="3"/>
        </w:numPr>
        <w:spacing w:after="0" w:line="360" w:lineRule="auto"/>
        <w:ind w:left="0" w:right="282" w:firstLine="0"/>
      </w:pPr>
      <w:r>
        <w:t>organizuoja bendrus klasių</w:t>
      </w:r>
      <w:r w:rsidR="00B26292">
        <w:t>/grupių</w:t>
      </w:r>
      <w:r>
        <w:t xml:space="preserve"> tėvų komitetų susirinkimus: rudenį – bendrą, pavasarį – pagal klasių</w:t>
      </w:r>
      <w:r w:rsidR="00A05137">
        <w:t>/grupių</w:t>
      </w:r>
      <w:r>
        <w:t xml:space="preserve"> koncentrus</w:t>
      </w:r>
      <w:r w:rsidR="00A05137">
        <w:t xml:space="preserve"> mokyklos veikos organizavimo ir resursų panaudojimo klausimais</w:t>
      </w:r>
      <w:r>
        <w:t xml:space="preserve">; </w:t>
      </w:r>
    </w:p>
    <w:p w:rsidR="00003DB4" w:rsidRDefault="001B45E4" w:rsidP="008B1AA2">
      <w:pPr>
        <w:numPr>
          <w:ilvl w:val="1"/>
          <w:numId w:val="3"/>
        </w:numPr>
        <w:spacing w:after="0" w:line="360" w:lineRule="auto"/>
        <w:ind w:left="0" w:right="282" w:firstLine="0"/>
      </w:pPr>
      <w:r>
        <w:t xml:space="preserve"> </w:t>
      </w:r>
      <w:r w:rsidR="00003DB4">
        <w:t xml:space="preserve">kartą per metus mokykloje organizuoja </w:t>
      </w:r>
      <w:r w:rsidR="00B26292">
        <w:t>Atvirų durų</w:t>
      </w:r>
      <w:r w:rsidR="00003DB4">
        <w:t xml:space="preserve"> dieną;</w:t>
      </w:r>
    </w:p>
    <w:p w:rsidR="00003DB4" w:rsidRDefault="001B45E4" w:rsidP="008B1AA2">
      <w:pPr>
        <w:spacing w:after="0" w:line="360" w:lineRule="auto"/>
        <w:ind w:left="0" w:right="282" w:firstLine="0"/>
      </w:pPr>
      <w:r>
        <w:t xml:space="preserve">8.4 </w:t>
      </w:r>
      <w:r w:rsidR="00003DB4">
        <w:t xml:space="preserve">organizuoja </w:t>
      </w:r>
      <w:r w:rsidR="00A05137">
        <w:t xml:space="preserve">pagal poreikį </w:t>
      </w:r>
      <w:r w:rsidR="00003DB4">
        <w:t>teminius susirinkimus</w:t>
      </w:r>
      <w:r w:rsidR="00A05137">
        <w:t xml:space="preserve"> strateginiais</w:t>
      </w:r>
      <w:r w:rsidR="00003DB4">
        <w:t xml:space="preserve"> ugdymo(</w:t>
      </w:r>
      <w:proofErr w:type="spellStart"/>
      <w:r w:rsidR="00003DB4">
        <w:t>si</w:t>
      </w:r>
      <w:proofErr w:type="spellEnd"/>
      <w:r w:rsidR="00003DB4">
        <w:t xml:space="preserve">) klausimais </w:t>
      </w:r>
      <w:r>
        <w:t>k</w:t>
      </w:r>
      <w:r w:rsidR="00003DB4">
        <w:t xml:space="preserve">lasių/grupių tėvams; </w:t>
      </w:r>
    </w:p>
    <w:p w:rsidR="00003DB4" w:rsidRDefault="001B45E4" w:rsidP="008B1AA2">
      <w:pPr>
        <w:pStyle w:val="Sraopastraipa"/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</w:t>
      </w:r>
      <w:r w:rsidR="00003DB4">
        <w:t xml:space="preserve">pateikia informaciją, susijusią su ugdymo proceso organizavimu, mokyklos internetiniame tinklalapyje, lankstinukuose, stenduose; </w:t>
      </w:r>
    </w:p>
    <w:p w:rsidR="00003DB4" w:rsidRDefault="00003DB4" w:rsidP="008B1AA2">
      <w:pPr>
        <w:pStyle w:val="Sraopastraipa"/>
        <w:numPr>
          <w:ilvl w:val="1"/>
          <w:numId w:val="23"/>
        </w:numPr>
        <w:spacing w:after="0" w:line="360" w:lineRule="auto"/>
        <w:ind w:right="282"/>
      </w:pPr>
      <w:r>
        <w:t>sudaro mokymo(</w:t>
      </w:r>
      <w:proofErr w:type="spellStart"/>
      <w:r>
        <w:t>si</w:t>
      </w:r>
      <w:proofErr w:type="spellEnd"/>
      <w:r>
        <w:t>) sutartis</w:t>
      </w:r>
      <w:r w:rsidR="00A05137">
        <w:t xml:space="preserve"> ir supažindina </w:t>
      </w:r>
      <w:r w:rsidR="00A34BD9">
        <w:t>su jomis ugdytinių tėvus individualiai</w:t>
      </w:r>
      <w:r>
        <w:t xml:space="preserve">. </w:t>
      </w:r>
    </w:p>
    <w:p w:rsidR="00003DB4" w:rsidRDefault="00123F57" w:rsidP="008B1AA2">
      <w:pPr>
        <w:numPr>
          <w:ilvl w:val="0"/>
          <w:numId w:val="23"/>
        </w:numPr>
        <w:spacing w:after="0" w:line="360" w:lineRule="auto"/>
        <w:ind w:right="282"/>
      </w:pPr>
      <w:r>
        <w:rPr>
          <w:b/>
        </w:rPr>
        <w:t xml:space="preserve"> </w:t>
      </w:r>
      <w:r w:rsidR="00003DB4">
        <w:rPr>
          <w:b/>
        </w:rPr>
        <w:t>Klasių auklėtojai:</w:t>
      </w:r>
    </w:p>
    <w:p w:rsidR="00003DB4" w:rsidRDefault="00003DB4" w:rsidP="008B1AA2">
      <w:pPr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informuoja apie vaikų mokymąsi ir lankomumą</w:t>
      </w:r>
      <w:r w:rsidR="001E7A10">
        <w:t>/vėlavimą</w:t>
      </w:r>
      <w:r>
        <w:t xml:space="preserve"> pildydami elektroninį dienyną: </w:t>
      </w:r>
    </w:p>
    <w:p w:rsidR="00003DB4" w:rsidRDefault="001B45E4" w:rsidP="008B1AA2">
      <w:pPr>
        <w:pStyle w:val="Sraopastraipa"/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</w:t>
      </w:r>
      <w:r w:rsidR="00003DB4">
        <w:t xml:space="preserve">likus mėnesiui iki </w:t>
      </w:r>
      <w:r w:rsidR="00036C45">
        <w:t>pusmečio</w:t>
      </w:r>
      <w:r w:rsidR="00003DB4">
        <w:t xml:space="preserve"> pabaigos, informuoja auklėtinių tėvus apie galimus nepatenkinamus </w:t>
      </w:r>
      <w:r w:rsidR="00B26292">
        <w:t>pusmečio</w:t>
      </w:r>
      <w:r w:rsidR="00003DB4">
        <w:t xml:space="preserve"> įvertinimus.</w:t>
      </w:r>
    </w:p>
    <w:p w:rsidR="00003DB4" w:rsidRDefault="001B45E4" w:rsidP="008B1AA2">
      <w:pPr>
        <w:pStyle w:val="Sraopastraipa"/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</w:t>
      </w:r>
      <w:r w:rsidR="00003DB4">
        <w:t xml:space="preserve">pasibaigus </w:t>
      </w:r>
      <w:r w:rsidR="001E7A10">
        <w:t>pusmečiui</w:t>
      </w:r>
      <w:r w:rsidR="00003DB4">
        <w:t xml:space="preserve">, pateikia informaciją apie </w:t>
      </w:r>
      <w:r w:rsidR="00036C45">
        <w:t>pusmečio</w:t>
      </w:r>
      <w:r w:rsidR="00003DB4">
        <w:t xml:space="preserve"> pažangumo ir lankomumo</w:t>
      </w:r>
      <w:r w:rsidR="001E7A10">
        <w:t>/vėlavimo</w:t>
      </w:r>
      <w:r w:rsidR="00003DB4">
        <w:t xml:space="preserve"> rezultatus; </w:t>
      </w:r>
    </w:p>
    <w:p w:rsidR="00003DB4" w:rsidRDefault="00003DB4" w:rsidP="008B1AA2">
      <w:pPr>
        <w:pStyle w:val="Sraopastraipa"/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informuoja apie skirtą padėką ar nuobaudą;</w:t>
      </w:r>
    </w:p>
    <w:p w:rsidR="00003DB4" w:rsidRDefault="00003DB4" w:rsidP="008B1AA2">
      <w:pPr>
        <w:pStyle w:val="Sraopastraipa"/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</w:t>
      </w:r>
      <w:r w:rsidR="00B72191">
        <w:t>iš anksto (ne vėliau kaip 3</w:t>
      </w:r>
      <w:r w:rsidR="008979F8">
        <w:t xml:space="preserve"> d.</w:t>
      </w:r>
      <w:r w:rsidR="00C5373F">
        <w:t xml:space="preserve"> </w:t>
      </w:r>
      <w:r w:rsidR="00B72191">
        <w:t xml:space="preserve">d.) </w:t>
      </w:r>
      <w:r>
        <w:t xml:space="preserve">raštu informuoja apie renginius, susirinkimus ir </w:t>
      </w:r>
      <w:r w:rsidR="001E7A10">
        <w:t>kt.</w:t>
      </w:r>
      <w:r>
        <w:t xml:space="preserve">, kuriuose tėvai turėtų dalyvauti; </w:t>
      </w:r>
    </w:p>
    <w:p w:rsidR="00003DB4" w:rsidRDefault="00003DB4" w:rsidP="008B1AA2">
      <w:pPr>
        <w:pStyle w:val="Sraopastraipa"/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informuoja apie vaikų mokymąsi ir lankomumą</w:t>
      </w:r>
      <w:r w:rsidR="001E7A10">
        <w:t>/vėlavimą</w:t>
      </w:r>
      <w:r>
        <w:t xml:space="preserve"> vieną kartą per mėnesį tėvus, neturinčius galimybės pasižiūrėti elektroninio dienyno ir raštu pareiškusius pageidavimą, išspausdindami </w:t>
      </w:r>
      <w:r w:rsidR="00123F57">
        <w:t>ugdytinių</w:t>
      </w:r>
      <w:r>
        <w:t xml:space="preserve"> rezultatus; </w:t>
      </w:r>
    </w:p>
    <w:p w:rsidR="00003DB4" w:rsidRDefault="001B45E4" w:rsidP="008B1AA2">
      <w:pPr>
        <w:pStyle w:val="Sraopastraipa"/>
        <w:numPr>
          <w:ilvl w:val="1"/>
          <w:numId w:val="23"/>
        </w:numPr>
        <w:spacing w:after="0" w:line="360" w:lineRule="auto"/>
        <w:ind w:right="282"/>
      </w:pPr>
      <w:r>
        <w:t xml:space="preserve"> </w:t>
      </w:r>
      <w:r w:rsidR="00003DB4">
        <w:t xml:space="preserve">organizuoja klasės tėvų susirinkimus ne rečiau kaip </w:t>
      </w:r>
      <w:r w:rsidR="001E7A10">
        <w:t>2</w:t>
      </w:r>
      <w:r w:rsidR="00003DB4">
        <w:t xml:space="preserve"> kartus per metus; bendrus renginius pagal poreikį; </w:t>
      </w:r>
    </w:p>
    <w:p w:rsidR="00003DB4" w:rsidRDefault="001B45E4" w:rsidP="008B1AA2">
      <w:pPr>
        <w:pStyle w:val="Sraopastraipa"/>
        <w:numPr>
          <w:ilvl w:val="1"/>
          <w:numId w:val="23"/>
        </w:numPr>
        <w:spacing w:after="0" w:line="360" w:lineRule="auto"/>
        <w:ind w:right="282"/>
      </w:pPr>
      <w:r>
        <w:t xml:space="preserve"> </w:t>
      </w:r>
      <w:r w:rsidR="00003DB4">
        <w:t xml:space="preserve">kviečia į susirinkimus ar individualaus pokalbio dalykų mokytojus, pagalbos vaikui specialistus; </w:t>
      </w:r>
    </w:p>
    <w:p w:rsidR="00003DB4" w:rsidRDefault="00036C45" w:rsidP="008B1AA2">
      <w:pPr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</w:t>
      </w:r>
      <w:r w:rsidR="00003DB4">
        <w:t xml:space="preserve">pasibaigus </w:t>
      </w:r>
      <w:r w:rsidR="001E7A10">
        <w:t>pusmečiui</w:t>
      </w:r>
      <w:r w:rsidR="00003DB4">
        <w:t>, individualiai supažindina su Mokytojų tarybos nutarimu, jei yra priimtų sprendimų dėl jų vaiko mokymosi, lankomumo</w:t>
      </w:r>
      <w:r>
        <w:t>/vėlavimo</w:t>
      </w:r>
      <w:r w:rsidR="00003DB4">
        <w:t xml:space="preserve">, elgesio; </w:t>
      </w:r>
    </w:p>
    <w:p w:rsidR="00003DB4" w:rsidRDefault="001B45E4" w:rsidP="008B1AA2">
      <w:pPr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</w:t>
      </w:r>
      <w:r w:rsidR="00003DB4">
        <w:t xml:space="preserve">koordinuoja bendradarbiavimą tarp dalykų mokytojų ir užtikrina, kad informacija pasiektų tėvus laiku ir būtų patikima; </w:t>
      </w:r>
    </w:p>
    <w:p w:rsidR="00003DB4" w:rsidRDefault="001B45E4" w:rsidP="008B1AA2">
      <w:pPr>
        <w:numPr>
          <w:ilvl w:val="1"/>
          <w:numId w:val="23"/>
        </w:numPr>
        <w:spacing w:after="0" w:line="360" w:lineRule="auto"/>
        <w:ind w:left="0" w:right="282" w:firstLine="0"/>
      </w:pPr>
      <w:r>
        <w:lastRenderedPageBreak/>
        <w:t xml:space="preserve"> </w:t>
      </w:r>
      <w:r w:rsidR="00003DB4">
        <w:t xml:space="preserve">esant poreikiui individualaus pokalbio metu informuoja tėvus apie </w:t>
      </w:r>
      <w:r w:rsidR="00123F57">
        <w:t>ugdytinio</w:t>
      </w:r>
      <w:r w:rsidR="00003DB4">
        <w:t xml:space="preserve"> ugdymąsi, elgesį, kylančias problemas, nukreipia tėvus pas reikiamus mokyklos pagalbos vaikui specialistus; </w:t>
      </w:r>
    </w:p>
    <w:p w:rsidR="00003DB4" w:rsidRDefault="008979F8" w:rsidP="008B1AA2">
      <w:pPr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</w:t>
      </w:r>
      <w:r w:rsidR="00003DB4">
        <w:t>kartu su pagalbos vaikui specialistais</w:t>
      </w:r>
      <w:r w:rsidR="003150DD">
        <w:t xml:space="preserve"> </w:t>
      </w:r>
      <w:r w:rsidR="00003DB4">
        <w:t>organizuoja tėvų pedagoginį švietimą</w:t>
      </w:r>
      <w:r w:rsidR="003150DD">
        <w:t xml:space="preserve">, </w:t>
      </w:r>
      <w:r w:rsidR="00003DB4">
        <w:t>vykdo tyrimus, apklausas,  su kurių rezultatais supažindina tėvų bendruomenę (esant reikalui, tėvus individualiai)</w:t>
      </w:r>
      <w:r w:rsidR="003150DD">
        <w:t>;</w:t>
      </w:r>
    </w:p>
    <w:p w:rsidR="003150DD" w:rsidRDefault="001B45E4" w:rsidP="008B1AA2">
      <w:pPr>
        <w:pStyle w:val="Sraopastraipa"/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</w:t>
      </w:r>
      <w:r w:rsidR="003150DD" w:rsidRPr="003150DD">
        <w:t xml:space="preserve">konsultuoja tėvus, pagal individualų konsultacijų tvarkaraštį (prieš tai tėvams užsiregistravus telefonu arba elektroniniame dienyne). </w:t>
      </w:r>
    </w:p>
    <w:p w:rsidR="00003DB4" w:rsidRPr="00003DB4" w:rsidRDefault="00003DB4" w:rsidP="008B1AA2">
      <w:pPr>
        <w:numPr>
          <w:ilvl w:val="0"/>
          <w:numId w:val="23"/>
        </w:numPr>
        <w:spacing w:after="0" w:line="360" w:lineRule="auto"/>
        <w:ind w:right="282"/>
      </w:pPr>
      <w:r>
        <w:rPr>
          <w:b/>
        </w:rPr>
        <w:t xml:space="preserve">Mokytojai: </w:t>
      </w:r>
    </w:p>
    <w:p w:rsidR="004B3E3C" w:rsidRDefault="00003DB4" w:rsidP="008B1AA2">
      <w:pPr>
        <w:pStyle w:val="Sraopastraipa"/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informuoja tėvus laiku (ne vėliau kaip iki dienos, kai vyko pamoka</w:t>
      </w:r>
      <w:r w:rsidR="00123F57">
        <w:t>/veikla</w:t>
      </w:r>
      <w:r>
        <w:t>, 17.00 val.) ir išsamiai (nurodydami pamokos</w:t>
      </w:r>
      <w:r w:rsidR="00123F57">
        <w:t>/veiklos</w:t>
      </w:r>
      <w:r>
        <w:t xml:space="preserve"> turinį, namų darbus, lankomumą</w:t>
      </w:r>
      <w:r w:rsidR="00036C45">
        <w:t>/vėlavimą</w:t>
      </w:r>
      <w:r>
        <w:t xml:space="preserve">, įrašydami paskatinimus ar pastabas ir/ar vertinimo komentarą) pildydami elektroninį dienyną;  </w:t>
      </w:r>
    </w:p>
    <w:p w:rsidR="004B3E3C" w:rsidRDefault="004B3E3C" w:rsidP="008B1AA2">
      <w:pPr>
        <w:pStyle w:val="Sraopastraipa"/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</w:t>
      </w:r>
      <w:r w:rsidR="00003DB4">
        <w:t xml:space="preserve">informuoja tėvus apie mokomo dalyko turinį, vertinimo formas ir būdus per klasių tėvų susirinkimus; </w:t>
      </w:r>
    </w:p>
    <w:p w:rsidR="004B3E3C" w:rsidRDefault="004B3E3C" w:rsidP="008B1AA2">
      <w:pPr>
        <w:pStyle w:val="Sraopastraipa"/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</w:t>
      </w:r>
      <w:r w:rsidR="00003DB4">
        <w:t>informuoja apie vaiko individualius gebėjimus,  žinias ir pažangą, lankomumą</w:t>
      </w:r>
      <w:r w:rsidR="00036C45">
        <w:t>/vėlavimą</w:t>
      </w:r>
      <w:r w:rsidR="00003DB4">
        <w:t xml:space="preserve"> (elektroniniame dienyne arba telefonu, arba bendraujant individualiai pagal poreikį); </w:t>
      </w:r>
      <w:bookmarkStart w:id="3" w:name="_Hlk198188781"/>
    </w:p>
    <w:p w:rsidR="00003DB4" w:rsidRDefault="004B3E3C" w:rsidP="008B1AA2">
      <w:pPr>
        <w:pStyle w:val="Sraopastraipa"/>
        <w:numPr>
          <w:ilvl w:val="1"/>
          <w:numId w:val="23"/>
        </w:numPr>
        <w:spacing w:after="0" w:line="360" w:lineRule="auto"/>
        <w:ind w:left="0" w:right="282" w:firstLine="0"/>
      </w:pPr>
      <w:r>
        <w:t xml:space="preserve"> </w:t>
      </w:r>
      <w:r w:rsidR="00003DB4">
        <w:t>konsultuoja tėvus, pagal individualų konsultacijų tvarkaraštį</w:t>
      </w:r>
      <w:r w:rsidR="00A05137">
        <w:t xml:space="preserve"> </w:t>
      </w:r>
      <w:r w:rsidR="00003DB4">
        <w:t xml:space="preserve">(prieš tai </w:t>
      </w:r>
      <w:r w:rsidR="003150DD">
        <w:t xml:space="preserve">suderinus su </w:t>
      </w:r>
      <w:r w:rsidR="00003DB4">
        <w:t>tėva</w:t>
      </w:r>
      <w:r w:rsidR="003150DD">
        <w:t>i</w:t>
      </w:r>
      <w:r w:rsidR="00003DB4">
        <w:t>s</w:t>
      </w:r>
      <w:r w:rsidR="003150DD">
        <w:t xml:space="preserve"> </w:t>
      </w:r>
      <w:r w:rsidR="00003DB4">
        <w:t xml:space="preserve">telefonu arba elektroniniame dienyne). </w:t>
      </w:r>
    </w:p>
    <w:bookmarkEnd w:id="3"/>
    <w:p w:rsidR="00003DB4" w:rsidRDefault="001B45E4" w:rsidP="008B1AA2">
      <w:pPr>
        <w:numPr>
          <w:ilvl w:val="0"/>
          <w:numId w:val="19"/>
        </w:numPr>
        <w:spacing w:after="0" w:line="360" w:lineRule="auto"/>
        <w:ind w:left="0" w:right="282" w:firstLine="0"/>
      </w:pPr>
      <w:r>
        <w:rPr>
          <w:b/>
        </w:rPr>
        <w:t xml:space="preserve"> </w:t>
      </w:r>
      <w:r w:rsidR="00003DB4">
        <w:rPr>
          <w:b/>
        </w:rPr>
        <w:t>Socialin</w:t>
      </w:r>
      <w:r w:rsidR="00B26292">
        <w:rPr>
          <w:b/>
        </w:rPr>
        <w:t>is</w:t>
      </w:r>
      <w:r w:rsidR="00003DB4">
        <w:rPr>
          <w:b/>
        </w:rPr>
        <w:t xml:space="preserve"> pedagog</w:t>
      </w:r>
      <w:r w:rsidR="00B26292">
        <w:rPr>
          <w:b/>
        </w:rPr>
        <w:t>as</w:t>
      </w:r>
      <w:r w:rsidR="00003DB4">
        <w:t xml:space="preserve">: </w:t>
      </w:r>
    </w:p>
    <w:p w:rsidR="00003DB4" w:rsidRDefault="00003DB4" w:rsidP="008B1AA2">
      <w:pPr>
        <w:pStyle w:val="Sraopastraipa"/>
        <w:numPr>
          <w:ilvl w:val="1"/>
          <w:numId w:val="19"/>
        </w:numPr>
        <w:spacing w:after="0" w:line="360" w:lineRule="auto"/>
        <w:ind w:right="282"/>
      </w:pPr>
      <w:r>
        <w:t xml:space="preserve"> konsultuoja tėvus pagal poreikį; </w:t>
      </w:r>
    </w:p>
    <w:p w:rsidR="00003DB4" w:rsidRDefault="00003DB4" w:rsidP="008B1AA2">
      <w:pPr>
        <w:numPr>
          <w:ilvl w:val="1"/>
          <w:numId w:val="19"/>
        </w:numPr>
        <w:spacing w:after="0" w:line="360" w:lineRule="auto"/>
        <w:ind w:right="282"/>
      </w:pPr>
      <w:r>
        <w:t xml:space="preserve"> kviečia tėvus individualaus pokalbio dėl kylančių problemų sprendimo; </w:t>
      </w:r>
    </w:p>
    <w:p w:rsidR="00003DB4" w:rsidRDefault="00003DB4" w:rsidP="008B1AA2">
      <w:pPr>
        <w:numPr>
          <w:ilvl w:val="1"/>
          <w:numId w:val="19"/>
        </w:numPr>
        <w:spacing w:after="0" w:line="360" w:lineRule="auto"/>
        <w:ind w:left="0" w:right="282" w:firstLine="0"/>
      </w:pPr>
      <w:r>
        <w:t xml:space="preserve"> oficialiu pranešimu, kuris registruojamas raštinėje, informuoja nepažangių</w:t>
      </w:r>
      <w:r w:rsidR="003150DD">
        <w:t>, vėluojančius</w:t>
      </w:r>
      <w:r>
        <w:t xml:space="preserve"> ir daug pamokų be pateisinamosios priežasties praleidusių </w:t>
      </w:r>
      <w:r w:rsidR="00123F57">
        <w:t>ugdytinių</w:t>
      </w:r>
      <w:r>
        <w:t xml:space="preserve"> tėvus; </w:t>
      </w:r>
    </w:p>
    <w:p w:rsidR="00003DB4" w:rsidRDefault="00003DB4" w:rsidP="008B1AA2">
      <w:pPr>
        <w:numPr>
          <w:ilvl w:val="1"/>
          <w:numId w:val="19"/>
        </w:numPr>
        <w:spacing w:after="0" w:line="360" w:lineRule="auto"/>
        <w:ind w:left="0" w:right="282" w:firstLine="0"/>
      </w:pPr>
      <w:r>
        <w:t xml:space="preserve"> esant reikalui, lankosi </w:t>
      </w:r>
      <w:r w:rsidR="00123F57">
        <w:t>ugdytinių</w:t>
      </w:r>
      <w:r>
        <w:t>, turinčių socializacijos ar lankomumo</w:t>
      </w:r>
      <w:r w:rsidR="00036C45">
        <w:t>/vėlavimo</w:t>
      </w:r>
      <w:r>
        <w:t xml:space="preserve"> problemų, namuose; </w:t>
      </w:r>
    </w:p>
    <w:p w:rsidR="00003DB4" w:rsidRDefault="00003DB4" w:rsidP="008B1AA2">
      <w:pPr>
        <w:numPr>
          <w:ilvl w:val="1"/>
          <w:numId w:val="19"/>
        </w:numPr>
        <w:spacing w:after="0" w:line="360" w:lineRule="auto"/>
        <w:ind w:right="282"/>
      </w:pPr>
      <w:r>
        <w:t xml:space="preserve"> inicijuoja tėvų ir vaikų pokalbį Vaiko gerovės komisijoje. </w:t>
      </w:r>
    </w:p>
    <w:p w:rsidR="00003DB4" w:rsidRDefault="00003DB4" w:rsidP="008B1AA2">
      <w:pPr>
        <w:numPr>
          <w:ilvl w:val="0"/>
          <w:numId w:val="19"/>
        </w:numPr>
        <w:spacing w:after="0" w:line="360" w:lineRule="auto"/>
        <w:ind w:right="282"/>
      </w:pPr>
      <w:r>
        <w:rPr>
          <w:b/>
        </w:rPr>
        <w:t xml:space="preserve">Psichologas ir logopedas: </w:t>
      </w:r>
    </w:p>
    <w:p w:rsidR="003150DD" w:rsidRDefault="00003DB4" w:rsidP="008B1AA2">
      <w:pPr>
        <w:pStyle w:val="Sraopastraipa"/>
        <w:numPr>
          <w:ilvl w:val="1"/>
          <w:numId w:val="19"/>
        </w:numPr>
        <w:spacing w:after="0" w:line="360" w:lineRule="auto"/>
        <w:ind w:left="0" w:right="282" w:firstLine="0"/>
      </w:pPr>
      <w:r>
        <w:t xml:space="preserve"> </w:t>
      </w:r>
      <w:r w:rsidR="003150DD" w:rsidRPr="003150DD">
        <w:t xml:space="preserve">konsultuoja tėvus, pagal individualų konsultacijų tvarkaraštį (prieš tai </w:t>
      </w:r>
      <w:r w:rsidR="003150DD">
        <w:t xml:space="preserve">suderinus su </w:t>
      </w:r>
      <w:r w:rsidR="003150DD" w:rsidRPr="003150DD">
        <w:t>tėva</w:t>
      </w:r>
      <w:r w:rsidR="003150DD">
        <w:t>i</w:t>
      </w:r>
      <w:r w:rsidR="003150DD" w:rsidRPr="003150DD">
        <w:t xml:space="preserve">s telefonu arba elektroniniame dienyne). </w:t>
      </w:r>
    </w:p>
    <w:p w:rsidR="00003DB4" w:rsidRDefault="00E00359" w:rsidP="008B1AA2">
      <w:pPr>
        <w:numPr>
          <w:ilvl w:val="1"/>
          <w:numId w:val="19"/>
        </w:numPr>
        <w:spacing w:after="0" w:line="360" w:lineRule="auto"/>
        <w:ind w:right="282"/>
      </w:pPr>
      <w:r>
        <w:t xml:space="preserve"> </w:t>
      </w:r>
      <w:r w:rsidR="00003DB4">
        <w:t xml:space="preserve">konsultuoja tėvus pagal poreikį; </w:t>
      </w:r>
    </w:p>
    <w:p w:rsidR="00003DB4" w:rsidRDefault="00003DB4" w:rsidP="008B1AA2">
      <w:pPr>
        <w:pStyle w:val="Sraopastraipa"/>
        <w:numPr>
          <w:ilvl w:val="1"/>
          <w:numId w:val="19"/>
        </w:numPr>
        <w:spacing w:after="0" w:line="360" w:lineRule="auto"/>
        <w:ind w:right="282"/>
      </w:pPr>
      <w:r>
        <w:t xml:space="preserve"> organizuoja paskaitas aktualiomis temomis; </w:t>
      </w:r>
    </w:p>
    <w:p w:rsidR="00003DB4" w:rsidRDefault="00003DB4" w:rsidP="008B1AA2">
      <w:pPr>
        <w:numPr>
          <w:ilvl w:val="1"/>
          <w:numId w:val="19"/>
        </w:numPr>
        <w:spacing w:after="0" w:line="360" w:lineRule="auto"/>
        <w:ind w:right="282"/>
      </w:pPr>
      <w:r>
        <w:t xml:space="preserve"> vykdo tyrimus ir pristato rezultatus (viešai arba individualiai). </w:t>
      </w:r>
    </w:p>
    <w:p w:rsidR="00003DB4" w:rsidRDefault="00003DB4" w:rsidP="008B1AA2">
      <w:pPr>
        <w:numPr>
          <w:ilvl w:val="0"/>
          <w:numId w:val="19"/>
        </w:numPr>
        <w:spacing w:after="0" w:line="360" w:lineRule="auto"/>
        <w:ind w:right="282"/>
      </w:pPr>
      <w:r>
        <w:rPr>
          <w:b/>
        </w:rPr>
        <w:t>Visuomenės sveikatos priežiūros specialist</w:t>
      </w:r>
      <w:r w:rsidR="00B26292">
        <w:rPr>
          <w:b/>
        </w:rPr>
        <w:t>as:</w:t>
      </w:r>
      <w:r>
        <w:rPr>
          <w:b/>
        </w:rPr>
        <w:t xml:space="preserve"> </w:t>
      </w:r>
    </w:p>
    <w:p w:rsidR="00003DB4" w:rsidRDefault="00CD64C6" w:rsidP="008B1AA2">
      <w:pPr>
        <w:numPr>
          <w:ilvl w:val="1"/>
          <w:numId w:val="19"/>
        </w:numPr>
        <w:spacing w:after="0" w:line="360" w:lineRule="auto"/>
        <w:ind w:right="282"/>
      </w:pPr>
      <w:r>
        <w:t xml:space="preserve"> </w:t>
      </w:r>
      <w:r w:rsidR="00003DB4">
        <w:t xml:space="preserve">informuoja dėl sveikatos patikrinimo pažymų pristatymo; </w:t>
      </w:r>
    </w:p>
    <w:p w:rsidR="00CD64C6" w:rsidRDefault="00123F57" w:rsidP="008B1AA2">
      <w:pPr>
        <w:numPr>
          <w:ilvl w:val="1"/>
          <w:numId w:val="19"/>
        </w:numPr>
        <w:spacing w:after="0" w:line="360" w:lineRule="auto"/>
        <w:ind w:right="282"/>
      </w:pPr>
      <w:r>
        <w:t xml:space="preserve"> </w:t>
      </w:r>
      <w:r w:rsidR="001B45E4">
        <w:t xml:space="preserve">atlieka </w:t>
      </w:r>
      <w:r w:rsidR="00CD64C6">
        <w:t>pedikuliozės ir dantų higienos prevenciją;</w:t>
      </w:r>
    </w:p>
    <w:p w:rsidR="00003DB4" w:rsidRDefault="00CD64C6" w:rsidP="008B1AA2">
      <w:pPr>
        <w:numPr>
          <w:ilvl w:val="1"/>
          <w:numId w:val="19"/>
        </w:numPr>
        <w:spacing w:after="0" w:line="360" w:lineRule="auto"/>
        <w:ind w:left="0" w:right="282" w:firstLine="0"/>
      </w:pPr>
      <w:r>
        <w:t xml:space="preserve"> </w:t>
      </w:r>
      <w:r w:rsidR="00003DB4">
        <w:t>inicijuoja ir organizuoja tėvams rekomendacijas</w:t>
      </w:r>
      <w:r>
        <w:t>/paskaitas/lankstinukus</w:t>
      </w:r>
      <w:r w:rsidR="00003DB4">
        <w:rPr>
          <w:i/>
        </w:rPr>
        <w:t xml:space="preserve"> </w:t>
      </w:r>
      <w:r w:rsidR="00003DB4">
        <w:t xml:space="preserve">sveikatos ugdymo švietimo klausimais. </w:t>
      </w:r>
    </w:p>
    <w:p w:rsidR="006C698D" w:rsidRDefault="006C698D" w:rsidP="008B1AA2">
      <w:pPr>
        <w:spacing w:after="0" w:line="360" w:lineRule="auto"/>
        <w:ind w:left="0" w:right="282" w:firstLine="0"/>
        <w:rPr>
          <w:b/>
        </w:rPr>
      </w:pPr>
    </w:p>
    <w:p w:rsidR="00D9121A" w:rsidRDefault="006C698D" w:rsidP="008B1AA2">
      <w:pPr>
        <w:spacing w:after="0" w:line="240" w:lineRule="auto"/>
        <w:ind w:left="0" w:right="282" w:firstLine="0"/>
        <w:jc w:val="center"/>
        <w:rPr>
          <w:b/>
        </w:rPr>
      </w:pPr>
      <w:r w:rsidRPr="006C698D">
        <w:rPr>
          <w:b/>
        </w:rPr>
        <w:t>V</w:t>
      </w:r>
      <w:r>
        <w:rPr>
          <w:b/>
        </w:rPr>
        <w:t>.</w:t>
      </w:r>
      <w:r w:rsidR="00C5373F">
        <w:rPr>
          <w:b/>
        </w:rPr>
        <w:t xml:space="preserve"> </w:t>
      </w:r>
      <w:r w:rsidR="00D9121A">
        <w:rPr>
          <w:b/>
        </w:rPr>
        <w:t>SKYRIUS</w:t>
      </w:r>
    </w:p>
    <w:p w:rsidR="00AD46C1" w:rsidRDefault="006C698D" w:rsidP="008B1AA2">
      <w:pPr>
        <w:spacing w:after="0" w:line="240" w:lineRule="auto"/>
        <w:ind w:left="0" w:right="282" w:firstLine="0"/>
        <w:jc w:val="center"/>
        <w:rPr>
          <w:b/>
        </w:rPr>
      </w:pPr>
      <w:r>
        <w:rPr>
          <w:b/>
        </w:rPr>
        <w:t>INFORMAVIMO IR BENDRADARBIAVIMO PRIEMONĖS</w:t>
      </w:r>
    </w:p>
    <w:p w:rsidR="006C698D" w:rsidRDefault="006C698D" w:rsidP="008B1AA2">
      <w:pPr>
        <w:spacing w:after="0" w:line="240" w:lineRule="auto"/>
        <w:ind w:left="0" w:right="282" w:firstLine="0"/>
        <w:rPr>
          <w:b/>
        </w:rPr>
      </w:pPr>
    </w:p>
    <w:p w:rsidR="006C698D" w:rsidRDefault="006C698D" w:rsidP="008B1AA2">
      <w:pPr>
        <w:pStyle w:val="Sraopastraipa"/>
        <w:numPr>
          <w:ilvl w:val="0"/>
          <w:numId w:val="19"/>
        </w:numPr>
        <w:spacing w:after="0" w:line="360" w:lineRule="auto"/>
        <w:ind w:left="0" w:right="282" w:firstLine="0"/>
      </w:pPr>
      <w:r>
        <w:t>Tėvai ir mokykla, siekdama konstruktyvaus bendradarbiavimo, padedančio užtikrinti vaiko ugdymo(</w:t>
      </w:r>
      <w:proofErr w:type="spellStart"/>
      <w:r>
        <w:t>si</w:t>
      </w:r>
      <w:proofErr w:type="spellEnd"/>
      <w:r>
        <w:t xml:space="preserve">) kokybę, renkasi įvairias, abipusiai naudingas komunikacijos priemones: </w:t>
      </w:r>
    </w:p>
    <w:p w:rsidR="006C698D" w:rsidRDefault="006C698D" w:rsidP="008B1AA2">
      <w:pPr>
        <w:pStyle w:val="Sraopastraipa"/>
        <w:numPr>
          <w:ilvl w:val="1"/>
          <w:numId w:val="19"/>
        </w:numPr>
        <w:spacing w:after="0" w:line="360" w:lineRule="auto"/>
        <w:ind w:right="282"/>
      </w:pPr>
      <w:r>
        <w:t xml:space="preserve"> įrašai (įvertinimai, pranešimai, aprašai) elektroniniame dienyne</w:t>
      </w:r>
      <w:r w:rsidR="00373820">
        <w:t>/</w:t>
      </w:r>
      <w:proofErr w:type="spellStart"/>
      <w:r w:rsidR="00373820">
        <w:t>Viber</w:t>
      </w:r>
      <w:proofErr w:type="spellEnd"/>
      <w:r>
        <w:t xml:space="preserve">; </w:t>
      </w:r>
    </w:p>
    <w:p w:rsidR="006C698D" w:rsidRDefault="006C698D" w:rsidP="008B1AA2">
      <w:pPr>
        <w:numPr>
          <w:ilvl w:val="1"/>
          <w:numId w:val="19"/>
        </w:numPr>
        <w:spacing w:after="0" w:line="360" w:lineRule="auto"/>
        <w:ind w:left="0" w:right="282" w:firstLine="0"/>
      </w:pPr>
      <w:r>
        <w:t xml:space="preserve"> susirinkimai (tėvų susirinkimų datos numatomos iš anksto ir skelbiamos elektroniniame dienyne</w:t>
      </w:r>
      <w:r w:rsidR="00373820">
        <w:t>/</w:t>
      </w:r>
      <w:proofErr w:type="spellStart"/>
      <w:r w:rsidR="00373820">
        <w:t>Viber</w:t>
      </w:r>
      <w:proofErr w:type="spellEnd"/>
      <w:r>
        <w:t xml:space="preserve">); </w:t>
      </w:r>
    </w:p>
    <w:p w:rsidR="006C698D" w:rsidRDefault="001B45E4" w:rsidP="008B1AA2">
      <w:pPr>
        <w:numPr>
          <w:ilvl w:val="1"/>
          <w:numId w:val="19"/>
        </w:numPr>
        <w:spacing w:after="0" w:line="360" w:lineRule="auto"/>
        <w:ind w:left="426" w:right="282" w:hanging="426"/>
      </w:pPr>
      <w:r>
        <w:t xml:space="preserve"> </w:t>
      </w:r>
      <w:r w:rsidR="006C698D">
        <w:t xml:space="preserve">individualios konsultacijos ir pokalbiai; </w:t>
      </w:r>
    </w:p>
    <w:p w:rsidR="006C698D" w:rsidRDefault="001B45E4" w:rsidP="008B1AA2">
      <w:pPr>
        <w:numPr>
          <w:ilvl w:val="1"/>
          <w:numId w:val="19"/>
        </w:numPr>
        <w:spacing w:after="0" w:line="360" w:lineRule="auto"/>
        <w:ind w:right="282"/>
      </w:pPr>
      <w:r>
        <w:t xml:space="preserve"> </w:t>
      </w:r>
      <w:r w:rsidR="006C698D">
        <w:t xml:space="preserve">pokalbiai telefonu; </w:t>
      </w:r>
    </w:p>
    <w:p w:rsidR="006C698D" w:rsidRDefault="001D327A" w:rsidP="008B1AA2">
      <w:pPr>
        <w:numPr>
          <w:ilvl w:val="1"/>
          <w:numId w:val="19"/>
        </w:numPr>
        <w:spacing w:after="0" w:line="360" w:lineRule="auto"/>
        <w:ind w:left="284" w:right="282" w:hanging="284"/>
      </w:pPr>
      <w:r>
        <w:t xml:space="preserve"> </w:t>
      </w:r>
      <w:r w:rsidR="006C698D">
        <w:t xml:space="preserve">susirašinėjimas elektroniniu paštu; </w:t>
      </w:r>
    </w:p>
    <w:p w:rsidR="006C698D" w:rsidRDefault="001D327A" w:rsidP="008B1AA2">
      <w:pPr>
        <w:numPr>
          <w:ilvl w:val="1"/>
          <w:numId w:val="19"/>
        </w:numPr>
        <w:spacing w:after="0" w:line="360" w:lineRule="auto"/>
        <w:ind w:left="284" w:right="282" w:hanging="284"/>
      </w:pPr>
      <w:r>
        <w:t xml:space="preserve"> ugdytinių</w:t>
      </w:r>
      <w:r w:rsidR="006C698D">
        <w:t xml:space="preserve"> darbų aplankai; </w:t>
      </w:r>
    </w:p>
    <w:p w:rsidR="006C698D" w:rsidRDefault="001D327A" w:rsidP="008B1AA2">
      <w:pPr>
        <w:numPr>
          <w:ilvl w:val="1"/>
          <w:numId w:val="19"/>
        </w:numPr>
        <w:spacing w:after="0" w:line="360" w:lineRule="auto"/>
        <w:ind w:right="282"/>
      </w:pPr>
      <w:r>
        <w:t xml:space="preserve"> </w:t>
      </w:r>
      <w:r w:rsidR="00A05137">
        <w:t>m</w:t>
      </w:r>
      <w:r>
        <w:t xml:space="preserve">okinių </w:t>
      </w:r>
      <w:r w:rsidR="006C698D">
        <w:t xml:space="preserve">diagnostinių darbų, diktantų, testų įvertinimai, </w:t>
      </w:r>
      <w:r w:rsidR="00373820">
        <w:t>NMPP</w:t>
      </w:r>
      <w:r w:rsidR="006C698D">
        <w:t xml:space="preserve"> (aprašai 1-4 kl.); </w:t>
      </w:r>
    </w:p>
    <w:p w:rsidR="006C698D" w:rsidRDefault="001D327A" w:rsidP="008B1AA2">
      <w:pPr>
        <w:numPr>
          <w:ilvl w:val="1"/>
          <w:numId w:val="19"/>
        </w:numPr>
        <w:spacing w:after="0" w:line="360" w:lineRule="auto"/>
        <w:ind w:left="0" w:right="282" w:firstLine="0"/>
      </w:pPr>
      <w:r>
        <w:t xml:space="preserve"> </w:t>
      </w:r>
      <w:r w:rsidR="006C698D">
        <w:t xml:space="preserve">registruoti laiškai; </w:t>
      </w:r>
    </w:p>
    <w:p w:rsidR="006C698D" w:rsidRDefault="001D327A" w:rsidP="008B1AA2">
      <w:pPr>
        <w:numPr>
          <w:ilvl w:val="1"/>
          <w:numId w:val="19"/>
        </w:numPr>
        <w:spacing w:after="0" w:line="360" w:lineRule="auto"/>
        <w:ind w:right="282"/>
      </w:pPr>
      <w:r>
        <w:t xml:space="preserve"> </w:t>
      </w:r>
      <w:r w:rsidR="006C698D">
        <w:t xml:space="preserve">anketos </w:t>
      </w:r>
      <w:r>
        <w:t xml:space="preserve">tėvams </w:t>
      </w:r>
      <w:r w:rsidR="006C698D">
        <w:t xml:space="preserve">(tyrimai); </w:t>
      </w:r>
    </w:p>
    <w:p w:rsidR="006C698D" w:rsidRDefault="001D327A" w:rsidP="008B1AA2">
      <w:pPr>
        <w:numPr>
          <w:ilvl w:val="1"/>
          <w:numId w:val="19"/>
        </w:numPr>
        <w:spacing w:after="0" w:line="360" w:lineRule="auto"/>
        <w:ind w:right="282"/>
      </w:pPr>
      <w:r>
        <w:t xml:space="preserve"> </w:t>
      </w:r>
      <w:r w:rsidR="006C698D">
        <w:t>mokymo</w:t>
      </w:r>
      <w:r>
        <w:t>si</w:t>
      </w:r>
      <w:r w:rsidR="006C698D">
        <w:t xml:space="preserve"> sutartys; </w:t>
      </w:r>
    </w:p>
    <w:p w:rsidR="006C698D" w:rsidRDefault="001D327A" w:rsidP="008B1AA2">
      <w:pPr>
        <w:numPr>
          <w:ilvl w:val="1"/>
          <w:numId w:val="19"/>
        </w:numPr>
        <w:spacing w:after="0" w:line="360" w:lineRule="auto"/>
        <w:ind w:right="282"/>
      </w:pPr>
      <w:r>
        <w:t xml:space="preserve"> </w:t>
      </w:r>
      <w:r w:rsidR="006C698D">
        <w:t>teminės paskaitos</w:t>
      </w:r>
      <w:r w:rsidR="004B3E3C">
        <w:t>;</w:t>
      </w:r>
    </w:p>
    <w:p w:rsidR="006C698D" w:rsidRDefault="001D327A" w:rsidP="008B1AA2">
      <w:pPr>
        <w:pStyle w:val="Sraopastraipa"/>
        <w:numPr>
          <w:ilvl w:val="1"/>
          <w:numId w:val="19"/>
        </w:numPr>
        <w:spacing w:after="0" w:line="360" w:lineRule="auto"/>
        <w:ind w:left="0" w:right="282" w:firstLine="0"/>
      </w:pPr>
      <w:r>
        <w:t xml:space="preserve"> </w:t>
      </w:r>
      <w:r w:rsidR="004B3E3C">
        <w:t>i</w:t>
      </w:r>
      <w:r w:rsidR="006C698D">
        <w:t>nformaciniai stendai</w:t>
      </w:r>
      <w:r>
        <w:t xml:space="preserve">, </w:t>
      </w:r>
      <w:r w:rsidR="006C698D">
        <w:t xml:space="preserve">leidiniai mokyklos </w:t>
      </w:r>
      <w:r>
        <w:t xml:space="preserve">svetainės </w:t>
      </w:r>
      <w:r w:rsidR="006C698D">
        <w:t>informaciniame</w:t>
      </w:r>
      <w:r>
        <w:t xml:space="preserve"> puslapyje, </w:t>
      </w:r>
      <w:r w:rsidR="006C698D">
        <w:t xml:space="preserve">bibliotekoje, kitose viešose erdvėse; </w:t>
      </w:r>
    </w:p>
    <w:p w:rsidR="006C7226" w:rsidRDefault="001D327A" w:rsidP="008B1AA2">
      <w:pPr>
        <w:numPr>
          <w:ilvl w:val="1"/>
          <w:numId w:val="19"/>
        </w:numPr>
        <w:spacing w:after="0" w:line="360" w:lineRule="auto"/>
        <w:ind w:right="282"/>
      </w:pPr>
      <w:r>
        <w:t xml:space="preserve"> </w:t>
      </w:r>
      <w:r w:rsidR="00A05137">
        <w:t>r</w:t>
      </w:r>
      <w:r w:rsidR="006C698D">
        <w:t>enginiai</w:t>
      </w:r>
      <w:r>
        <w:t xml:space="preserve">, </w:t>
      </w:r>
      <w:r w:rsidR="006C698D">
        <w:t xml:space="preserve">išvykos, kelionės. </w:t>
      </w:r>
    </w:p>
    <w:p w:rsidR="006C7226" w:rsidRDefault="006C7226" w:rsidP="008B1AA2">
      <w:pPr>
        <w:spacing w:after="0" w:line="360" w:lineRule="auto"/>
        <w:ind w:left="480" w:right="282" w:firstLine="0"/>
        <w:rPr>
          <w:b/>
          <w:sz w:val="27"/>
        </w:rPr>
      </w:pPr>
    </w:p>
    <w:p w:rsidR="00D9121A" w:rsidRDefault="006C7226" w:rsidP="008B1AA2">
      <w:pPr>
        <w:spacing w:after="0" w:line="240" w:lineRule="auto"/>
        <w:ind w:left="480" w:right="282" w:firstLine="0"/>
        <w:jc w:val="center"/>
        <w:rPr>
          <w:b/>
          <w:sz w:val="27"/>
        </w:rPr>
      </w:pPr>
      <w:r w:rsidRPr="006C7226">
        <w:rPr>
          <w:b/>
          <w:sz w:val="27"/>
        </w:rPr>
        <w:t>VI.</w:t>
      </w:r>
      <w:r w:rsidR="00C5373F">
        <w:rPr>
          <w:b/>
          <w:sz w:val="27"/>
        </w:rPr>
        <w:t xml:space="preserve"> </w:t>
      </w:r>
      <w:r w:rsidR="00D9121A">
        <w:rPr>
          <w:b/>
          <w:sz w:val="27"/>
        </w:rPr>
        <w:t>SKYRIUS</w:t>
      </w:r>
    </w:p>
    <w:p w:rsidR="001D327A" w:rsidRDefault="001D327A" w:rsidP="008B1AA2">
      <w:pPr>
        <w:spacing w:after="0" w:line="240" w:lineRule="auto"/>
        <w:ind w:left="480" w:right="282" w:firstLine="0"/>
        <w:jc w:val="center"/>
        <w:rPr>
          <w:b/>
          <w:sz w:val="27"/>
        </w:rPr>
      </w:pPr>
      <w:r w:rsidRPr="001D327A">
        <w:rPr>
          <w:b/>
          <w:sz w:val="27"/>
        </w:rPr>
        <w:t>BAIGIAMOSIOS NUOSTATOS</w:t>
      </w:r>
    </w:p>
    <w:p w:rsidR="006C7226" w:rsidRPr="001D327A" w:rsidRDefault="006C7226" w:rsidP="008B1AA2">
      <w:pPr>
        <w:spacing w:after="0" w:line="240" w:lineRule="auto"/>
        <w:ind w:left="480" w:right="282" w:firstLine="0"/>
      </w:pPr>
    </w:p>
    <w:p w:rsidR="006C7226" w:rsidRDefault="007D5407" w:rsidP="008B1AA2">
      <w:pPr>
        <w:pStyle w:val="Sraopastraipa"/>
        <w:numPr>
          <w:ilvl w:val="0"/>
          <w:numId w:val="19"/>
        </w:numPr>
        <w:spacing w:after="0" w:line="360" w:lineRule="auto"/>
        <w:ind w:left="0" w:right="282" w:firstLine="0"/>
      </w:pPr>
      <w:r>
        <w:t xml:space="preserve"> </w:t>
      </w:r>
      <w:r w:rsidR="001D327A" w:rsidRPr="001D327A">
        <w:t>Siekiant efektyv</w:t>
      </w:r>
      <w:r w:rsidR="006C7226">
        <w:t xml:space="preserve">aus </w:t>
      </w:r>
      <w:r w:rsidR="001D327A" w:rsidRPr="001D327A">
        <w:t>mokyklos ir tėvų bendradarbiavim</w:t>
      </w:r>
      <w:r w:rsidR="006C7226">
        <w:t>o</w:t>
      </w:r>
      <w:r w:rsidR="001D327A" w:rsidRPr="001D327A">
        <w:t xml:space="preserve"> tėvai (globėjai) turi nuolat</w:t>
      </w:r>
      <w:r w:rsidR="001B45E4">
        <w:t xml:space="preserve"> </w:t>
      </w:r>
      <w:r w:rsidR="001D327A" w:rsidRPr="001D327A">
        <w:t xml:space="preserve">domėtis vaiko ugdymosi rezultatais ir bendradarbiauti su </w:t>
      </w:r>
      <w:r w:rsidR="006C7226">
        <w:t>mokytojais</w:t>
      </w:r>
      <w:r w:rsidR="001D327A" w:rsidRPr="001D327A">
        <w:t xml:space="preserve">/klasių vadovais, kitais specialistais, </w:t>
      </w:r>
      <w:r w:rsidR="006C7226">
        <w:t>administracija</w:t>
      </w:r>
      <w:r w:rsidR="001D327A" w:rsidRPr="001D327A">
        <w:t xml:space="preserve">, koreguojant ir kontroliuojant vaiko ugdymąsi ir elgesį. </w:t>
      </w:r>
    </w:p>
    <w:p w:rsidR="006C7226" w:rsidRDefault="001D327A" w:rsidP="008B1AA2">
      <w:pPr>
        <w:pStyle w:val="Sraopastraipa"/>
        <w:numPr>
          <w:ilvl w:val="0"/>
          <w:numId w:val="19"/>
        </w:numPr>
        <w:spacing w:after="0" w:line="360" w:lineRule="auto"/>
        <w:ind w:left="426" w:right="282"/>
      </w:pPr>
      <w:r w:rsidRPr="001D327A">
        <w:t>Tėv</w:t>
      </w:r>
      <w:r w:rsidR="006C7226">
        <w:t>ams iki 80 procentų informacijos apie individualius ugdytinio pasiekimus teikiama žodžiu.</w:t>
      </w:r>
    </w:p>
    <w:p w:rsidR="00036C45" w:rsidRDefault="00036C45" w:rsidP="008B1AA2">
      <w:pPr>
        <w:pStyle w:val="Sraopastraipa"/>
        <w:numPr>
          <w:ilvl w:val="0"/>
          <w:numId w:val="19"/>
        </w:numPr>
        <w:spacing w:after="0" w:line="360" w:lineRule="auto"/>
        <w:ind w:left="426" w:right="282"/>
      </w:pPr>
      <w:r>
        <w:t>Tėvai patvirtina informacijos gavimą raštu (trumpa žinute) ar žodžiu.</w:t>
      </w:r>
    </w:p>
    <w:p w:rsidR="00C97190" w:rsidRDefault="00036C45" w:rsidP="008B1AA2">
      <w:pPr>
        <w:spacing w:after="0" w:line="259" w:lineRule="auto"/>
        <w:ind w:left="0" w:right="282" w:firstLine="0"/>
        <w:jc w:val="center"/>
      </w:pPr>
      <w:r>
        <w:t>__________________________________________</w:t>
      </w:r>
    </w:p>
    <w:sectPr w:rsidR="00C97190" w:rsidSect="008B1AA2">
      <w:footerReference w:type="default" r:id="rId7"/>
      <w:pgSz w:w="11906" w:h="16838"/>
      <w:pgMar w:top="993" w:right="567" w:bottom="1134" w:left="1276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16E" w:rsidRDefault="00A3416E" w:rsidP="00C5373F">
      <w:pPr>
        <w:spacing w:after="0" w:line="240" w:lineRule="auto"/>
      </w:pPr>
      <w:r>
        <w:separator/>
      </w:r>
    </w:p>
  </w:endnote>
  <w:endnote w:type="continuationSeparator" w:id="0">
    <w:p w:rsidR="00A3416E" w:rsidRDefault="00A3416E" w:rsidP="00C5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3692300"/>
      <w:docPartObj>
        <w:docPartGallery w:val="Page Numbers (Bottom of Page)"/>
        <w:docPartUnique/>
      </w:docPartObj>
    </w:sdtPr>
    <w:sdtEndPr/>
    <w:sdtContent>
      <w:p w:rsidR="00EC4063" w:rsidRDefault="00EC40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5373F" w:rsidRDefault="00C537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16E" w:rsidRDefault="00A3416E" w:rsidP="00C5373F">
      <w:pPr>
        <w:spacing w:after="0" w:line="240" w:lineRule="auto"/>
      </w:pPr>
      <w:r>
        <w:separator/>
      </w:r>
    </w:p>
  </w:footnote>
  <w:footnote w:type="continuationSeparator" w:id="0">
    <w:p w:rsidR="00A3416E" w:rsidRDefault="00A3416E" w:rsidP="00C53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EBD"/>
    <w:multiLevelType w:val="multilevel"/>
    <w:tmpl w:val="F00475A8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."/>
      <w:lvlJc w:val="left"/>
      <w:pPr>
        <w:ind w:left="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0313E6"/>
    <w:multiLevelType w:val="multilevel"/>
    <w:tmpl w:val="35A083F4"/>
    <w:lvl w:ilvl="0">
      <w:start w:val="4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8818D9"/>
    <w:multiLevelType w:val="hybridMultilevel"/>
    <w:tmpl w:val="EA8C8BE6"/>
    <w:lvl w:ilvl="0" w:tplc="6DBC55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8AEF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8696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8F1E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CB7B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31D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2CA6C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CFEC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A2C9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EE3130"/>
    <w:multiLevelType w:val="multilevel"/>
    <w:tmpl w:val="F2F8D0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916718"/>
    <w:multiLevelType w:val="hybridMultilevel"/>
    <w:tmpl w:val="C0AC3230"/>
    <w:lvl w:ilvl="0" w:tplc="A58EBBCA">
      <w:start w:val="8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1" w:tplc="A446B7EA">
      <w:start w:val="1"/>
      <w:numFmt w:val="lowerLetter"/>
      <w:lvlText w:val="%2"/>
      <w:lvlJc w:val="left"/>
      <w:pPr>
        <w:ind w:left="1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2" w:tplc="36E66222">
      <w:start w:val="1"/>
      <w:numFmt w:val="lowerRoman"/>
      <w:lvlText w:val="%3"/>
      <w:lvlJc w:val="left"/>
      <w:pPr>
        <w:ind w:left="2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14D0C660">
      <w:start w:val="1"/>
      <w:numFmt w:val="decimal"/>
      <w:lvlText w:val="%4"/>
      <w:lvlJc w:val="left"/>
      <w:pPr>
        <w:ind w:left="29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C4629F1C">
      <w:start w:val="1"/>
      <w:numFmt w:val="lowerLetter"/>
      <w:lvlText w:val="%5"/>
      <w:lvlJc w:val="left"/>
      <w:pPr>
        <w:ind w:left="3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8488FF42">
      <w:start w:val="1"/>
      <w:numFmt w:val="lowerRoman"/>
      <w:lvlText w:val="%6"/>
      <w:lvlJc w:val="left"/>
      <w:pPr>
        <w:ind w:left="4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1456AE24">
      <w:start w:val="1"/>
      <w:numFmt w:val="decimal"/>
      <w:lvlText w:val="%7"/>
      <w:lvlJc w:val="left"/>
      <w:pPr>
        <w:ind w:left="5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4670CB42">
      <w:start w:val="1"/>
      <w:numFmt w:val="lowerLetter"/>
      <w:lvlText w:val="%8"/>
      <w:lvlJc w:val="left"/>
      <w:pPr>
        <w:ind w:left="5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3138BF42">
      <w:start w:val="1"/>
      <w:numFmt w:val="lowerRoman"/>
      <w:lvlText w:val="%9"/>
      <w:lvlJc w:val="left"/>
      <w:pPr>
        <w:ind w:left="6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DC747B5"/>
    <w:multiLevelType w:val="multilevel"/>
    <w:tmpl w:val="7716EAAA"/>
    <w:lvl w:ilvl="0">
      <w:start w:val="3"/>
      <w:numFmt w:val="decimal"/>
      <w:lvlText w:val="%1."/>
      <w:lvlJc w:val="left"/>
      <w:pPr>
        <w:ind w:left="6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8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17157AA"/>
    <w:multiLevelType w:val="multilevel"/>
    <w:tmpl w:val="C9F2DA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13763B16"/>
    <w:multiLevelType w:val="hybridMultilevel"/>
    <w:tmpl w:val="CE24EE86"/>
    <w:lvl w:ilvl="0" w:tplc="FA1A3AD2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48059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A447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CAAD0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D4B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8F12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E48C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E311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BC8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826"/>
    <w:multiLevelType w:val="multilevel"/>
    <w:tmpl w:val="4DCCEE94"/>
    <w:lvl w:ilvl="0">
      <w:start w:val="22"/>
      <w:numFmt w:val="decimal"/>
      <w:lvlText w:val="%1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777347"/>
    <w:multiLevelType w:val="multilevel"/>
    <w:tmpl w:val="602CDFE0"/>
    <w:lvl w:ilvl="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A0397F"/>
    <w:multiLevelType w:val="multilevel"/>
    <w:tmpl w:val="D6F4FA9C"/>
    <w:lvl w:ilvl="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744767"/>
    <w:multiLevelType w:val="hybridMultilevel"/>
    <w:tmpl w:val="F52A126E"/>
    <w:lvl w:ilvl="0" w:tplc="8DCA1028">
      <w:start w:val="2"/>
      <w:numFmt w:val="decimal"/>
      <w:lvlText w:val="%1."/>
      <w:lvlJc w:val="left"/>
      <w:pPr>
        <w:ind w:left="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AB8EAC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3812F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1BC9702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1D6E2A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2E3730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F61D0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C787C7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1F2173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AB27637"/>
    <w:multiLevelType w:val="multilevel"/>
    <w:tmpl w:val="CC8496CE"/>
    <w:lvl w:ilvl="0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6A24AD"/>
    <w:multiLevelType w:val="multilevel"/>
    <w:tmpl w:val="7FA0B3C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BA1665"/>
    <w:multiLevelType w:val="multilevel"/>
    <w:tmpl w:val="9B16389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0D6E69"/>
    <w:multiLevelType w:val="multilevel"/>
    <w:tmpl w:val="1564FE38"/>
    <w:lvl w:ilvl="0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C7D2CE9"/>
    <w:multiLevelType w:val="multilevel"/>
    <w:tmpl w:val="60E83F5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80156E"/>
    <w:multiLevelType w:val="hybridMultilevel"/>
    <w:tmpl w:val="91C6BF20"/>
    <w:lvl w:ilvl="0" w:tplc="DFF085BE">
      <w:start w:val="12"/>
      <w:numFmt w:val="decimal"/>
      <w:lvlText w:val="%1."/>
      <w:lvlJc w:val="left"/>
      <w:pPr>
        <w:ind w:left="7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7D62BF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7C9CE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744BE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BEBEE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7637D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9ADB4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E2EF6A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4C89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1D31BD3"/>
    <w:multiLevelType w:val="multilevel"/>
    <w:tmpl w:val="7990FCB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3A52F5"/>
    <w:multiLevelType w:val="multilevel"/>
    <w:tmpl w:val="7BC24CF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191800"/>
    <w:multiLevelType w:val="multilevel"/>
    <w:tmpl w:val="CC3A48E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D291566"/>
    <w:multiLevelType w:val="hybridMultilevel"/>
    <w:tmpl w:val="320A034E"/>
    <w:lvl w:ilvl="0" w:tplc="1F14B3C4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E9CD2">
      <w:start w:val="1"/>
      <w:numFmt w:val="bullet"/>
      <w:lvlText w:val="•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08DF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4452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84B86E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50B1B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01BEA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8973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A7E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21"/>
  </w:num>
  <w:num w:numId="15">
    <w:abstractNumId w:val="10"/>
  </w:num>
  <w:num w:numId="16">
    <w:abstractNumId w:val="14"/>
  </w:num>
  <w:num w:numId="17">
    <w:abstractNumId w:val="16"/>
  </w:num>
  <w:num w:numId="18">
    <w:abstractNumId w:val="20"/>
  </w:num>
  <w:num w:numId="19">
    <w:abstractNumId w:val="18"/>
  </w:num>
  <w:num w:numId="20">
    <w:abstractNumId w:val="12"/>
  </w:num>
  <w:num w:numId="21">
    <w:abstractNumId w:val="13"/>
  </w:num>
  <w:num w:numId="22">
    <w:abstractNumId w:val="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90"/>
    <w:rsid w:val="00003DB4"/>
    <w:rsid w:val="000071D8"/>
    <w:rsid w:val="00036C45"/>
    <w:rsid w:val="00076C69"/>
    <w:rsid w:val="000C42A3"/>
    <w:rsid w:val="00123F57"/>
    <w:rsid w:val="001A0212"/>
    <w:rsid w:val="001B1640"/>
    <w:rsid w:val="001B45E4"/>
    <w:rsid w:val="001D327A"/>
    <w:rsid w:val="001E7A10"/>
    <w:rsid w:val="002A605F"/>
    <w:rsid w:val="003150DD"/>
    <w:rsid w:val="00333274"/>
    <w:rsid w:val="00373820"/>
    <w:rsid w:val="004000CA"/>
    <w:rsid w:val="004265BC"/>
    <w:rsid w:val="004B1079"/>
    <w:rsid w:val="004B1906"/>
    <w:rsid w:val="004B3E3C"/>
    <w:rsid w:val="004E465F"/>
    <w:rsid w:val="0053610F"/>
    <w:rsid w:val="0055340A"/>
    <w:rsid w:val="00593DA4"/>
    <w:rsid w:val="00604B2F"/>
    <w:rsid w:val="006A1EA9"/>
    <w:rsid w:val="006C698D"/>
    <w:rsid w:val="006C7226"/>
    <w:rsid w:val="006D50D8"/>
    <w:rsid w:val="0072591D"/>
    <w:rsid w:val="007271F0"/>
    <w:rsid w:val="007A7090"/>
    <w:rsid w:val="007D5407"/>
    <w:rsid w:val="007F436A"/>
    <w:rsid w:val="00887794"/>
    <w:rsid w:val="008979F8"/>
    <w:rsid w:val="008B1AA2"/>
    <w:rsid w:val="009650F5"/>
    <w:rsid w:val="00A05137"/>
    <w:rsid w:val="00A3416E"/>
    <w:rsid w:val="00A34BD9"/>
    <w:rsid w:val="00A96E39"/>
    <w:rsid w:val="00AD46C1"/>
    <w:rsid w:val="00AD5251"/>
    <w:rsid w:val="00B101A4"/>
    <w:rsid w:val="00B26292"/>
    <w:rsid w:val="00B60178"/>
    <w:rsid w:val="00B72191"/>
    <w:rsid w:val="00C10A53"/>
    <w:rsid w:val="00C157E8"/>
    <w:rsid w:val="00C20E13"/>
    <w:rsid w:val="00C27144"/>
    <w:rsid w:val="00C5373F"/>
    <w:rsid w:val="00C97190"/>
    <w:rsid w:val="00CB53A6"/>
    <w:rsid w:val="00CD64C6"/>
    <w:rsid w:val="00CF41CC"/>
    <w:rsid w:val="00D24BF8"/>
    <w:rsid w:val="00D24DD6"/>
    <w:rsid w:val="00D32E11"/>
    <w:rsid w:val="00D5064D"/>
    <w:rsid w:val="00D60279"/>
    <w:rsid w:val="00D9121A"/>
    <w:rsid w:val="00DF2D51"/>
    <w:rsid w:val="00E00359"/>
    <w:rsid w:val="00E50989"/>
    <w:rsid w:val="00E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6FF3"/>
  <w15:docId w15:val="{21D6A933-9EC7-4572-AD58-CF631E27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" w:line="249" w:lineRule="auto"/>
      <w:ind w:left="6238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/>
      <w:ind w:left="10" w:righ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15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Sraopastraipa">
    <w:name w:val="List Paragraph"/>
    <w:basedOn w:val="prastasis"/>
    <w:uiPriority w:val="34"/>
    <w:qFormat/>
    <w:rsid w:val="00D5064D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15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C53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5373F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53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5373F"/>
    <w:rPr>
      <w:rFonts w:ascii="Times New Roman" w:eastAsia="Times New Roman" w:hAnsi="Times New Roman" w:cs="Times New Roman"/>
      <w:color w:val="000000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3A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6620</Words>
  <Characters>3774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Nr.3 Tvs informavimo ir bendradarbiavimo tvarkos apraaas.docx</vt:lpstr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Nr.3 Tvs informavimo ir bendradarbiavimo tvarkos apraaas.docx</dc:title>
  <dc:subject/>
  <dc:creator>m.kiausinis</dc:creator>
  <cp:keywords/>
  <cp:lastModifiedBy>OKSANA ZIMINSKAJA</cp:lastModifiedBy>
  <cp:revision>27</cp:revision>
  <cp:lastPrinted>2025-05-20T10:38:00Z</cp:lastPrinted>
  <dcterms:created xsi:type="dcterms:W3CDTF">2025-05-08T06:29:00Z</dcterms:created>
  <dcterms:modified xsi:type="dcterms:W3CDTF">2025-05-20T10:39:00Z</dcterms:modified>
</cp:coreProperties>
</file>