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B0DEB" w14:textId="77777777" w:rsidR="000C517B" w:rsidRPr="000C517B" w:rsidRDefault="000C517B" w:rsidP="00463399">
      <w:pPr>
        <w:spacing w:after="0" w:line="240" w:lineRule="auto"/>
        <w:ind w:left="5954"/>
        <w:jc w:val="both"/>
        <w:rPr>
          <w:rFonts w:ascii="Times New Roman" w:hAnsi="Times New Roman" w:cs="Times New Roman"/>
        </w:rPr>
      </w:pPr>
      <w:r w:rsidRPr="000C517B">
        <w:rPr>
          <w:rFonts w:ascii="Times New Roman" w:hAnsi="Times New Roman" w:cs="Times New Roman"/>
        </w:rPr>
        <w:t>PATVIRTINTA</w:t>
      </w:r>
    </w:p>
    <w:p w14:paraId="554CEC04" w14:textId="77777777" w:rsidR="000C517B" w:rsidRDefault="000C517B" w:rsidP="00463399">
      <w:pPr>
        <w:spacing w:after="0" w:line="240" w:lineRule="auto"/>
        <w:ind w:left="5954"/>
        <w:jc w:val="both"/>
        <w:rPr>
          <w:rFonts w:ascii="Times New Roman" w:hAnsi="Times New Roman" w:cs="Times New Roman"/>
        </w:rPr>
      </w:pPr>
      <w:r>
        <w:rPr>
          <w:rFonts w:ascii="Times New Roman" w:hAnsi="Times New Roman" w:cs="Times New Roman"/>
        </w:rPr>
        <w:t>Darželio-mokyklos „Vaivorykštė“</w:t>
      </w:r>
    </w:p>
    <w:p w14:paraId="3B81DC6B" w14:textId="03073165" w:rsidR="000C517B" w:rsidRPr="000C517B" w:rsidRDefault="000C517B" w:rsidP="00463399">
      <w:pPr>
        <w:spacing w:after="0" w:line="240" w:lineRule="auto"/>
        <w:ind w:left="5954"/>
        <w:jc w:val="both"/>
        <w:rPr>
          <w:rFonts w:ascii="Times New Roman" w:hAnsi="Times New Roman" w:cs="Times New Roman"/>
        </w:rPr>
      </w:pPr>
      <w:r w:rsidRPr="000C517B">
        <w:rPr>
          <w:rFonts w:ascii="Times New Roman" w:hAnsi="Times New Roman" w:cs="Times New Roman"/>
        </w:rPr>
        <w:t xml:space="preserve">direktoriaus </w:t>
      </w:r>
    </w:p>
    <w:p w14:paraId="7FF1C0B2" w14:textId="0B72C522" w:rsidR="000C517B" w:rsidRDefault="000C517B" w:rsidP="00463399">
      <w:pPr>
        <w:spacing w:after="0" w:line="240" w:lineRule="auto"/>
        <w:ind w:left="5954"/>
        <w:jc w:val="both"/>
        <w:rPr>
          <w:rFonts w:ascii="Times New Roman" w:hAnsi="Times New Roman" w:cs="Times New Roman"/>
        </w:rPr>
      </w:pPr>
      <w:r w:rsidRPr="000C517B">
        <w:rPr>
          <w:rFonts w:ascii="Times New Roman" w:hAnsi="Times New Roman" w:cs="Times New Roman"/>
        </w:rPr>
        <w:t>20</w:t>
      </w:r>
      <w:r w:rsidR="00F74A8D">
        <w:rPr>
          <w:rFonts w:ascii="Times New Roman" w:hAnsi="Times New Roman" w:cs="Times New Roman"/>
        </w:rPr>
        <w:t>24</w:t>
      </w:r>
      <w:r w:rsidRPr="000C517B">
        <w:rPr>
          <w:rFonts w:ascii="Times New Roman" w:hAnsi="Times New Roman" w:cs="Times New Roman"/>
        </w:rPr>
        <w:t xml:space="preserve"> m. vasario </w:t>
      </w:r>
      <w:r>
        <w:rPr>
          <w:rFonts w:ascii="Times New Roman" w:hAnsi="Times New Roman" w:cs="Times New Roman"/>
        </w:rPr>
        <w:t>2</w:t>
      </w:r>
      <w:r w:rsidRPr="000C517B">
        <w:rPr>
          <w:rFonts w:ascii="Times New Roman" w:hAnsi="Times New Roman" w:cs="Times New Roman"/>
        </w:rPr>
        <w:t>7 d. įsakymu Nr. V-</w:t>
      </w:r>
    </w:p>
    <w:p w14:paraId="261AC107" w14:textId="77777777" w:rsidR="000C517B" w:rsidRDefault="000C517B" w:rsidP="000C517B">
      <w:pPr>
        <w:spacing w:after="0" w:line="240" w:lineRule="auto"/>
        <w:ind w:left="3888" w:firstLine="1296"/>
        <w:jc w:val="both"/>
        <w:rPr>
          <w:rFonts w:ascii="Times New Roman" w:hAnsi="Times New Roman" w:cs="Times New Roman"/>
        </w:rPr>
      </w:pPr>
    </w:p>
    <w:p w14:paraId="28DC0302" w14:textId="77777777" w:rsidR="000C517B" w:rsidRPr="000C517B" w:rsidRDefault="000C517B" w:rsidP="000C517B">
      <w:pPr>
        <w:spacing w:after="0" w:line="240" w:lineRule="auto"/>
        <w:ind w:left="3888" w:firstLine="1296"/>
        <w:jc w:val="both"/>
        <w:rPr>
          <w:rFonts w:ascii="Times New Roman" w:hAnsi="Times New Roman" w:cs="Times New Roman"/>
        </w:rPr>
      </w:pPr>
    </w:p>
    <w:p w14:paraId="4064EFFA" w14:textId="77777777" w:rsidR="002826B2" w:rsidRDefault="002826B2" w:rsidP="000C517B">
      <w:pPr>
        <w:spacing w:after="0" w:line="360" w:lineRule="auto"/>
        <w:jc w:val="center"/>
        <w:rPr>
          <w:rFonts w:ascii="Times New Roman" w:hAnsi="Times New Roman" w:cs="Times New Roman"/>
        </w:rPr>
      </w:pPr>
    </w:p>
    <w:p w14:paraId="2CAE5599" w14:textId="77777777" w:rsidR="00373094" w:rsidRDefault="00373094" w:rsidP="000C517B">
      <w:pPr>
        <w:spacing w:after="0" w:line="360" w:lineRule="auto"/>
        <w:jc w:val="center"/>
        <w:rPr>
          <w:rFonts w:ascii="Times New Roman" w:hAnsi="Times New Roman" w:cs="Times New Roman"/>
        </w:rPr>
      </w:pPr>
      <w:r>
        <w:rPr>
          <w:rFonts w:ascii="Times New Roman" w:hAnsi="Times New Roman" w:cs="Times New Roman"/>
        </w:rPr>
        <w:t>VILNIAUS DARŽELIO-MOKYKLOS „VAIVORYKŠTĖ“</w:t>
      </w:r>
    </w:p>
    <w:p w14:paraId="0AA6DE4C" w14:textId="37F427F9" w:rsidR="000C517B" w:rsidRDefault="00373094" w:rsidP="000C517B">
      <w:pPr>
        <w:spacing w:after="0" w:line="360" w:lineRule="auto"/>
        <w:jc w:val="center"/>
        <w:rPr>
          <w:rFonts w:ascii="Times New Roman" w:hAnsi="Times New Roman" w:cs="Times New Roman"/>
        </w:rPr>
      </w:pPr>
      <w:r>
        <w:rPr>
          <w:rFonts w:ascii="Times New Roman" w:hAnsi="Times New Roman" w:cs="Times New Roman"/>
        </w:rPr>
        <w:t xml:space="preserve"> </w:t>
      </w:r>
      <w:r w:rsidR="000C517B" w:rsidRPr="000C517B">
        <w:rPr>
          <w:rFonts w:ascii="Times New Roman" w:hAnsi="Times New Roman" w:cs="Times New Roman"/>
        </w:rPr>
        <w:t xml:space="preserve">ELEKTRONINIO DIENYNO </w:t>
      </w:r>
      <w:r w:rsidR="002826B2">
        <w:rPr>
          <w:rFonts w:ascii="Times New Roman" w:hAnsi="Times New Roman" w:cs="Times New Roman"/>
        </w:rPr>
        <w:t>PILDYMO</w:t>
      </w:r>
      <w:r w:rsidR="000C517B" w:rsidRPr="000C517B">
        <w:rPr>
          <w:rFonts w:ascii="Times New Roman" w:hAnsi="Times New Roman" w:cs="Times New Roman"/>
        </w:rPr>
        <w:t xml:space="preserve"> TVARKOS</w:t>
      </w:r>
      <w:r>
        <w:rPr>
          <w:rFonts w:ascii="Times New Roman" w:hAnsi="Times New Roman" w:cs="Times New Roman"/>
        </w:rPr>
        <w:t xml:space="preserve"> </w:t>
      </w:r>
      <w:r w:rsidR="000C517B" w:rsidRPr="000C517B">
        <w:rPr>
          <w:rFonts w:ascii="Times New Roman" w:hAnsi="Times New Roman" w:cs="Times New Roman"/>
        </w:rPr>
        <w:t>APRAŠAS</w:t>
      </w:r>
    </w:p>
    <w:p w14:paraId="364E1B77" w14:textId="77777777" w:rsidR="00463399" w:rsidRPr="000C517B" w:rsidRDefault="00463399" w:rsidP="000C517B">
      <w:pPr>
        <w:spacing w:after="0" w:line="360" w:lineRule="auto"/>
        <w:jc w:val="center"/>
        <w:rPr>
          <w:rFonts w:ascii="Times New Roman" w:hAnsi="Times New Roman" w:cs="Times New Roman"/>
        </w:rPr>
      </w:pPr>
    </w:p>
    <w:p w14:paraId="3EAABF2F" w14:textId="77777777" w:rsidR="000C517B" w:rsidRPr="000C517B" w:rsidRDefault="000C517B" w:rsidP="00373094">
      <w:pPr>
        <w:spacing w:after="0" w:line="360" w:lineRule="auto"/>
        <w:jc w:val="center"/>
        <w:rPr>
          <w:rFonts w:ascii="Times New Roman" w:hAnsi="Times New Roman" w:cs="Times New Roman"/>
        </w:rPr>
      </w:pPr>
      <w:r w:rsidRPr="000C517B">
        <w:rPr>
          <w:rFonts w:ascii="Times New Roman" w:hAnsi="Times New Roman" w:cs="Times New Roman"/>
        </w:rPr>
        <w:t>I. BENDROSIOS NUOSTATOS</w:t>
      </w:r>
    </w:p>
    <w:p w14:paraId="732415FD" w14:textId="5C7C4806"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 xml:space="preserve">1. </w:t>
      </w:r>
      <w:r>
        <w:rPr>
          <w:rFonts w:ascii="Times New Roman" w:hAnsi="Times New Roman" w:cs="Times New Roman"/>
        </w:rPr>
        <w:t xml:space="preserve">Darželio-mokyklos „Vaivorykštė“ </w:t>
      </w:r>
      <w:r w:rsidRPr="000C517B">
        <w:rPr>
          <w:rFonts w:ascii="Times New Roman" w:hAnsi="Times New Roman" w:cs="Times New Roman"/>
        </w:rPr>
        <w:t>(toliau –</w:t>
      </w:r>
      <w:r w:rsidR="00A4471F">
        <w:rPr>
          <w:rFonts w:ascii="Times New Roman" w:hAnsi="Times New Roman" w:cs="Times New Roman"/>
        </w:rPr>
        <w:t>m</w:t>
      </w:r>
      <w:r>
        <w:rPr>
          <w:rFonts w:ascii="Times New Roman" w:hAnsi="Times New Roman" w:cs="Times New Roman"/>
        </w:rPr>
        <w:t>okyklos</w:t>
      </w:r>
      <w:r w:rsidRPr="000C517B">
        <w:rPr>
          <w:rFonts w:ascii="Times New Roman" w:hAnsi="Times New Roman" w:cs="Times New Roman"/>
        </w:rPr>
        <w:t xml:space="preserve">) elektroninio dienyno </w:t>
      </w:r>
      <w:r w:rsidR="00931F3E">
        <w:rPr>
          <w:rFonts w:ascii="Times New Roman" w:hAnsi="Times New Roman" w:cs="Times New Roman"/>
        </w:rPr>
        <w:t xml:space="preserve">(toliau – </w:t>
      </w:r>
      <w:r w:rsidR="00A4471F">
        <w:rPr>
          <w:rFonts w:ascii="Times New Roman" w:hAnsi="Times New Roman" w:cs="Times New Roman"/>
        </w:rPr>
        <w:t>d</w:t>
      </w:r>
      <w:r w:rsidR="00931F3E">
        <w:rPr>
          <w:rFonts w:ascii="Times New Roman" w:hAnsi="Times New Roman" w:cs="Times New Roman"/>
        </w:rPr>
        <w:t xml:space="preserve">ienynas) </w:t>
      </w:r>
      <w:r w:rsidR="00373094">
        <w:rPr>
          <w:rFonts w:ascii="Times New Roman" w:hAnsi="Times New Roman" w:cs="Times New Roman"/>
        </w:rPr>
        <w:t xml:space="preserve">pildymo tvarkos aprašas </w:t>
      </w:r>
      <w:r w:rsidRPr="000C517B">
        <w:rPr>
          <w:rFonts w:ascii="Times New Roman" w:hAnsi="Times New Roman" w:cs="Times New Roman"/>
        </w:rPr>
        <w:t xml:space="preserve">(toliau – </w:t>
      </w:r>
      <w:r w:rsidR="00A4471F">
        <w:rPr>
          <w:rFonts w:ascii="Times New Roman" w:hAnsi="Times New Roman" w:cs="Times New Roman"/>
        </w:rPr>
        <w:t>a</w:t>
      </w:r>
      <w:r w:rsidRPr="000C517B">
        <w:rPr>
          <w:rFonts w:ascii="Times New Roman" w:hAnsi="Times New Roman" w:cs="Times New Roman"/>
        </w:rPr>
        <w:t xml:space="preserve">prašas) </w:t>
      </w:r>
      <w:r w:rsidR="00373094" w:rsidRPr="000C517B">
        <w:rPr>
          <w:rFonts w:ascii="Times New Roman" w:hAnsi="Times New Roman" w:cs="Times New Roman"/>
        </w:rPr>
        <w:t>parengtas vadovaujantis „Dienynų sudarymo elektroninio dienyno duomenų pagrindu tvarkos aprašu</w:t>
      </w:r>
      <w:r w:rsidR="00373094">
        <w:rPr>
          <w:rFonts w:ascii="Times New Roman" w:hAnsi="Times New Roman" w:cs="Times New Roman"/>
        </w:rPr>
        <w:t>“</w:t>
      </w:r>
      <w:r w:rsidR="00373094" w:rsidRPr="000C517B">
        <w:rPr>
          <w:rFonts w:ascii="Times New Roman" w:hAnsi="Times New Roman" w:cs="Times New Roman"/>
        </w:rPr>
        <w:t xml:space="preserve">, patvirtintu Lietuvos </w:t>
      </w:r>
      <w:r w:rsidR="00373094">
        <w:rPr>
          <w:rFonts w:ascii="Times New Roman" w:hAnsi="Times New Roman" w:cs="Times New Roman"/>
        </w:rPr>
        <w:t xml:space="preserve">Respublikos </w:t>
      </w:r>
      <w:bookmarkStart w:id="0" w:name="_Hlk159825888"/>
      <w:r w:rsidR="00373094" w:rsidRPr="000C517B">
        <w:rPr>
          <w:rFonts w:ascii="Times New Roman" w:hAnsi="Times New Roman" w:cs="Times New Roman"/>
        </w:rPr>
        <w:t xml:space="preserve">švietimo ir mokslo ministro </w:t>
      </w:r>
      <w:bookmarkEnd w:id="0"/>
      <w:r w:rsidR="00373094" w:rsidRPr="000C517B">
        <w:rPr>
          <w:rFonts w:ascii="Times New Roman" w:hAnsi="Times New Roman" w:cs="Times New Roman"/>
        </w:rPr>
        <w:t>20</w:t>
      </w:r>
      <w:r w:rsidR="00373094">
        <w:rPr>
          <w:rFonts w:ascii="Times New Roman" w:hAnsi="Times New Roman" w:cs="Times New Roman"/>
        </w:rPr>
        <w:t xml:space="preserve">08 m. liepos 4 d. įsakymu </w:t>
      </w:r>
      <w:r w:rsidR="00373094" w:rsidRPr="000C517B">
        <w:rPr>
          <w:rFonts w:ascii="Times New Roman" w:hAnsi="Times New Roman" w:cs="Times New Roman"/>
        </w:rPr>
        <w:t xml:space="preserve">Nr. </w:t>
      </w:r>
      <w:r w:rsidR="00373094">
        <w:rPr>
          <w:rFonts w:ascii="Times New Roman" w:hAnsi="Times New Roman" w:cs="Times New Roman"/>
        </w:rPr>
        <w:t xml:space="preserve">ISAK -2008 (Lietuvos Respublikos </w:t>
      </w:r>
      <w:r w:rsidR="00373094" w:rsidRPr="000C517B">
        <w:rPr>
          <w:rFonts w:ascii="Times New Roman" w:hAnsi="Times New Roman" w:cs="Times New Roman"/>
        </w:rPr>
        <w:t xml:space="preserve">švietimo ir mokslo ministro </w:t>
      </w:r>
      <w:r w:rsidR="00373094">
        <w:rPr>
          <w:rFonts w:ascii="Times New Roman" w:hAnsi="Times New Roman" w:cs="Times New Roman"/>
        </w:rPr>
        <w:t>2019 m. vasario 27 d. įsakymo Nr. 170 redakcija).</w:t>
      </w:r>
    </w:p>
    <w:p w14:paraId="4C22C645" w14:textId="1387941E"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 xml:space="preserve">2. </w:t>
      </w:r>
      <w:r w:rsidR="00373094">
        <w:rPr>
          <w:rFonts w:ascii="Times New Roman" w:hAnsi="Times New Roman" w:cs="Times New Roman"/>
        </w:rPr>
        <w:t xml:space="preserve">Aprašas reglamentuoja </w:t>
      </w:r>
      <w:r w:rsidR="00A4471F">
        <w:rPr>
          <w:rFonts w:ascii="Times New Roman" w:hAnsi="Times New Roman" w:cs="Times New Roman"/>
        </w:rPr>
        <w:t>d</w:t>
      </w:r>
      <w:r w:rsidR="00373094">
        <w:rPr>
          <w:rFonts w:ascii="Times New Roman" w:hAnsi="Times New Roman" w:cs="Times New Roman"/>
        </w:rPr>
        <w:t xml:space="preserve">ienyno </w:t>
      </w:r>
      <w:r w:rsidR="00175BBD">
        <w:rPr>
          <w:rFonts w:ascii="Times New Roman" w:hAnsi="Times New Roman" w:cs="Times New Roman"/>
        </w:rPr>
        <w:t>administravimo, tvarkymo, priežiūros tvarką.</w:t>
      </w:r>
    </w:p>
    <w:p w14:paraId="0FADADAD" w14:textId="443552F0"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 xml:space="preserve">3. </w:t>
      </w:r>
      <w:r w:rsidR="00A4471F">
        <w:rPr>
          <w:rFonts w:ascii="Times New Roman" w:hAnsi="Times New Roman" w:cs="Times New Roman"/>
        </w:rPr>
        <w:t>D</w:t>
      </w:r>
      <w:r w:rsidRPr="000C517B">
        <w:rPr>
          <w:rFonts w:ascii="Times New Roman" w:hAnsi="Times New Roman" w:cs="Times New Roman"/>
        </w:rPr>
        <w:t xml:space="preserve">ienyno duomenų pagrindu sudaromi: pradinio ugdymo, </w:t>
      </w:r>
      <w:r w:rsidR="00AD5B8B">
        <w:rPr>
          <w:rFonts w:ascii="Times New Roman" w:hAnsi="Times New Roman" w:cs="Times New Roman"/>
        </w:rPr>
        <w:t xml:space="preserve">mokymas namuose, </w:t>
      </w:r>
      <w:r w:rsidRPr="000C517B">
        <w:rPr>
          <w:rFonts w:ascii="Times New Roman" w:hAnsi="Times New Roman" w:cs="Times New Roman"/>
        </w:rPr>
        <w:t>neformaliojo švietimo</w:t>
      </w:r>
      <w:r>
        <w:rPr>
          <w:rFonts w:ascii="Times New Roman" w:hAnsi="Times New Roman" w:cs="Times New Roman"/>
        </w:rPr>
        <w:t xml:space="preserve">, visos dienos mokyklos </w:t>
      </w:r>
      <w:r w:rsidR="00861617">
        <w:rPr>
          <w:rFonts w:ascii="Times New Roman" w:hAnsi="Times New Roman" w:cs="Times New Roman"/>
        </w:rPr>
        <w:t>, darželių grupių</w:t>
      </w:r>
      <w:r w:rsidR="00AD5B8B">
        <w:rPr>
          <w:rFonts w:ascii="Times New Roman" w:hAnsi="Times New Roman" w:cs="Times New Roman"/>
        </w:rPr>
        <w:t xml:space="preserve"> </w:t>
      </w:r>
      <w:r>
        <w:rPr>
          <w:rFonts w:ascii="Times New Roman" w:hAnsi="Times New Roman" w:cs="Times New Roman"/>
        </w:rPr>
        <w:t>dienyna</w:t>
      </w:r>
      <w:r w:rsidR="00861617">
        <w:rPr>
          <w:rFonts w:ascii="Times New Roman" w:hAnsi="Times New Roman" w:cs="Times New Roman"/>
        </w:rPr>
        <w:t>i</w:t>
      </w:r>
      <w:r w:rsidR="00AD5B8B">
        <w:rPr>
          <w:rFonts w:ascii="Times New Roman" w:hAnsi="Times New Roman" w:cs="Times New Roman"/>
        </w:rPr>
        <w:t>.</w:t>
      </w:r>
    </w:p>
    <w:p w14:paraId="02E006F5" w14:textId="272C864E" w:rsidR="000C517B" w:rsidRPr="000C517B" w:rsidRDefault="00175BBD" w:rsidP="00F74A8D">
      <w:pPr>
        <w:spacing w:after="0" w:line="360" w:lineRule="auto"/>
        <w:jc w:val="both"/>
        <w:rPr>
          <w:rFonts w:ascii="Times New Roman" w:hAnsi="Times New Roman" w:cs="Times New Roman"/>
        </w:rPr>
      </w:pPr>
      <w:r>
        <w:rPr>
          <w:rFonts w:ascii="Times New Roman" w:hAnsi="Times New Roman" w:cs="Times New Roman"/>
        </w:rPr>
        <w:t>4</w:t>
      </w:r>
      <w:r w:rsidR="000C517B" w:rsidRPr="000C517B">
        <w:rPr>
          <w:rFonts w:ascii="Times New Roman" w:hAnsi="Times New Roman" w:cs="Times New Roman"/>
        </w:rPr>
        <w:t xml:space="preserve">. </w:t>
      </w:r>
      <w:r w:rsidR="007A31FC">
        <w:rPr>
          <w:rFonts w:ascii="Times New Roman" w:hAnsi="Times New Roman" w:cs="Times New Roman"/>
        </w:rPr>
        <w:t>Mokyklos</w:t>
      </w:r>
      <w:r w:rsidR="000C517B" w:rsidRPr="000C517B">
        <w:rPr>
          <w:rFonts w:ascii="Times New Roman" w:hAnsi="Times New Roman" w:cs="Times New Roman"/>
        </w:rPr>
        <w:t xml:space="preserve"> Aprašas tvirtinamas direktoriaus įsakymu ir skelbiamas viešai </w:t>
      </w:r>
      <w:r w:rsidR="007A31FC">
        <w:rPr>
          <w:rFonts w:ascii="Times New Roman" w:hAnsi="Times New Roman" w:cs="Times New Roman"/>
        </w:rPr>
        <w:t xml:space="preserve">Mokyklos </w:t>
      </w:r>
      <w:r w:rsidR="000C517B" w:rsidRPr="000C517B">
        <w:rPr>
          <w:rFonts w:ascii="Times New Roman" w:hAnsi="Times New Roman" w:cs="Times New Roman"/>
        </w:rPr>
        <w:t>interneto svetainėje.</w:t>
      </w:r>
    </w:p>
    <w:p w14:paraId="67779A0D" w14:textId="2EF8CF14" w:rsidR="000C517B" w:rsidRPr="000C517B" w:rsidRDefault="00175BBD" w:rsidP="00F74A8D">
      <w:pPr>
        <w:spacing w:after="0" w:line="360" w:lineRule="auto"/>
        <w:jc w:val="both"/>
        <w:rPr>
          <w:rFonts w:ascii="Times New Roman" w:hAnsi="Times New Roman" w:cs="Times New Roman"/>
        </w:rPr>
      </w:pPr>
      <w:r>
        <w:rPr>
          <w:rFonts w:ascii="Times New Roman" w:hAnsi="Times New Roman" w:cs="Times New Roman"/>
        </w:rPr>
        <w:t>5</w:t>
      </w:r>
      <w:r w:rsidR="000C517B" w:rsidRPr="000C517B">
        <w:rPr>
          <w:rFonts w:ascii="Times New Roman" w:hAnsi="Times New Roman" w:cs="Times New Roman"/>
        </w:rPr>
        <w:t xml:space="preserve">. Nuostatuose vartojamos sąvokos: </w:t>
      </w:r>
    </w:p>
    <w:p w14:paraId="14D9DB28" w14:textId="52816DC5" w:rsidR="000C517B" w:rsidRPr="000C517B" w:rsidRDefault="00175BBD" w:rsidP="00F74A8D">
      <w:pPr>
        <w:spacing w:after="0" w:line="360" w:lineRule="auto"/>
        <w:jc w:val="both"/>
        <w:rPr>
          <w:rFonts w:ascii="Times New Roman" w:hAnsi="Times New Roman" w:cs="Times New Roman"/>
        </w:rPr>
      </w:pPr>
      <w:r>
        <w:rPr>
          <w:rFonts w:ascii="Times New Roman" w:hAnsi="Times New Roman" w:cs="Times New Roman"/>
        </w:rPr>
        <w:t>5</w:t>
      </w:r>
      <w:r w:rsidR="000C517B" w:rsidRPr="000C517B">
        <w:rPr>
          <w:rFonts w:ascii="Times New Roman" w:hAnsi="Times New Roman" w:cs="Times New Roman"/>
        </w:rPr>
        <w:t xml:space="preserve">.1. </w:t>
      </w:r>
      <w:r w:rsidR="00931F3E">
        <w:rPr>
          <w:rFonts w:ascii="Times New Roman" w:hAnsi="Times New Roman" w:cs="Times New Roman"/>
        </w:rPr>
        <w:t>D</w:t>
      </w:r>
      <w:r w:rsidR="000C517B" w:rsidRPr="000C517B">
        <w:rPr>
          <w:rFonts w:ascii="Times New Roman" w:hAnsi="Times New Roman" w:cs="Times New Roman"/>
        </w:rPr>
        <w:t>ienynas, tvarkomas naudojant tam pritaikytas informacines ir komunikacines technologijas.</w:t>
      </w:r>
    </w:p>
    <w:p w14:paraId="30D9E787" w14:textId="7DF2936C" w:rsidR="000C517B" w:rsidRPr="000C517B" w:rsidRDefault="00175BBD" w:rsidP="00F74A8D">
      <w:pPr>
        <w:spacing w:after="0" w:line="360" w:lineRule="auto"/>
        <w:jc w:val="both"/>
        <w:rPr>
          <w:rFonts w:ascii="Times New Roman" w:hAnsi="Times New Roman" w:cs="Times New Roman"/>
        </w:rPr>
      </w:pPr>
      <w:r>
        <w:rPr>
          <w:rFonts w:ascii="Times New Roman" w:hAnsi="Times New Roman" w:cs="Times New Roman"/>
        </w:rPr>
        <w:t>5</w:t>
      </w:r>
      <w:r w:rsidR="000C517B" w:rsidRPr="000C517B">
        <w:rPr>
          <w:rFonts w:ascii="Times New Roman" w:hAnsi="Times New Roman" w:cs="Times New Roman"/>
        </w:rPr>
        <w:t>.2. Mokinių mokymosi pasiekimų apskaitos suvestin</w:t>
      </w:r>
      <w:r w:rsidR="00931F3E">
        <w:rPr>
          <w:rFonts w:ascii="Times New Roman" w:hAnsi="Times New Roman" w:cs="Times New Roman"/>
        </w:rPr>
        <w:t>ės</w:t>
      </w:r>
      <w:r w:rsidR="000C517B" w:rsidRPr="000C517B">
        <w:rPr>
          <w:rFonts w:ascii="Times New Roman" w:hAnsi="Times New Roman" w:cs="Times New Roman"/>
        </w:rPr>
        <w:t xml:space="preserve"> – </w:t>
      </w:r>
      <w:r w:rsidR="00931F3E">
        <w:rPr>
          <w:rFonts w:ascii="Times New Roman" w:hAnsi="Times New Roman" w:cs="Times New Roman"/>
        </w:rPr>
        <w:t>pasibaigus ugdymo procesui</w:t>
      </w:r>
      <w:r w:rsidR="000C517B" w:rsidRPr="000C517B">
        <w:rPr>
          <w:rFonts w:ascii="Times New Roman" w:hAnsi="Times New Roman" w:cs="Times New Roman"/>
        </w:rPr>
        <w:t xml:space="preserve"> </w:t>
      </w:r>
      <w:r w:rsidR="00931F3E">
        <w:rPr>
          <w:rFonts w:ascii="Times New Roman" w:hAnsi="Times New Roman" w:cs="Times New Roman"/>
        </w:rPr>
        <w:t xml:space="preserve">direktoriaus pavaduotojas ugdymui </w:t>
      </w:r>
      <w:r w:rsidR="000C517B" w:rsidRPr="000C517B">
        <w:rPr>
          <w:rFonts w:ascii="Times New Roman" w:hAnsi="Times New Roman" w:cs="Times New Roman"/>
        </w:rPr>
        <w:t>išspausdin</w:t>
      </w:r>
      <w:r w:rsidR="008A4BAB">
        <w:rPr>
          <w:rFonts w:ascii="Times New Roman" w:hAnsi="Times New Roman" w:cs="Times New Roman"/>
        </w:rPr>
        <w:t>a</w:t>
      </w:r>
      <w:r w:rsidR="000C517B" w:rsidRPr="000C517B">
        <w:rPr>
          <w:rFonts w:ascii="Times New Roman" w:hAnsi="Times New Roman" w:cs="Times New Roman"/>
        </w:rPr>
        <w:t xml:space="preserve"> klasės mokinių mokymosi pasiekimų apskaitos </w:t>
      </w:r>
      <w:r w:rsidR="00E36DDC">
        <w:rPr>
          <w:rFonts w:ascii="Times New Roman" w:hAnsi="Times New Roman" w:cs="Times New Roman"/>
        </w:rPr>
        <w:t>s</w:t>
      </w:r>
      <w:r w:rsidR="000C517B" w:rsidRPr="000C517B">
        <w:rPr>
          <w:rFonts w:ascii="Times New Roman" w:hAnsi="Times New Roman" w:cs="Times New Roman"/>
        </w:rPr>
        <w:t>uvestin</w:t>
      </w:r>
      <w:r w:rsidR="008A4BAB">
        <w:rPr>
          <w:rFonts w:ascii="Times New Roman" w:hAnsi="Times New Roman" w:cs="Times New Roman"/>
        </w:rPr>
        <w:t>e</w:t>
      </w:r>
      <w:r w:rsidR="000C517B" w:rsidRPr="000C517B">
        <w:rPr>
          <w:rFonts w:ascii="Times New Roman" w:hAnsi="Times New Roman" w:cs="Times New Roman"/>
        </w:rPr>
        <w:t xml:space="preserve">s, </w:t>
      </w:r>
      <w:r w:rsidR="008A4BAB">
        <w:rPr>
          <w:rFonts w:ascii="Times New Roman" w:hAnsi="Times New Roman" w:cs="Times New Roman"/>
        </w:rPr>
        <w:t xml:space="preserve">jas pasirašo </w:t>
      </w:r>
      <w:r w:rsidR="000C517B" w:rsidRPr="000C517B">
        <w:rPr>
          <w:rFonts w:ascii="Times New Roman" w:hAnsi="Times New Roman" w:cs="Times New Roman"/>
        </w:rPr>
        <w:t>klasės vadov</w:t>
      </w:r>
      <w:r w:rsidR="008A4BAB">
        <w:rPr>
          <w:rFonts w:ascii="Times New Roman" w:hAnsi="Times New Roman" w:cs="Times New Roman"/>
        </w:rPr>
        <w:t>ai</w:t>
      </w:r>
      <w:r w:rsidR="000C517B" w:rsidRPr="000C517B">
        <w:rPr>
          <w:rFonts w:ascii="Times New Roman" w:hAnsi="Times New Roman" w:cs="Times New Roman"/>
        </w:rPr>
        <w:t>.</w:t>
      </w:r>
      <w:r w:rsidR="008A4BAB">
        <w:rPr>
          <w:rFonts w:ascii="Times New Roman" w:hAnsi="Times New Roman" w:cs="Times New Roman"/>
        </w:rPr>
        <w:t xml:space="preserve"> Suvestinės saugomi Mokyklos archyve.</w:t>
      </w:r>
    </w:p>
    <w:p w14:paraId="727EB643" w14:textId="2EA9AD52" w:rsidR="000C517B" w:rsidRDefault="00175BBD" w:rsidP="00F74A8D">
      <w:pPr>
        <w:spacing w:after="0" w:line="360" w:lineRule="auto"/>
        <w:jc w:val="both"/>
        <w:rPr>
          <w:rFonts w:ascii="Times New Roman" w:hAnsi="Times New Roman" w:cs="Times New Roman"/>
        </w:rPr>
      </w:pPr>
      <w:r>
        <w:rPr>
          <w:rFonts w:ascii="Times New Roman" w:hAnsi="Times New Roman" w:cs="Times New Roman"/>
        </w:rPr>
        <w:t>5</w:t>
      </w:r>
      <w:r w:rsidR="000C517B" w:rsidRPr="000C517B">
        <w:rPr>
          <w:rFonts w:ascii="Times New Roman" w:hAnsi="Times New Roman" w:cs="Times New Roman"/>
        </w:rPr>
        <w:t>.3. Kitos nuostatuose vartojamos sąvokos atitinka Lietuvos Respublikos švietimo įstatyme ir kituose švietimą reglamentuojančiuose teisės aktuose vartojamas sąvokas.</w:t>
      </w:r>
    </w:p>
    <w:p w14:paraId="6FD3A243" w14:textId="13B8C933" w:rsidR="008A4BAB" w:rsidRDefault="008A4BAB" w:rsidP="00F74A8D">
      <w:pPr>
        <w:spacing w:after="0" w:line="360" w:lineRule="auto"/>
        <w:jc w:val="both"/>
        <w:rPr>
          <w:rFonts w:ascii="Times New Roman" w:hAnsi="Times New Roman" w:cs="Times New Roman"/>
        </w:rPr>
      </w:pPr>
      <w:r>
        <w:rPr>
          <w:rFonts w:ascii="Times New Roman" w:hAnsi="Times New Roman" w:cs="Times New Roman"/>
        </w:rPr>
        <w:t>6. Dienyn</w:t>
      </w:r>
      <w:r w:rsidR="00A4471F">
        <w:rPr>
          <w:rFonts w:ascii="Times New Roman" w:hAnsi="Times New Roman" w:cs="Times New Roman"/>
        </w:rPr>
        <w:t xml:space="preserve">o </w:t>
      </w:r>
      <w:r w:rsidR="00861617">
        <w:rPr>
          <w:rFonts w:ascii="Times New Roman" w:hAnsi="Times New Roman" w:cs="Times New Roman"/>
        </w:rPr>
        <w:t>a</w:t>
      </w:r>
      <w:r w:rsidR="00A4471F">
        <w:rPr>
          <w:rFonts w:ascii="Times New Roman" w:hAnsi="Times New Roman" w:cs="Times New Roman"/>
        </w:rPr>
        <w:t xml:space="preserve">prašas </w:t>
      </w:r>
      <w:r>
        <w:rPr>
          <w:rFonts w:ascii="Times New Roman" w:hAnsi="Times New Roman" w:cs="Times New Roman"/>
        </w:rPr>
        <w:t xml:space="preserve">papildomas ir keičiamas </w:t>
      </w:r>
      <w:r w:rsidR="00861617">
        <w:rPr>
          <w:rFonts w:ascii="Times New Roman" w:hAnsi="Times New Roman" w:cs="Times New Roman"/>
        </w:rPr>
        <w:t>m</w:t>
      </w:r>
      <w:r>
        <w:rPr>
          <w:rFonts w:ascii="Times New Roman" w:hAnsi="Times New Roman" w:cs="Times New Roman"/>
        </w:rPr>
        <w:t xml:space="preserve">okyklos </w:t>
      </w:r>
      <w:r w:rsidR="00A4471F">
        <w:rPr>
          <w:rFonts w:ascii="Times New Roman" w:hAnsi="Times New Roman" w:cs="Times New Roman"/>
        </w:rPr>
        <w:t>direktoriaus įsakymu.</w:t>
      </w:r>
    </w:p>
    <w:p w14:paraId="57E74AEB" w14:textId="5D657DF2" w:rsidR="00861617" w:rsidRPr="000C517B" w:rsidRDefault="00861617" w:rsidP="00F74A8D">
      <w:pPr>
        <w:spacing w:after="0" w:line="360" w:lineRule="auto"/>
        <w:jc w:val="both"/>
        <w:rPr>
          <w:rFonts w:ascii="Times New Roman" w:hAnsi="Times New Roman" w:cs="Times New Roman"/>
        </w:rPr>
      </w:pPr>
      <w:r>
        <w:rPr>
          <w:rFonts w:ascii="Times New Roman" w:hAnsi="Times New Roman" w:cs="Times New Roman"/>
        </w:rPr>
        <w:t>7. Dienyno tvarkos aprašo reikalavimų privalo laikytis visi prieigą prie mokyklos dienyno turintys asmenys.</w:t>
      </w:r>
    </w:p>
    <w:p w14:paraId="641BD93A" w14:textId="463842BD" w:rsidR="000C517B" w:rsidRPr="000C517B" w:rsidRDefault="00861617" w:rsidP="00F74A8D">
      <w:pPr>
        <w:spacing w:after="0" w:line="360" w:lineRule="auto"/>
        <w:jc w:val="both"/>
        <w:rPr>
          <w:rFonts w:ascii="Times New Roman" w:hAnsi="Times New Roman" w:cs="Times New Roman"/>
        </w:rPr>
      </w:pPr>
      <w:r>
        <w:rPr>
          <w:rFonts w:ascii="Times New Roman" w:hAnsi="Times New Roman" w:cs="Times New Roman"/>
        </w:rPr>
        <w:t>8</w:t>
      </w:r>
      <w:r w:rsidR="000C517B" w:rsidRPr="000C517B">
        <w:rPr>
          <w:rFonts w:ascii="Times New Roman" w:hAnsi="Times New Roman" w:cs="Times New Roman"/>
        </w:rPr>
        <w:t xml:space="preserve">. </w:t>
      </w:r>
      <w:r w:rsidR="007A31FC">
        <w:rPr>
          <w:rFonts w:ascii="Times New Roman" w:hAnsi="Times New Roman" w:cs="Times New Roman"/>
        </w:rPr>
        <w:t>Mokyklos</w:t>
      </w:r>
      <w:r w:rsidR="000C517B" w:rsidRPr="000C517B">
        <w:rPr>
          <w:rFonts w:ascii="Times New Roman" w:hAnsi="Times New Roman" w:cs="Times New Roman"/>
        </w:rPr>
        <w:t xml:space="preserve"> </w:t>
      </w:r>
      <w:r>
        <w:rPr>
          <w:rFonts w:ascii="Times New Roman" w:hAnsi="Times New Roman" w:cs="Times New Roman"/>
        </w:rPr>
        <w:t>d</w:t>
      </w:r>
      <w:r w:rsidR="000C517B" w:rsidRPr="000C517B">
        <w:rPr>
          <w:rFonts w:ascii="Times New Roman" w:hAnsi="Times New Roman" w:cs="Times New Roman"/>
        </w:rPr>
        <w:t xml:space="preserve">ienynas administruojamas, tvarkomas ir sudaromas elektroninio dienyno duomenų pagrindu pagal UAB ,,Tavo mokykla“ elektroninio dienyno „Tamo dienynas“ vartotojo vadovą. </w:t>
      </w:r>
    </w:p>
    <w:p w14:paraId="4F64EC59" w14:textId="77777777" w:rsidR="00861617" w:rsidRDefault="00861617" w:rsidP="00175BBD">
      <w:pPr>
        <w:spacing w:after="0" w:line="360" w:lineRule="auto"/>
        <w:jc w:val="center"/>
        <w:rPr>
          <w:rFonts w:ascii="Times New Roman" w:hAnsi="Times New Roman" w:cs="Times New Roman"/>
        </w:rPr>
      </w:pPr>
    </w:p>
    <w:p w14:paraId="562BA599" w14:textId="199DA238" w:rsidR="000C517B" w:rsidRPr="000C517B" w:rsidRDefault="000C517B" w:rsidP="00175BBD">
      <w:pPr>
        <w:spacing w:after="0" w:line="360" w:lineRule="auto"/>
        <w:jc w:val="center"/>
        <w:rPr>
          <w:rFonts w:ascii="Times New Roman" w:hAnsi="Times New Roman" w:cs="Times New Roman"/>
        </w:rPr>
      </w:pPr>
      <w:r w:rsidRPr="000C517B">
        <w:rPr>
          <w:rFonts w:ascii="Times New Roman" w:hAnsi="Times New Roman" w:cs="Times New Roman"/>
        </w:rPr>
        <w:t xml:space="preserve">II. DIENYNO </w:t>
      </w:r>
      <w:r w:rsidR="00A4471F">
        <w:rPr>
          <w:rFonts w:ascii="Times New Roman" w:hAnsi="Times New Roman" w:cs="Times New Roman"/>
        </w:rPr>
        <w:t>ADMINISTRAVIMAS</w:t>
      </w:r>
    </w:p>
    <w:p w14:paraId="4586C6C9" w14:textId="7E6BCF34" w:rsidR="000C517B" w:rsidRPr="000C517B" w:rsidRDefault="00861617" w:rsidP="00F74A8D">
      <w:pPr>
        <w:spacing w:after="0" w:line="360" w:lineRule="auto"/>
        <w:jc w:val="both"/>
        <w:rPr>
          <w:rFonts w:ascii="Times New Roman" w:hAnsi="Times New Roman" w:cs="Times New Roman"/>
        </w:rPr>
      </w:pPr>
      <w:r>
        <w:rPr>
          <w:rFonts w:ascii="Times New Roman" w:hAnsi="Times New Roman" w:cs="Times New Roman"/>
        </w:rPr>
        <w:t>9</w:t>
      </w:r>
      <w:r w:rsidR="000C517B" w:rsidRPr="000C517B">
        <w:rPr>
          <w:rFonts w:ascii="Times New Roman" w:hAnsi="Times New Roman" w:cs="Times New Roman"/>
        </w:rPr>
        <w:t xml:space="preserve">. </w:t>
      </w:r>
      <w:r w:rsidR="00935BA9">
        <w:rPr>
          <w:rFonts w:ascii="Times New Roman" w:hAnsi="Times New Roman" w:cs="Times New Roman"/>
        </w:rPr>
        <w:t>Mokyklos</w:t>
      </w:r>
      <w:r w:rsidR="000C517B" w:rsidRPr="000C517B">
        <w:rPr>
          <w:rFonts w:ascii="Times New Roman" w:hAnsi="Times New Roman" w:cs="Times New Roman"/>
        </w:rPr>
        <w:t xml:space="preserve"> direktori</w:t>
      </w:r>
      <w:r w:rsidR="00175BBD">
        <w:rPr>
          <w:rFonts w:ascii="Times New Roman" w:hAnsi="Times New Roman" w:cs="Times New Roman"/>
        </w:rPr>
        <w:t>a</w:t>
      </w:r>
      <w:r w:rsidR="000C517B" w:rsidRPr="000C517B">
        <w:rPr>
          <w:rFonts w:ascii="Times New Roman" w:hAnsi="Times New Roman" w:cs="Times New Roman"/>
        </w:rPr>
        <w:t xml:space="preserve">us </w:t>
      </w:r>
      <w:r w:rsidR="00175BBD">
        <w:rPr>
          <w:rFonts w:ascii="Times New Roman" w:hAnsi="Times New Roman" w:cs="Times New Roman"/>
        </w:rPr>
        <w:t xml:space="preserve">įsakymu skirtas administratorius atsako </w:t>
      </w:r>
      <w:r w:rsidR="000C517B" w:rsidRPr="000C517B">
        <w:rPr>
          <w:rFonts w:ascii="Times New Roman" w:hAnsi="Times New Roman" w:cs="Times New Roman"/>
        </w:rPr>
        <w:t>už dienyno administravimą ir priežiūrą</w:t>
      </w:r>
      <w:r w:rsidR="00175BBD">
        <w:rPr>
          <w:rFonts w:ascii="Times New Roman" w:hAnsi="Times New Roman" w:cs="Times New Roman"/>
        </w:rPr>
        <w:t>.</w:t>
      </w:r>
    </w:p>
    <w:p w14:paraId="5E84F6BE" w14:textId="525E3A4B"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861617">
        <w:rPr>
          <w:rFonts w:ascii="Times New Roman" w:hAnsi="Times New Roman" w:cs="Times New Roman"/>
        </w:rPr>
        <w:t>0</w:t>
      </w:r>
      <w:r w:rsidRPr="000C517B">
        <w:rPr>
          <w:rFonts w:ascii="Times New Roman" w:hAnsi="Times New Roman" w:cs="Times New Roman"/>
        </w:rPr>
        <w:t xml:space="preserve">. </w:t>
      </w:r>
      <w:r w:rsidR="006B1C16">
        <w:rPr>
          <w:rFonts w:ascii="Times New Roman" w:hAnsi="Times New Roman" w:cs="Times New Roman"/>
        </w:rPr>
        <w:t>Mokyklos</w:t>
      </w:r>
      <w:r w:rsidRPr="000C517B">
        <w:rPr>
          <w:rFonts w:ascii="Times New Roman" w:hAnsi="Times New Roman" w:cs="Times New Roman"/>
        </w:rPr>
        <w:t xml:space="preserve"> dienyno administratorius:</w:t>
      </w:r>
    </w:p>
    <w:p w14:paraId="55A808E2" w14:textId="76DA45CE" w:rsidR="000C517B" w:rsidRPr="000C517B" w:rsidRDefault="00861617" w:rsidP="00F74A8D">
      <w:pPr>
        <w:spacing w:after="0" w:line="360" w:lineRule="auto"/>
        <w:jc w:val="both"/>
        <w:rPr>
          <w:rFonts w:ascii="Times New Roman" w:hAnsi="Times New Roman" w:cs="Times New Roman"/>
        </w:rPr>
      </w:pPr>
      <w:r>
        <w:rPr>
          <w:rFonts w:ascii="Times New Roman" w:hAnsi="Times New Roman" w:cs="Times New Roman"/>
        </w:rPr>
        <w:lastRenderedPageBreak/>
        <w:t>10</w:t>
      </w:r>
      <w:r w:rsidR="000C517B" w:rsidRPr="000C517B">
        <w:rPr>
          <w:rFonts w:ascii="Times New Roman" w:hAnsi="Times New Roman" w:cs="Times New Roman"/>
        </w:rPr>
        <w:t>.1. yra atsakingas už tai, kad iki mokslo metų pradžios būtų teisingai suvesta visa informacija, reikalinga elektroninio dienyno funkcionavimui: pamokų, mokinių atostogų laikas, pusmečių trukmė, pažymių tipai, mokytojų bei mokinių sąrašai, dalykų sąrašai ir kt.;</w:t>
      </w:r>
    </w:p>
    <w:p w14:paraId="3226A6D8" w14:textId="6AD1C1B1"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861617">
        <w:rPr>
          <w:rFonts w:ascii="Times New Roman" w:hAnsi="Times New Roman" w:cs="Times New Roman"/>
        </w:rPr>
        <w:t>0</w:t>
      </w:r>
      <w:r w:rsidRPr="000C517B">
        <w:rPr>
          <w:rFonts w:ascii="Times New Roman" w:hAnsi="Times New Roman" w:cs="Times New Roman"/>
        </w:rPr>
        <w:t xml:space="preserve">.2. iki naujų mokslo metų </w:t>
      </w:r>
      <w:r w:rsidR="006B1C16">
        <w:rPr>
          <w:rFonts w:ascii="Times New Roman" w:hAnsi="Times New Roman" w:cs="Times New Roman"/>
        </w:rPr>
        <w:t xml:space="preserve">rugsėjo 5 d. </w:t>
      </w:r>
      <w:r w:rsidRPr="000C517B">
        <w:rPr>
          <w:rFonts w:ascii="Times New Roman" w:hAnsi="Times New Roman" w:cs="Times New Roman"/>
        </w:rPr>
        <w:t xml:space="preserve">sukuria naujas 1 klases, perkelia/ištrina esamas klases elektroniniame dienyne; </w:t>
      </w:r>
    </w:p>
    <w:p w14:paraId="7C8F02F5" w14:textId="1F002A7C"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861617">
        <w:rPr>
          <w:rFonts w:ascii="Times New Roman" w:hAnsi="Times New Roman" w:cs="Times New Roman"/>
        </w:rPr>
        <w:t>0</w:t>
      </w:r>
      <w:r w:rsidRPr="000C517B">
        <w:rPr>
          <w:rFonts w:ascii="Times New Roman" w:hAnsi="Times New Roman" w:cs="Times New Roman"/>
        </w:rPr>
        <w:t xml:space="preserve">.3. iki rugsėjo 5 d. patikrina mokytojų ir mokinių sąrašus, suveda duomenis apie klases, grupes, mokomuosius dalykus, naujai atvykusius mokinius, mokytojus, priskiria klasių vadovus, įrašo pusmečių trukmę, atostogų datas. Duomenys turi sutapti su Mokinių ir Pedagogų registrų duomenimis, </w:t>
      </w:r>
      <w:r w:rsidR="00861617">
        <w:rPr>
          <w:rFonts w:ascii="Times New Roman" w:hAnsi="Times New Roman" w:cs="Times New Roman"/>
        </w:rPr>
        <w:t>m</w:t>
      </w:r>
      <w:r w:rsidR="006B1C16">
        <w:rPr>
          <w:rFonts w:ascii="Times New Roman" w:hAnsi="Times New Roman" w:cs="Times New Roman"/>
        </w:rPr>
        <w:t>okyklos</w:t>
      </w:r>
      <w:r w:rsidRPr="000C517B">
        <w:rPr>
          <w:rFonts w:ascii="Times New Roman" w:hAnsi="Times New Roman" w:cs="Times New Roman"/>
        </w:rPr>
        <w:t xml:space="preserve"> einamųjų mokslo metų ugdymo planu;</w:t>
      </w:r>
    </w:p>
    <w:p w14:paraId="0B85238A" w14:textId="31D8051E"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861617">
        <w:rPr>
          <w:rFonts w:ascii="Times New Roman" w:hAnsi="Times New Roman" w:cs="Times New Roman"/>
        </w:rPr>
        <w:t>0</w:t>
      </w:r>
      <w:r w:rsidRPr="000C517B">
        <w:rPr>
          <w:rFonts w:ascii="Times New Roman" w:hAnsi="Times New Roman" w:cs="Times New Roman"/>
        </w:rPr>
        <w:t xml:space="preserve">.4. suteikia elektroninio dienyno </w:t>
      </w:r>
      <w:r w:rsidR="00861617">
        <w:rPr>
          <w:rFonts w:ascii="Times New Roman" w:hAnsi="Times New Roman" w:cs="Times New Roman"/>
        </w:rPr>
        <w:t xml:space="preserve">naujiems </w:t>
      </w:r>
      <w:r w:rsidRPr="000C517B">
        <w:rPr>
          <w:rFonts w:ascii="Times New Roman" w:hAnsi="Times New Roman" w:cs="Times New Roman"/>
        </w:rPr>
        <w:t>vartotojams pirminio prisijungimo duomenis (vardus ir slaptažodžius) ar naujus duomenis juos pametusiems vartotojams;</w:t>
      </w:r>
    </w:p>
    <w:p w14:paraId="6031D183" w14:textId="5C600E81"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861617">
        <w:rPr>
          <w:rFonts w:ascii="Times New Roman" w:hAnsi="Times New Roman" w:cs="Times New Roman"/>
        </w:rPr>
        <w:t>0</w:t>
      </w:r>
      <w:r w:rsidRPr="000C517B">
        <w:rPr>
          <w:rFonts w:ascii="Times New Roman" w:hAnsi="Times New Roman" w:cs="Times New Roman"/>
        </w:rPr>
        <w:t xml:space="preserve">.5. pagal poreikį organizuoja mokymus mokytojams, klasių vadovams, mokiniams ir tėvams; </w:t>
      </w:r>
    </w:p>
    <w:p w14:paraId="08F1B0E8" w14:textId="22112C2F"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861617">
        <w:rPr>
          <w:rFonts w:ascii="Times New Roman" w:hAnsi="Times New Roman" w:cs="Times New Roman"/>
        </w:rPr>
        <w:t>0</w:t>
      </w:r>
      <w:r w:rsidRPr="000C517B">
        <w:rPr>
          <w:rFonts w:ascii="Times New Roman" w:hAnsi="Times New Roman" w:cs="Times New Roman"/>
        </w:rPr>
        <w:t xml:space="preserve">.6. konsultuoja mokytojus ir klasių vadovus elektroninio dienyno naudojimo klausimais; </w:t>
      </w:r>
    </w:p>
    <w:p w14:paraId="3B1C7B77" w14:textId="2239F0B9"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861617">
        <w:rPr>
          <w:rFonts w:ascii="Times New Roman" w:hAnsi="Times New Roman" w:cs="Times New Roman"/>
        </w:rPr>
        <w:t>0</w:t>
      </w:r>
      <w:r w:rsidRPr="000C517B">
        <w:rPr>
          <w:rFonts w:ascii="Times New Roman" w:hAnsi="Times New Roman" w:cs="Times New Roman"/>
        </w:rPr>
        <w:t>.</w:t>
      </w:r>
      <w:r w:rsidR="00BC2098">
        <w:rPr>
          <w:rFonts w:ascii="Times New Roman" w:hAnsi="Times New Roman" w:cs="Times New Roman"/>
        </w:rPr>
        <w:t>7</w:t>
      </w:r>
      <w:r w:rsidRPr="000C517B">
        <w:rPr>
          <w:rFonts w:ascii="Times New Roman" w:hAnsi="Times New Roman" w:cs="Times New Roman"/>
        </w:rPr>
        <w:t>. ištaiso pastebėtas klaidas, netikslumus direktoriaus pavaduotojams ugdymui leidus;</w:t>
      </w:r>
    </w:p>
    <w:p w14:paraId="1BC53801" w14:textId="2FDEE7FD"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861617">
        <w:rPr>
          <w:rFonts w:ascii="Times New Roman" w:hAnsi="Times New Roman" w:cs="Times New Roman"/>
        </w:rPr>
        <w:t>0</w:t>
      </w:r>
      <w:r w:rsidRPr="000C517B">
        <w:rPr>
          <w:rFonts w:ascii="Times New Roman" w:hAnsi="Times New Roman" w:cs="Times New Roman"/>
        </w:rPr>
        <w:t>.</w:t>
      </w:r>
      <w:r w:rsidR="00BC2098">
        <w:rPr>
          <w:rFonts w:ascii="Times New Roman" w:hAnsi="Times New Roman" w:cs="Times New Roman"/>
        </w:rPr>
        <w:t>8</w:t>
      </w:r>
      <w:r w:rsidRPr="000C517B">
        <w:rPr>
          <w:rFonts w:ascii="Times New Roman" w:hAnsi="Times New Roman" w:cs="Times New Roman"/>
        </w:rPr>
        <w:t>. bendradarbiaudamas su direktoriaus pavaduotojais ugdymui analizuoja mokinių, mokytojų, klasės vadovų, tėvų prisijungimą prie elektroninio dienyno;</w:t>
      </w:r>
    </w:p>
    <w:p w14:paraId="780232CF" w14:textId="0126FAF3"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861617">
        <w:rPr>
          <w:rFonts w:ascii="Times New Roman" w:hAnsi="Times New Roman" w:cs="Times New Roman"/>
        </w:rPr>
        <w:t>0</w:t>
      </w:r>
      <w:r w:rsidRPr="000C517B">
        <w:rPr>
          <w:rFonts w:ascii="Times New Roman" w:hAnsi="Times New Roman" w:cs="Times New Roman"/>
        </w:rPr>
        <w:t>.</w:t>
      </w:r>
      <w:r w:rsidR="00BC2098">
        <w:rPr>
          <w:rFonts w:ascii="Times New Roman" w:hAnsi="Times New Roman" w:cs="Times New Roman"/>
        </w:rPr>
        <w:t>9</w:t>
      </w:r>
      <w:r w:rsidRPr="000C517B">
        <w:rPr>
          <w:rFonts w:ascii="Times New Roman" w:hAnsi="Times New Roman" w:cs="Times New Roman"/>
        </w:rPr>
        <w:t>. analizuoja duomenis apie klasių, grupių ir mokytojų ryšį, prireikus atlieka pakeitimus;</w:t>
      </w:r>
    </w:p>
    <w:p w14:paraId="0764351A" w14:textId="79565DF9"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861617">
        <w:rPr>
          <w:rFonts w:ascii="Times New Roman" w:hAnsi="Times New Roman" w:cs="Times New Roman"/>
        </w:rPr>
        <w:t>0</w:t>
      </w:r>
      <w:r w:rsidRPr="000C517B">
        <w:rPr>
          <w:rFonts w:ascii="Times New Roman" w:hAnsi="Times New Roman" w:cs="Times New Roman"/>
        </w:rPr>
        <w:t>.1</w:t>
      </w:r>
      <w:r w:rsidR="00BC2098">
        <w:rPr>
          <w:rFonts w:ascii="Times New Roman" w:hAnsi="Times New Roman" w:cs="Times New Roman"/>
        </w:rPr>
        <w:t>0</w:t>
      </w:r>
      <w:r w:rsidRPr="000C517B">
        <w:rPr>
          <w:rFonts w:ascii="Times New Roman" w:hAnsi="Times New Roman" w:cs="Times New Roman"/>
        </w:rPr>
        <w:t xml:space="preserve">. „atrakina“/ „užrakina“ klasių/grupių pusmečių / metinių pažymių pildymo funkcijas; </w:t>
      </w:r>
    </w:p>
    <w:p w14:paraId="38401F4F" w14:textId="602C89E6" w:rsidR="000C517B" w:rsidRPr="000C517B" w:rsidRDefault="000C517B" w:rsidP="001E1230">
      <w:pPr>
        <w:spacing w:after="0" w:line="360" w:lineRule="auto"/>
        <w:jc w:val="both"/>
        <w:rPr>
          <w:rFonts w:ascii="Times New Roman" w:hAnsi="Times New Roman" w:cs="Times New Roman"/>
        </w:rPr>
      </w:pPr>
      <w:r w:rsidRPr="008A7AAE">
        <w:rPr>
          <w:rFonts w:ascii="Times New Roman" w:hAnsi="Times New Roman" w:cs="Times New Roman"/>
        </w:rPr>
        <w:t>1</w:t>
      </w:r>
      <w:r w:rsidR="00861617">
        <w:rPr>
          <w:rFonts w:ascii="Times New Roman" w:hAnsi="Times New Roman" w:cs="Times New Roman"/>
        </w:rPr>
        <w:t>0</w:t>
      </w:r>
      <w:r w:rsidRPr="008A7AAE">
        <w:rPr>
          <w:rFonts w:ascii="Times New Roman" w:hAnsi="Times New Roman" w:cs="Times New Roman"/>
        </w:rPr>
        <w:t>.1</w:t>
      </w:r>
      <w:r w:rsidR="00BC2098" w:rsidRPr="008A7AAE">
        <w:rPr>
          <w:rFonts w:ascii="Times New Roman" w:hAnsi="Times New Roman" w:cs="Times New Roman"/>
        </w:rPr>
        <w:t>1</w:t>
      </w:r>
      <w:r w:rsidRPr="008A7AAE">
        <w:rPr>
          <w:rFonts w:ascii="Times New Roman" w:hAnsi="Times New Roman" w:cs="Times New Roman"/>
        </w:rPr>
        <w:t xml:space="preserve">. </w:t>
      </w:r>
      <w:r w:rsidR="001E1230" w:rsidRPr="008A7AAE">
        <w:rPr>
          <w:rFonts w:ascii="Times New Roman" w:hAnsi="Times New Roman" w:cs="Times New Roman"/>
        </w:rPr>
        <w:t>pagal</w:t>
      </w:r>
      <w:r w:rsidR="001E1230">
        <w:rPr>
          <w:rFonts w:ascii="Times New Roman" w:hAnsi="Times New Roman" w:cs="Times New Roman"/>
        </w:rPr>
        <w:t xml:space="preserve"> direktoriaus įsakymą dėl pamokų pavadavimą </w:t>
      </w:r>
      <w:r w:rsidRPr="000C517B">
        <w:rPr>
          <w:rFonts w:ascii="Times New Roman" w:hAnsi="Times New Roman" w:cs="Times New Roman"/>
        </w:rPr>
        <w:t>įkelia pavaduojančių mokytojų duomenis</w:t>
      </w:r>
      <w:r w:rsidR="001E1230">
        <w:rPr>
          <w:rFonts w:ascii="Times New Roman" w:hAnsi="Times New Roman" w:cs="Times New Roman"/>
        </w:rPr>
        <w:t>;</w:t>
      </w:r>
    </w:p>
    <w:p w14:paraId="3B9DB309" w14:textId="75C75F8F"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861617">
        <w:rPr>
          <w:rFonts w:ascii="Times New Roman" w:hAnsi="Times New Roman" w:cs="Times New Roman"/>
        </w:rPr>
        <w:t>0</w:t>
      </w:r>
      <w:r w:rsidRPr="000C517B">
        <w:rPr>
          <w:rFonts w:ascii="Times New Roman" w:hAnsi="Times New Roman" w:cs="Times New Roman"/>
        </w:rPr>
        <w:t>.1</w:t>
      </w:r>
      <w:r w:rsidR="008A7AAE">
        <w:rPr>
          <w:rFonts w:ascii="Times New Roman" w:hAnsi="Times New Roman" w:cs="Times New Roman"/>
        </w:rPr>
        <w:t>2</w:t>
      </w:r>
      <w:r w:rsidRPr="000C517B">
        <w:rPr>
          <w:rFonts w:ascii="Times New Roman" w:hAnsi="Times New Roman" w:cs="Times New Roman"/>
        </w:rPr>
        <w:t xml:space="preserve">. įveda atvykusius mokinius, o mokiniui pereinant į kitą mokyklą ar dėl kitų priežasčių išeinant iš </w:t>
      </w:r>
      <w:r w:rsidR="00861617">
        <w:rPr>
          <w:rFonts w:ascii="Times New Roman" w:hAnsi="Times New Roman" w:cs="Times New Roman"/>
        </w:rPr>
        <w:t>m</w:t>
      </w:r>
      <w:r w:rsidR="008A7AAE">
        <w:rPr>
          <w:rFonts w:ascii="Times New Roman" w:hAnsi="Times New Roman" w:cs="Times New Roman"/>
        </w:rPr>
        <w:t>okykl</w:t>
      </w:r>
      <w:r w:rsidRPr="000C517B">
        <w:rPr>
          <w:rFonts w:ascii="Times New Roman" w:hAnsi="Times New Roman" w:cs="Times New Roman"/>
        </w:rPr>
        <w:t>os dienyn</w:t>
      </w:r>
      <w:r w:rsidR="00861617">
        <w:rPr>
          <w:rFonts w:ascii="Times New Roman" w:hAnsi="Times New Roman" w:cs="Times New Roman"/>
        </w:rPr>
        <w:t>e</w:t>
      </w:r>
      <w:r w:rsidRPr="000C517B">
        <w:rPr>
          <w:rFonts w:ascii="Times New Roman" w:hAnsi="Times New Roman" w:cs="Times New Roman"/>
        </w:rPr>
        <w:t xml:space="preserve"> „šalina“ mokinio pavardę;</w:t>
      </w:r>
    </w:p>
    <w:p w14:paraId="0AFBBA07" w14:textId="59D9BE97"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861617">
        <w:rPr>
          <w:rFonts w:ascii="Times New Roman" w:hAnsi="Times New Roman" w:cs="Times New Roman"/>
        </w:rPr>
        <w:t>0</w:t>
      </w:r>
      <w:r w:rsidRPr="000C517B">
        <w:rPr>
          <w:rFonts w:ascii="Times New Roman" w:hAnsi="Times New Roman" w:cs="Times New Roman"/>
        </w:rPr>
        <w:t>.1</w:t>
      </w:r>
      <w:r w:rsidR="00861617">
        <w:rPr>
          <w:rFonts w:ascii="Times New Roman" w:hAnsi="Times New Roman" w:cs="Times New Roman"/>
        </w:rPr>
        <w:t>3</w:t>
      </w:r>
      <w:r w:rsidRPr="000C517B">
        <w:rPr>
          <w:rFonts w:ascii="Times New Roman" w:hAnsi="Times New Roman" w:cs="Times New Roman"/>
        </w:rPr>
        <w:t>. kreipiasi į dienyno „Tamo dienynas“ administratorių, jei pats negali dienyno vartotojams suteikti pageidaujamų konsultacijų;</w:t>
      </w:r>
    </w:p>
    <w:p w14:paraId="724F4456" w14:textId="3FB78EAD"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78590F">
        <w:rPr>
          <w:rFonts w:ascii="Times New Roman" w:hAnsi="Times New Roman" w:cs="Times New Roman"/>
        </w:rPr>
        <w:t>0</w:t>
      </w:r>
      <w:r w:rsidRPr="000C517B">
        <w:rPr>
          <w:rFonts w:ascii="Times New Roman" w:hAnsi="Times New Roman" w:cs="Times New Roman"/>
        </w:rPr>
        <w:t>.1</w:t>
      </w:r>
      <w:r w:rsidR="0078590F">
        <w:rPr>
          <w:rFonts w:ascii="Times New Roman" w:hAnsi="Times New Roman" w:cs="Times New Roman"/>
        </w:rPr>
        <w:t>4</w:t>
      </w:r>
      <w:r w:rsidRPr="000C517B">
        <w:rPr>
          <w:rFonts w:ascii="Times New Roman" w:hAnsi="Times New Roman" w:cs="Times New Roman"/>
        </w:rPr>
        <w:t xml:space="preserve">. informuoja elektroninio dienyno paslaugą teikiančios įmonės atstovus ir </w:t>
      </w:r>
      <w:r w:rsidR="008A7AAE">
        <w:rPr>
          <w:rFonts w:ascii="Times New Roman" w:hAnsi="Times New Roman" w:cs="Times New Roman"/>
        </w:rPr>
        <w:t>Mokykl</w:t>
      </w:r>
      <w:r w:rsidRPr="000C517B">
        <w:rPr>
          <w:rFonts w:ascii="Times New Roman" w:hAnsi="Times New Roman" w:cs="Times New Roman"/>
        </w:rPr>
        <w:t>os direktorių apie kylančias technines ir administravimo problemas, sprendžia administravimo problemas savo kompetencijos ribose.</w:t>
      </w:r>
    </w:p>
    <w:p w14:paraId="4969079C" w14:textId="3384E0EB"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78590F">
        <w:rPr>
          <w:rFonts w:ascii="Times New Roman" w:hAnsi="Times New Roman" w:cs="Times New Roman"/>
        </w:rPr>
        <w:t>1</w:t>
      </w:r>
      <w:r w:rsidRPr="000C517B">
        <w:rPr>
          <w:rFonts w:ascii="Times New Roman" w:hAnsi="Times New Roman" w:cs="Times New Roman"/>
        </w:rPr>
        <w:t>. Direktoriaus pavaduotojai ugdymui – atsakingi asmenys už dienyno priežiūrą, atlieka šias funkcijas:</w:t>
      </w:r>
    </w:p>
    <w:p w14:paraId="5D55D4B8" w14:textId="46D6E38E"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78590F">
        <w:rPr>
          <w:rFonts w:ascii="Times New Roman" w:hAnsi="Times New Roman" w:cs="Times New Roman"/>
        </w:rPr>
        <w:t>1</w:t>
      </w:r>
      <w:r w:rsidRPr="000C517B">
        <w:rPr>
          <w:rFonts w:ascii="Times New Roman" w:hAnsi="Times New Roman" w:cs="Times New Roman"/>
        </w:rPr>
        <w:t>.1. ne rečiau kaip kartą per mėnesį patikrina dienyno pildymą;</w:t>
      </w:r>
    </w:p>
    <w:p w14:paraId="4E914F89" w14:textId="2656FAB0"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78590F">
        <w:rPr>
          <w:rFonts w:ascii="Times New Roman" w:hAnsi="Times New Roman" w:cs="Times New Roman"/>
        </w:rPr>
        <w:t>1</w:t>
      </w:r>
      <w:r w:rsidRPr="000C517B">
        <w:rPr>
          <w:rFonts w:ascii="Times New Roman" w:hAnsi="Times New Roman" w:cs="Times New Roman"/>
        </w:rPr>
        <w:t>.2. dienyne rašo pastabas mokytojams ir klasių vadovams dėl dienyno pildymo, kontroliuoja jų įvykdymą;</w:t>
      </w:r>
    </w:p>
    <w:p w14:paraId="2DF1114A" w14:textId="39DA4B56"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78590F">
        <w:rPr>
          <w:rFonts w:ascii="Times New Roman" w:hAnsi="Times New Roman" w:cs="Times New Roman"/>
        </w:rPr>
        <w:t>1</w:t>
      </w:r>
      <w:r w:rsidRPr="000C517B">
        <w:rPr>
          <w:rFonts w:ascii="Times New Roman" w:hAnsi="Times New Roman" w:cs="Times New Roman"/>
        </w:rPr>
        <w:t>.</w:t>
      </w:r>
      <w:r w:rsidR="0078590F">
        <w:rPr>
          <w:rFonts w:ascii="Times New Roman" w:hAnsi="Times New Roman" w:cs="Times New Roman"/>
        </w:rPr>
        <w:t>3</w:t>
      </w:r>
      <w:r w:rsidRPr="000C517B">
        <w:rPr>
          <w:rFonts w:ascii="Times New Roman" w:hAnsi="Times New Roman" w:cs="Times New Roman"/>
        </w:rPr>
        <w:t>. kontroliuoja, kad mokytojai laiku užpildytų praėjusio mėnesio duomenis dienyne;</w:t>
      </w:r>
    </w:p>
    <w:p w14:paraId="3BDAED8B" w14:textId="330B0984"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78590F">
        <w:rPr>
          <w:rFonts w:ascii="Times New Roman" w:hAnsi="Times New Roman" w:cs="Times New Roman"/>
        </w:rPr>
        <w:t>1</w:t>
      </w:r>
      <w:r w:rsidRPr="000C517B">
        <w:rPr>
          <w:rFonts w:ascii="Times New Roman" w:hAnsi="Times New Roman" w:cs="Times New Roman"/>
        </w:rPr>
        <w:t>.</w:t>
      </w:r>
      <w:r w:rsidR="0078590F">
        <w:rPr>
          <w:rFonts w:ascii="Times New Roman" w:hAnsi="Times New Roman" w:cs="Times New Roman"/>
        </w:rPr>
        <w:t>4</w:t>
      </w:r>
      <w:r w:rsidRPr="000C517B">
        <w:rPr>
          <w:rFonts w:ascii="Times New Roman" w:hAnsi="Times New Roman" w:cs="Times New Roman"/>
        </w:rPr>
        <w:t xml:space="preserve">. kontroliuoja ir analizuoja, kaip mokytojai elektroniniame dienyne laikosi </w:t>
      </w:r>
      <w:r w:rsidR="0078590F">
        <w:rPr>
          <w:rFonts w:ascii="Times New Roman" w:hAnsi="Times New Roman" w:cs="Times New Roman"/>
        </w:rPr>
        <w:t>m</w:t>
      </w:r>
      <w:r w:rsidR="008A7AAE">
        <w:rPr>
          <w:rFonts w:ascii="Times New Roman" w:hAnsi="Times New Roman" w:cs="Times New Roman"/>
        </w:rPr>
        <w:t>okykl</w:t>
      </w:r>
      <w:r w:rsidRPr="000C517B">
        <w:rPr>
          <w:rFonts w:ascii="Times New Roman" w:hAnsi="Times New Roman" w:cs="Times New Roman"/>
        </w:rPr>
        <w:t>oje priimtų susitarimų dėl mokinių pažangos ir pasiekimų vertinimo;</w:t>
      </w:r>
    </w:p>
    <w:p w14:paraId="5387B32C" w14:textId="4BF6F20F" w:rsidR="000C517B" w:rsidRPr="000C517B" w:rsidRDefault="000C517B" w:rsidP="008A7AAE">
      <w:pPr>
        <w:spacing w:after="0" w:line="360" w:lineRule="auto"/>
        <w:jc w:val="both"/>
        <w:rPr>
          <w:rFonts w:ascii="Times New Roman" w:hAnsi="Times New Roman" w:cs="Times New Roman"/>
        </w:rPr>
      </w:pPr>
      <w:r w:rsidRPr="000C517B">
        <w:rPr>
          <w:rFonts w:ascii="Times New Roman" w:hAnsi="Times New Roman" w:cs="Times New Roman"/>
        </w:rPr>
        <w:t>1</w:t>
      </w:r>
      <w:r w:rsidR="0078590F">
        <w:rPr>
          <w:rFonts w:ascii="Times New Roman" w:hAnsi="Times New Roman" w:cs="Times New Roman"/>
        </w:rPr>
        <w:t>1</w:t>
      </w:r>
      <w:r w:rsidRPr="000C517B">
        <w:rPr>
          <w:rFonts w:ascii="Times New Roman" w:hAnsi="Times New Roman" w:cs="Times New Roman"/>
        </w:rPr>
        <w:t>.</w:t>
      </w:r>
      <w:r w:rsidR="0078590F">
        <w:rPr>
          <w:rFonts w:ascii="Times New Roman" w:hAnsi="Times New Roman" w:cs="Times New Roman"/>
        </w:rPr>
        <w:t>5</w:t>
      </w:r>
      <w:r w:rsidRPr="000C517B">
        <w:rPr>
          <w:rFonts w:ascii="Times New Roman" w:hAnsi="Times New Roman" w:cs="Times New Roman"/>
        </w:rPr>
        <w:t>. jei „užrakinus“ dienyną nustatoma klaida, kartu su klaidą padariusiu asmeniu kreipiasi į administratorių ir ją ištaiso</w:t>
      </w:r>
      <w:r w:rsidR="008A7AAE">
        <w:rPr>
          <w:rFonts w:ascii="Times New Roman" w:hAnsi="Times New Roman" w:cs="Times New Roman"/>
        </w:rPr>
        <w:t>;</w:t>
      </w:r>
      <w:r w:rsidRPr="000C517B">
        <w:rPr>
          <w:rFonts w:ascii="Times New Roman" w:hAnsi="Times New Roman" w:cs="Times New Roman"/>
        </w:rPr>
        <w:t xml:space="preserve"> </w:t>
      </w:r>
    </w:p>
    <w:p w14:paraId="28446AD7" w14:textId="081B0C5D" w:rsidR="000C517B" w:rsidRPr="000C517B" w:rsidRDefault="0078590F" w:rsidP="00F74A8D">
      <w:pPr>
        <w:spacing w:after="0" w:line="360" w:lineRule="auto"/>
        <w:jc w:val="both"/>
        <w:rPr>
          <w:rFonts w:ascii="Times New Roman" w:hAnsi="Times New Roman" w:cs="Times New Roman"/>
        </w:rPr>
      </w:pPr>
      <w:r>
        <w:rPr>
          <w:rFonts w:ascii="Times New Roman" w:hAnsi="Times New Roman" w:cs="Times New Roman"/>
        </w:rPr>
        <w:lastRenderedPageBreak/>
        <w:t>11.6.</w:t>
      </w:r>
      <w:r w:rsidR="000C517B" w:rsidRPr="000C517B">
        <w:rPr>
          <w:rFonts w:ascii="Times New Roman" w:hAnsi="Times New Roman" w:cs="Times New Roman"/>
        </w:rPr>
        <w:t xml:space="preserve"> pasibaigus ugdymo procesui </w:t>
      </w:r>
      <w:r>
        <w:rPr>
          <w:rFonts w:ascii="Times New Roman" w:hAnsi="Times New Roman" w:cs="Times New Roman"/>
        </w:rPr>
        <w:t xml:space="preserve">atspausdina </w:t>
      </w:r>
      <w:r w:rsidR="000C517B" w:rsidRPr="000C517B">
        <w:rPr>
          <w:rFonts w:ascii="Times New Roman" w:hAnsi="Times New Roman" w:cs="Times New Roman"/>
        </w:rPr>
        <w:t xml:space="preserve">„Mokinių mokymosi apskaitos suvestines“, išspausdintuose lapuose pasirašo, ir perduoda saugoti </w:t>
      </w:r>
      <w:r w:rsidR="008A7AAE">
        <w:rPr>
          <w:rFonts w:ascii="Times New Roman" w:hAnsi="Times New Roman" w:cs="Times New Roman"/>
        </w:rPr>
        <w:t xml:space="preserve">pagal </w:t>
      </w:r>
      <w:r>
        <w:rPr>
          <w:rFonts w:ascii="Times New Roman" w:hAnsi="Times New Roman" w:cs="Times New Roman"/>
        </w:rPr>
        <w:t>m</w:t>
      </w:r>
      <w:r w:rsidR="007438C3">
        <w:rPr>
          <w:rFonts w:ascii="Times New Roman" w:hAnsi="Times New Roman" w:cs="Times New Roman"/>
        </w:rPr>
        <w:t xml:space="preserve">okyklos </w:t>
      </w:r>
      <w:r w:rsidR="008A7AAE">
        <w:rPr>
          <w:rFonts w:ascii="Times New Roman" w:hAnsi="Times New Roman" w:cs="Times New Roman"/>
        </w:rPr>
        <w:t>nustatytą tvarką</w:t>
      </w:r>
      <w:r w:rsidR="000C517B" w:rsidRPr="000C517B">
        <w:rPr>
          <w:rFonts w:ascii="Times New Roman" w:hAnsi="Times New Roman" w:cs="Times New Roman"/>
        </w:rPr>
        <w:t>;</w:t>
      </w:r>
    </w:p>
    <w:p w14:paraId="13DCEF01" w14:textId="074791F6"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78590F">
        <w:rPr>
          <w:rFonts w:ascii="Times New Roman" w:hAnsi="Times New Roman" w:cs="Times New Roman"/>
        </w:rPr>
        <w:t>1</w:t>
      </w:r>
      <w:r w:rsidRPr="000C517B">
        <w:rPr>
          <w:rFonts w:ascii="Times New Roman" w:hAnsi="Times New Roman" w:cs="Times New Roman"/>
        </w:rPr>
        <w:t>.</w:t>
      </w:r>
      <w:r w:rsidR="0078590F">
        <w:rPr>
          <w:rFonts w:ascii="Times New Roman" w:hAnsi="Times New Roman" w:cs="Times New Roman"/>
        </w:rPr>
        <w:t>7</w:t>
      </w:r>
      <w:r w:rsidRPr="000C517B">
        <w:rPr>
          <w:rFonts w:ascii="Times New Roman" w:hAnsi="Times New Roman" w:cs="Times New Roman"/>
        </w:rPr>
        <w:t>. iš dienyno išspausdintose „Mokinių mokymosi pasiekimų apskaitos suvestinėse“ padarytos klaidos ranka netaisomos, jos pataisomos kartu su klaidą padariusiu asmeniu ir</w:t>
      </w:r>
      <w:r w:rsidR="007438C3">
        <w:rPr>
          <w:rFonts w:ascii="Times New Roman" w:hAnsi="Times New Roman" w:cs="Times New Roman"/>
        </w:rPr>
        <w:t xml:space="preserve"> </w:t>
      </w:r>
      <w:r w:rsidRPr="000C517B">
        <w:rPr>
          <w:rFonts w:ascii="Times New Roman" w:hAnsi="Times New Roman" w:cs="Times New Roman"/>
        </w:rPr>
        <w:t>išspausdinamos iš naujo;</w:t>
      </w:r>
    </w:p>
    <w:p w14:paraId="5D51A1C4" w14:textId="605D49DB"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78590F">
        <w:rPr>
          <w:rFonts w:ascii="Times New Roman" w:hAnsi="Times New Roman" w:cs="Times New Roman"/>
        </w:rPr>
        <w:t>1</w:t>
      </w:r>
      <w:r w:rsidRPr="000C517B">
        <w:rPr>
          <w:rFonts w:ascii="Times New Roman" w:hAnsi="Times New Roman" w:cs="Times New Roman"/>
        </w:rPr>
        <w:t>.</w:t>
      </w:r>
      <w:r w:rsidR="0078590F">
        <w:rPr>
          <w:rFonts w:ascii="Times New Roman" w:hAnsi="Times New Roman" w:cs="Times New Roman"/>
        </w:rPr>
        <w:t>8</w:t>
      </w:r>
      <w:r w:rsidRPr="000C517B">
        <w:rPr>
          <w:rFonts w:ascii="Times New Roman" w:hAnsi="Times New Roman" w:cs="Times New Roman"/>
        </w:rPr>
        <w:t>. teikia pasiūlymus programinės įrangos teikėjui dėl elektroninio dienyno funkcijų tobulinimo;</w:t>
      </w:r>
    </w:p>
    <w:p w14:paraId="69984A15" w14:textId="3B199061"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78590F">
        <w:rPr>
          <w:rFonts w:ascii="Times New Roman" w:hAnsi="Times New Roman" w:cs="Times New Roman"/>
        </w:rPr>
        <w:t>1</w:t>
      </w:r>
      <w:r w:rsidRPr="000C517B">
        <w:rPr>
          <w:rFonts w:ascii="Times New Roman" w:hAnsi="Times New Roman" w:cs="Times New Roman"/>
        </w:rPr>
        <w:t>.</w:t>
      </w:r>
      <w:r w:rsidR="0078590F">
        <w:rPr>
          <w:rFonts w:ascii="Times New Roman" w:hAnsi="Times New Roman" w:cs="Times New Roman"/>
        </w:rPr>
        <w:t>9</w:t>
      </w:r>
      <w:r w:rsidRPr="000C517B">
        <w:rPr>
          <w:rFonts w:ascii="Times New Roman" w:hAnsi="Times New Roman" w:cs="Times New Roman"/>
        </w:rPr>
        <w:t>. kartu su dienyno administravimą vykdančiu asmeniu operatyviai sprendžia su elektroninio dienyno naudojimu susijusias technines ir organizacines problemas;</w:t>
      </w:r>
    </w:p>
    <w:p w14:paraId="6182F625" w14:textId="55414533"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78590F">
        <w:rPr>
          <w:rFonts w:ascii="Times New Roman" w:hAnsi="Times New Roman" w:cs="Times New Roman"/>
        </w:rPr>
        <w:t>1</w:t>
      </w:r>
      <w:r w:rsidRPr="000C517B">
        <w:rPr>
          <w:rFonts w:ascii="Times New Roman" w:hAnsi="Times New Roman" w:cs="Times New Roman"/>
        </w:rPr>
        <w:t>.</w:t>
      </w:r>
      <w:r w:rsidR="0078590F">
        <w:rPr>
          <w:rFonts w:ascii="Times New Roman" w:hAnsi="Times New Roman" w:cs="Times New Roman"/>
        </w:rPr>
        <w:t>10</w:t>
      </w:r>
      <w:r w:rsidRPr="000C517B">
        <w:rPr>
          <w:rFonts w:ascii="Times New Roman" w:hAnsi="Times New Roman" w:cs="Times New Roman"/>
        </w:rPr>
        <w:t xml:space="preserve">. iš elektroninio dienyno rengia reikalingas ataskaitas pagal </w:t>
      </w:r>
      <w:r w:rsidR="0078590F">
        <w:rPr>
          <w:rFonts w:ascii="Times New Roman" w:hAnsi="Times New Roman" w:cs="Times New Roman"/>
        </w:rPr>
        <w:t>m</w:t>
      </w:r>
      <w:r w:rsidR="007438C3">
        <w:rPr>
          <w:rFonts w:ascii="Times New Roman" w:hAnsi="Times New Roman" w:cs="Times New Roman"/>
        </w:rPr>
        <w:t>okykl</w:t>
      </w:r>
      <w:r w:rsidRPr="000C517B">
        <w:rPr>
          <w:rFonts w:ascii="Times New Roman" w:hAnsi="Times New Roman" w:cs="Times New Roman"/>
        </w:rPr>
        <w:t xml:space="preserve">os vadovų darbų pasiskirstymą; </w:t>
      </w:r>
    </w:p>
    <w:p w14:paraId="019454FA" w14:textId="4B345F7C"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78590F">
        <w:rPr>
          <w:rFonts w:ascii="Times New Roman" w:hAnsi="Times New Roman" w:cs="Times New Roman"/>
        </w:rPr>
        <w:t>1</w:t>
      </w:r>
      <w:r w:rsidRPr="000C517B">
        <w:rPr>
          <w:rFonts w:ascii="Times New Roman" w:hAnsi="Times New Roman" w:cs="Times New Roman"/>
        </w:rPr>
        <w:t>.1</w:t>
      </w:r>
      <w:r w:rsidR="0078590F">
        <w:rPr>
          <w:rFonts w:ascii="Times New Roman" w:hAnsi="Times New Roman" w:cs="Times New Roman"/>
        </w:rPr>
        <w:t>1</w:t>
      </w:r>
      <w:r w:rsidRPr="000C517B">
        <w:rPr>
          <w:rFonts w:ascii="Times New Roman" w:hAnsi="Times New Roman" w:cs="Times New Roman"/>
        </w:rPr>
        <w:t xml:space="preserve">. iki rugsėjo 15 d. sudaro nuolatinius pamokų, neformalaus ugdymo tvarkaraščius ir teikia </w:t>
      </w:r>
      <w:r w:rsidR="0078590F">
        <w:rPr>
          <w:rFonts w:ascii="Times New Roman" w:hAnsi="Times New Roman" w:cs="Times New Roman"/>
        </w:rPr>
        <w:t>m</w:t>
      </w:r>
      <w:r w:rsidR="007438C3">
        <w:rPr>
          <w:rFonts w:ascii="Times New Roman" w:hAnsi="Times New Roman" w:cs="Times New Roman"/>
        </w:rPr>
        <w:t>okykl</w:t>
      </w:r>
      <w:r w:rsidRPr="000C517B">
        <w:rPr>
          <w:rFonts w:ascii="Times New Roman" w:hAnsi="Times New Roman" w:cs="Times New Roman"/>
        </w:rPr>
        <w:t>os direktoriui tvirtinti;</w:t>
      </w:r>
    </w:p>
    <w:p w14:paraId="344EB95A" w14:textId="3778CF92"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78590F">
        <w:rPr>
          <w:rFonts w:ascii="Times New Roman" w:hAnsi="Times New Roman" w:cs="Times New Roman"/>
        </w:rPr>
        <w:t>1</w:t>
      </w:r>
      <w:r w:rsidRPr="000C517B">
        <w:rPr>
          <w:rFonts w:ascii="Times New Roman" w:hAnsi="Times New Roman" w:cs="Times New Roman"/>
        </w:rPr>
        <w:t>.</w:t>
      </w:r>
      <w:r w:rsidR="007438C3">
        <w:rPr>
          <w:rFonts w:ascii="Times New Roman" w:hAnsi="Times New Roman" w:cs="Times New Roman"/>
        </w:rPr>
        <w:t>1</w:t>
      </w:r>
      <w:r w:rsidR="0078590F">
        <w:rPr>
          <w:rFonts w:ascii="Times New Roman" w:hAnsi="Times New Roman" w:cs="Times New Roman"/>
        </w:rPr>
        <w:t>2</w:t>
      </w:r>
      <w:r w:rsidRPr="000C517B">
        <w:rPr>
          <w:rFonts w:ascii="Times New Roman" w:hAnsi="Times New Roman" w:cs="Times New Roman"/>
        </w:rPr>
        <w:t>. stebi klasėms skiriamų kontrolinių darbų skaičių per dieną</w:t>
      </w:r>
      <w:r w:rsidR="0078590F">
        <w:rPr>
          <w:rFonts w:ascii="Times New Roman" w:hAnsi="Times New Roman" w:cs="Times New Roman"/>
        </w:rPr>
        <w:t>.</w:t>
      </w:r>
    </w:p>
    <w:p w14:paraId="4B298889" w14:textId="4A165073"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78590F">
        <w:rPr>
          <w:rFonts w:ascii="Times New Roman" w:hAnsi="Times New Roman" w:cs="Times New Roman"/>
        </w:rPr>
        <w:t>2</w:t>
      </w:r>
      <w:r w:rsidRPr="000C517B">
        <w:rPr>
          <w:rFonts w:ascii="Times New Roman" w:hAnsi="Times New Roman" w:cs="Times New Roman"/>
        </w:rPr>
        <w:t>. Klasių vadovai:</w:t>
      </w:r>
    </w:p>
    <w:p w14:paraId="12ADB4D1" w14:textId="421820CF"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78590F">
        <w:rPr>
          <w:rFonts w:ascii="Times New Roman" w:hAnsi="Times New Roman" w:cs="Times New Roman"/>
        </w:rPr>
        <w:t>2</w:t>
      </w:r>
      <w:r w:rsidRPr="000C517B">
        <w:rPr>
          <w:rFonts w:ascii="Times New Roman" w:hAnsi="Times New Roman" w:cs="Times New Roman"/>
        </w:rPr>
        <w:t>.1. prasidėjus mokslo metams iki rugsėjo 5 d. patikrina savo klasės mokinių sąrašus (visų dalykų) ir užpildo duomenis apie mokinį;</w:t>
      </w:r>
    </w:p>
    <w:p w14:paraId="38E1B1C9" w14:textId="13755F9E"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78590F">
        <w:rPr>
          <w:rFonts w:ascii="Times New Roman" w:hAnsi="Times New Roman" w:cs="Times New Roman"/>
        </w:rPr>
        <w:t>2</w:t>
      </w:r>
      <w:r w:rsidRPr="000C517B">
        <w:rPr>
          <w:rFonts w:ascii="Times New Roman" w:hAnsi="Times New Roman" w:cs="Times New Roman"/>
        </w:rPr>
        <w:t>.2. tikrina ir tikslina mokinių duomenis, patikrina savo klasės pamokų tvarkaraštį, apie netikslumus informuoja dalyko mokytoją(</w:t>
      </w:r>
      <w:proofErr w:type="spellStart"/>
      <w:r w:rsidRPr="000C517B">
        <w:rPr>
          <w:rFonts w:ascii="Times New Roman" w:hAnsi="Times New Roman" w:cs="Times New Roman"/>
        </w:rPr>
        <w:t>us</w:t>
      </w:r>
      <w:proofErr w:type="spellEnd"/>
      <w:r w:rsidRPr="000C517B">
        <w:rPr>
          <w:rFonts w:ascii="Times New Roman" w:hAnsi="Times New Roman" w:cs="Times New Roman"/>
        </w:rPr>
        <w:t>), direktoriaus pavaduotoją ugdymui;</w:t>
      </w:r>
    </w:p>
    <w:p w14:paraId="4872A8C8" w14:textId="2BCAA73D"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78590F">
        <w:rPr>
          <w:rFonts w:ascii="Times New Roman" w:hAnsi="Times New Roman" w:cs="Times New Roman"/>
        </w:rPr>
        <w:t>2</w:t>
      </w:r>
      <w:r w:rsidRPr="000C517B">
        <w:rPr>
          <w:rFonts w:ascii="Times New Roman" w:hAnsi="Times New Roman" w:cs="Times New Roman"/>
        </w:rPr>
        <w:t>.3. praneša vadovaujamos klasės mokiniams prisijungimo prie elektroninio dienyno reikalingus duomenis, mokinio tėvams (globėjams, rūpintojams) prisijungimo prie savo vaiko elektroninio dienyno reikalingus duomenis;</w:t>
      </w:r>
    </w:p>
    <w:p w14:paraId="71C1E475" w14:textId="4DD5BA4B"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78590F">
        <w:rPr>
          <w:rFonts w:ascii="Times New Roman" w:hAnsi="Times New Roman" w:cs="Times New Roman"/>
        </w:rPr>
        <w:t>2</w:t>
      </w:r>
      <w:r w:rsidRPr="000C517B">
        <w:rPr>
          <w:rFonts w:ascii="Times New Roman" w:hAnsi="Times New Roman" w:cs="Times New Roman"/>
        </w:rPr>
        <w:t>.</w:t>
      </w:r>
      <w:r w:rsidR="00C1766E">
        <w:rPr>
          <w:rFonts w:ascii="Times New Roman" w:hAnsi="Times New Roman" w:cs="Times New Roman"/>
        </w:rPr>
        <w:t>4</w:t>
      </w:r>
      <w:r w:rsidRPr="000C517B">
        <w:rPr>
          <w:rFonts w:ascii="Times New Roman" w:hAnsi="Times New Roman" w:cs="Times New Roman"/>
        </w:rPr>
        <w:t>. rašo mokiniams pagyrimus, pastabas;</w:t>
      </w:r>
    </w:p>
    <w:p w14:paraId="0FAEE120" w14:textId="7C23B95D"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78590F">
        <w:rPr>
          <w:rFonts w:ascii="Times New Roman" w:hAnsi="Times New Roman" w:cs="Times New Roman"/>
        </w:rPr>
        <w:t>2</w:t>
      </w:r>
      <w:r w:rsidRPr="000C517B">
        <w:rPr>
          <w:rFonts w:ascii="Times New Roman" w:hAnsi="Times New Roman" w:cs="Times New Roman"/>
        </w:rPr>
        <w:t>.</w:t>
      </w:r>
      <w:r w:rsidR="00C1766E">
        <w:rPr>
          <w:rFonts w:ascii="Times New Roman" w:hAnsi="Times New Roman" w:cs="Times New Roman"/>
        </w:rPr>
        <w:t>5</w:t>
      </w:r>
      <w:r w:rsidRPr="000C517B">
        <w:rPr>
          <w:rFonts w:ascii="Times New Roman" w:hAnsi="Times New Roman" w:cs="Times New Roman"/>
        </w:rPr>
        <w:t>. gav</w:t>
      </w:r>
      <w:r w:rsidR="00C1766E">
        <w:rPr>
          <w:rFonts w:ascii="Times New Roman" w:hAnsi="Times New Roman" w:cs="Times New Roman"/>
        </w:rPr>
        <w:t>us</w:t>
      </w:r>
      <w:r w:rsidRPr="000C517B">
        <w:rPr>
          <w:rFonts w:ascii="Times New Roman" w:hAnsi="Times New Roman" w:cs="Times New Roman"/>
        </w:rPr>
        <w:t xml:space="preserve"> </w:t>
      </w:r>
      <w:r w:rsidR="00C1766E">
        <w:rPr>
          <w:rFonts w:ascii="Times New Roman" w:hAnsi="Times New Roman" w:cs="Times New Roman"/>
        </w:rPr>
        <w:t xml:space="preserve">dėl praleistų pamokų </w:t>
      </w:r>
      <w:r w:rsidRPr="000C517B">
        <w:rPr>
          <w:rFonts w:ascii="Times New Roman" w:hAnsi="Times New Roman" w:cs="Times New Roman"/>
        </w:rPr>
        <w:t>pateisinantį dokumentą įveda duomenis į dienyną;</w:t>
      </w:r>
    </w:p>
    <w:p w14:paraId="55B71759" w14:textId="503C8512"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78590F">
        <w:rPr>
          <w:rFonts w:ascii="Times New Roman" w:hAnsi="Times New Roman" w:cs="Times New Roman"/>
        </w:rPr>
        <w:t>2</w:t>
      </w:r>
      <w:r w:rsidRPr="000C517B">
        <w:rPr>
          <w:rFonts w:ascii="Times New Roman" w:hAnsi="Times New Roman" w:cs="Times New Roman"/>
        </w:rPr>
        <w:t>.</w:t>
      </w:r>
      <w:r w:rsidR="00C1766E">
        <w:rPr>
          <w:rFonts w:ascii="Times New Roman" w:hAnsi="Times New Roman" w:cs="Times New Roman"/>
        </w:rPr>
        <w:t>6</w:t>
      </w:r>
      <w:r w:rsidRPr="000C517B">
        <w:rPr>
          <w:rFonts w:ascii="Times New Roman" w:hAnsi="Times New Roman" w:cs="Times New Roman"/>
        </w:rPr>
        <w:t>. pasibaigus mėnesiui analizuoja vadovaujamos klasės lankomumo ataskaitas</w:t>
      </w:r>
      <w:r w:rsidR="00C1766E">
        <w:rPr>
          <w:rFonts w:ascii="Times New Roman" w:hAnsi="Times New Roman" w:cs="Times New Roman"/>
        </w:rPr>
        <w:t>;</w:t>
      </w:r>
    </w:p>
    <w:p w14:paraId="79AC3A8E" w14:textId="27AECA55"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78590F">
        <w:rPr>
          <w:rFonts w:ascii="Times New Roman" w:hAnsi="Times New Roman" w:cs="Times New Roman"/>
        </w:rPr>
        <w:t>2</w:t>
      </w:r>
      <w:r w:rsidRPr="000C517B">
        <w:rPr>
          <w:rFonts w:ascii="Times New Roman" w:hAnsi="Times New Roman" w:cs="Times New Roman"/>
        </w:rPr>
        <w:t>.</w:t>
      </w:r>
      <w:r w:rsidR="00C1766E">
        <w:rPr>
          <w:rFonts w:ascii="Times New Roman" w:hAnsi="Times New Roman" w:cs="Times New Roman"/>
        </w:rPr>
        <w:t>7</w:t>
      </w:r>
      <w:r w:rsidRPr="000C517B">
        <w:rPr>
          <w:rFonts w:ascii="Times New Roman" w:hAnsi="Times New Roman" w:cs="Times New Roman"/>
        </w:rPr>
        <w:t>. kartą per savaitę pildo informaciją apie klasės vadovo darbą su klase per meniu „Klasės vadov</w:t>
      </w:r>
      <w:r w:rsidR="00BE6270">
        <w:rPr>
          <w:rFonts w:ascii="Times New Roman" w:hAnsi="Times New Roman" w:cs="Times New Roman"/>
        </w:rPr>
        <w:t>ui</w:t>
      </w:r>
      <w:r w:rsidRPr="000C517B">
        <w:rPr>
          <w:rFonts w:ascii="Times New Roman" w:hAnsi="Times New Roman" w:cs="Times New Roman"/>
        </w:rPr>
        <w:t>“</w:t>
      </w:r>
      <w:r w:rsidR="00BE6270">
        <w:rPr>
          <w:rFonts w:ascii="Times New Roman" w:hAnsi="Times New Roman" w:cs="Times New Roman"/>
        </w:rPr>
        <w:t xml:space="preserve"> – Klasės veiklos“</w:t>
      </w:r>
      <w:r w:rsidRPr="000C517B">
        <w:rPr>
          <w:rFonts w:ascii="Times New Roman" w:hAnsi="Times New Roman" w:cs="Times New Roman"/>
        </w:rPr>
        <w:t>;</w:t>
      </w:r>
    </w:p>
    <w:p w14:paraId="739153A2" w14:textId="5156CC69"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78590F">
        <w:rPr>
          <w:rFonts w:ascii="Times New Roman" w:hAnsi="Times New Roman" w:cs="Times New Roman"/>
        </w:rPr>
        <w:t>2</w:t>
      </w:r>
      <w:r w:rsidRPr="000C517B">
        <w:rPr>
          <w:rFonts w:ascii="Times New Roman" w:hAnsi="Times New Roman" w:cs="Times New Roman"/>
        </w:rPr>
        <w:t>.</w:t>
      </w:r>
      <w:r w:rsidR="00C1766E">
        <w:rPr>
          <w:rFonts w:ascii="Times New Roman" w:hAnsi="Times New Roman" w:cs="Times New Roman"/>
        </w:rPr>
        <w:t>8</w:t>
      </w:r>
      <w:r w:rsidRPr="000C517B">
        <w:rPr>
          <w:rFonts w:ascii="Times New Roman" w:hAnsi="Times New Roman" w:cs="Times New Roman"/>
        </w:rPr>
        <w:t>. tėvams (globėjams, rūpintojams), neturintiems galimybės prisijungti prie dienyno, kas mėnesį išspausdina mokinio pažangumo ir lankomumo ataskaitas, pasibaigus pusmečiui/ mokslo metams pasirašytinai supažindina mokinio tėvus (globėjus, rūpintojus)</w:t>
      </w:r>
      <w:r w:rsidR="00BE6270">
        <w:rPr>
          <w:rFonts w:ascii="Times New Roman" w:hAnsi="Times New Roman" w:cs="Times New Roman"/>
        </w:rPr>
        <w:t>;</w:t>
      </w:r>
    </w:p>
    <w:p w14:paraId="7134E6E8" w14:textId="57107241"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194409">
        <w:rPr>
          <w:rFonts w:ascii="Times New Roman" w:hAnsi="Times New Roman" w:cs="Times New Roman"/>
        </w:rPr>
        <w:t>2</w:t>
      </w:r>
      <w:r w:rsidRPr="000C517B">
        <w:rPr>
          <w:rFonts w:ascii="Times New Roman" w:hAnsi="Times New Roman" w:cs="Times New Roman"/>
        </w:rPr>
        <w:t>.</w:t>
      </w:r>
      <w:r w:rsidR="00BE6270">
        <w:rPr>
          <w:rFonts w:ascii="Times New Roman" w:hAnsi="Times New Roman" w:cs="Times New Roman"/>
        </w:rPr>
        <w:t>9</w:t>
      </w:r>
      <w:r w:rsidRPr="000C517B">
        <w:rPr>
          <w:rFonts w:ascii="Times New Roman" w:hAnsi="Times New Roman" w:cs="Times New Roman"/>
        </w:rPr>
        <w:t>. informuoja klasės mokinius ir jų tėvus (globėjus, rūpintojus) apie klasės tvarkaraščio pakeitimus ir pakeitimo priežastis, ugdymosi / pažintines dienas;</w:t>
      </w:r>
    </w:p>
    <w:p w14:paraId="7F455C03" w14:textId="43F162E7"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194409">
        <w:rPr>
          <w:rFonts w:ascii="Times New Roman" w:hAnsi="Times New Roman" w:cs="Times New Roman"/>
        </w:rPr>
        <w:t>2</w:t>
      </w:r>
      <w:r w:rsidRPr="000C517B">
        <w:rPr>
          <w:rFonts w:ascii="Times New Roman" w:hAnsi="Times New Roman" w:cs="Times New Roman"/>
        </w:rPr>
        <w:t>.1</w:t>
      </w:r>
      <w:r w:rsidR="00BE6270">
        <w:rPr>
          <w:rFonts w:ascii="Times New Roman" w:hAnsi="Times New Roman" w:cs="Times New Roman"/>
        </w:rPr>
        <w:t>0</w:t>
      </w:r>
      <w:r w:rsidRPr="000C517B">
        <w:rPr>
          <w:rFonts w:ascii="Times New Roman" w:hAnsi="Times New Roman" w:cs="Times New Roman"/>
        </w:rPr>
        <w:t xml:space="preserve">. vidaus žinutėmis bendrauja su mokiniais, jų tėvais (globėjais, rūpintojais), klasę mokančiai mokytojais, </w:t>
      </w:r>
      <w:r w:rsidR="00194409">
        <w:rPr>
          <w:rFonts w:ascii="Times New Roman" w:hAnsi="Times New Roman" w:cs="Times New Roman"/>
        </w:rPr>
        <w:t>m</w:t>
      </w:r>
      <w:r w:rsidR="00BE6270">
        <w:rPr>
          <w:rFonts w:ascii="Times New Roman" w:hAnsi="Times New Roman" w:cs="Times New Roman"/>
        </w:rPr>
        <w:t>okykl</w:t>
      </w:r>
      <w:r w:rsidRPr="000C517B">
        <w:rPr>
          <w:rFonts w:ascii="Times New Roman" w:hAnsi="Times New Roman" w:cs="Times New Roman"/>
        </w:rPr>
        <w:t>os administracija;</w:t>
      </w:r>
    </w:p>
    <w:p w14:paraId="33B05A88" w14:textId="33AFC89D" w:rsid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194409">
        <w:rPr>
          <w:rFonts w:ascii="Times New Roman" w:hAnsi="Times New Roman" w:cs="Times New Roman"/>
        </w:rPr>
        <w:t>2</w:t>
      </w:r>
      <w:r w:rsidRPr="000C517B">
        <w:rPr>
          <w:rFonts w:ascii="Times New Roman" w:hAnsi="Times New Roman" w:cs="Times New Roman"/>
        </w:rPr>
        <w:t>.1</w:t>
      </w:r>
      <w:r w:rsidR="00BE6270">
        <w:rPr>
          <w:rFonts w:ascii="Times New Roman" w:hAnsi="Times New Roman" w:cs="Times New Roman"/>
        </w:rPr>
        <w:t>1</w:t>
      </w:r>
      <w:r w:rsidRPr="000C517B">
        <w:rPr>
          <w:rFonts w:ascii="Times New Roman" w:hAnsi="Times New Roman" w:cs="Times New Roman"/>
        </w:rPr>
        <w:t>. ne vėliau kaip prieš savaitę įrašo informaciją apie būsimus tėvų susirinkimus, klasės renginius</w:t>
      </w:r>
      <w:r w:rsidR="00BE6270">
        <w:rPr>
          <w:rFonts w:ascii="Times New Roman" w:hAnsi="Times New Roman" w:cs="Times New Roman"/>
        </w:rPr>
        <w:t xml:space="preserve"> ir kt. </w:t>
      </w:r>
      <w:r w:rsidRPr="000C517B">
        <w:rPr>
          <w:rFonts w:ascii="Times New Roman" w:hAnsi="Times New Roman" w:cs="Times New Roman"/>
        </w:rPr>
        <w:t>, nurodo jų vietą, laiką ir temas;</w:t>
      </w:r>
    </w:p>
    <w:p w14:paraId="198D410F" w14:textId="70BBD1C5"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194409">
        <w:rPr>
          <w:rFonts w:ascii="Times New Roman" w:hAnsi="Times New Roman" w:cs="Times New Roman"/>
        </w:rPr>
        <w:t>3</w:t>
      </w:r>
      <w:r w:rsidRPr="000C517B">
        <w:rPr>
          <w:rFonts w:ascii="Times New Roman" w:hAnsi="Times New Roman" w:cs="Times New Roman"/>
        </w:rPr>
        <w:t>. Dalykų mokytojai:</w:t>
      </w:r>
    </w:p>
    <w:p w14:paraId="5B059505" w14:textId="62B1DD3F"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lastRenderedPageBreak/>
        <w:t>1</w:t>
      </w:r>
      <w:r w:rsidR="00194409">
        <w:rPr>
          <w:rFonts w:ascii="Times New Roman" w:hAnsi="Times New Roman" w:cs="Times New Roman"/>
        </w:rPr>
        <w:t>3</w:t>
      </w:r>
      <w:r w:rsidRPr="000C517B">
        <w:rPr>
          <w:rFonts w:ascii="Times New Roman" w:hAnsi="Times New Roman" w:cs="Times New Roman"/>
        </w:rPr>
        <w:t>.1. patikrina, ar visi klasių/grupių mokiniai įrašyti į dienyną;</w:t>
      </w:r>
    </w:p>
    <w:p w14:paraId="0032BFFB" w14:textId="7434FF69"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194409">
        <w:rPr>
          <w:rFonts w:ascii="Times New Roman" w:hAnsi="Times New Roman" w:cs="Times New Roman"/>
        </w:rPr>
        <w:t>3</w:t>
      </w:r>
      <w:r w:rsidRPr="000C517B">
        <w:rPr>
          <w:rFonts w:ascii="Times New Roman" w:hAnsi="Times New Roman" w:cs="Times New Roman"/>
        </w:rPr>
        <w:t>.2. iki rugsėjo 5 d. sudaro grupes /klases, kuriose veda pamokas;</w:t>
      </w:r>
    </w:p>
    <w:p w14:paraId="12568106" w14:textId="4CBB8D64"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194409">
        <w:rPr>
          <w:rFonts w:ascii="Times New Roman" w:hAnsi="Times New Roman" w:cs="Times New Roman"/>
        </w:rPr>
        <w:t>3</w:t>
      </w:r>
      <w:r w:rsidRPr="000C517B">
        <w:rPr>
          <w:rFonts w:ascii="Times New Roman" w:hAnsi="Times New Roman" w:cs="Times New Roman"/>
        </w:rPr>
        <w:t>.3. sudarydamas grupę pažymi, kokiu būdu (grupiniu, savarankišku ar namų mokymo) mokomasi</w:t>
      </w:r>
      <w:r w:rsidR="00C404A4">
        <w:rPr>
          <w:rFonts w:ascii="Times New Roman" w:hAnsi="Times New Roman" w:cs="Times New Roman"/>
        </w:rPr>
        <w:t xml:space="preserve">, </w:t>
      </w:r>
      <w:r w:rsidRPr="000C517B">
        <w:rPr>
          <w:rFonts w:ascii="Times New Roman" w:hAnsi="Times New Roman" w:cs="Times New Roman"/>
        </w:rPr>
        <w:t>;</w:t>
      </w:r>
      <w:r w:rsidR="00C404A4">
        <w:rPr>
          <w:rFonts w:ascii="Times New Roman" w:hAnsi="Times New Roman" w:cs="Times New Roman"/>
        </w:rPr>
        <w:t>skiltyje ‚Grupės – Individualūs mokinių duomenys“ esant poreikiui pažymi programą (individualizuota arba pritaikyta);</w:t>
      </w:r>
    </w:p>
    <w:p w14:paraId="749BEC38" w14:textId="0732E822"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194409">
        <w:rPr>
          <w:rFonts w:ascii="Times New Roman" w:hAnsi="Times New Roman" w:cs="Times New Roman"/>
        </w:rPr>
        <w:t>3</w:t>
      </w:r>
      <w:r w:rsidRPr="000C517B">
        <w:rPr>
          <w:rFonts w:ascii="Times New Roman" w:hAnsi="Times New Roman" w:cs="Times New Roman"/>
        </w:rPr>
        <w:t>.4. mokiniui, besimokančiam pagal individualizuotą arba pritaikytą programą, parenka „i“ arba „p“;</w:t>
      </w:r>
    </w:p>
    <w:p w14:paraId="1CC21BE7" w14:textId="4C17858C"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194409">
        <w:rPr>
          <w:rFonts w:ascii="Times New Roman" w:hAnsi="Times New Roman" w:cs="Times New Roman"/>
        </w:rPr>
        <w:t>3</w:t>
      </w:r>
      <w:r w:rsidRPr="000C517B">
        <w:rPr>
          <w:rFonts w:ascii="Times New Roman" w:hAnsi="Times New Roman" w:cs="Times New Roman"/>
        </w:rPr>
        <w:t xml:space="preserve">.5. </w:t>
      </w:r>
      <w:r w:rsidR="00B33A3A">
        <w:rPr>
          <w:rFonts w:ascii="Times New Roman" w:hAnsi="Times New Roman" w:cs="Times New Roman"/>
        </w:rPr>
        <w:t xml:space="preserve">Dalykų pavadinimai ir grupių pavadinimai į </w:t>
      </w:r>
      <w:r w:rsidR="00194409">
        <w:rPr>
          <w:rFonts w:ascii="Times New Roman" w:hAnsi="Times New Roman" w:cs="Times New Roman"/>
        </w:rPr>
        <w:t>di</w:t>
      </w:r>
      <w:r w:rsidR="00B33A3A">
        <w:rPr>
          <w:rFonts w:ascii="Times New Roman" w:hAnsi="Times New Roman" w:cs="Times New Roman"/>
        </w:rPr>
        <w:t xml:space="preserve">enyną įrašomi </w:t>
      </w:r>
      <w:r w:rsidR="00194409">
        <w:rPr>
          <w:rFonts w:ascii="Times New Roman" w:hAnsi="Times New Roman" w:cs="Times New Roman"/>
        </w:rPr>
        <w:t xml:space="preserve">gavus </w:t>
      </w:r>
      <w:r w:rsidR="00194409">
        <w:rPr>
          <w:rFonts w:ascii="Times New Roman" w:hAnsi="Times New Roman" w:cs="Times New Roman"/>
        </w:rPr>
        <w:t>dienyno administratori</w:t>
      </w:r>
      <w:r w:rsidR="00194409">
        <w:rPr>
          <w:rFonts w:ascii="Times New Roman" w:hAnsi="Times New Roman" w:cs="Times New Roman"/>
        </w:rPr>
        <w:t>aus nurodymus</w:t>
      </w:r>
      <w:r w:rsidR="00B33A3A">
        <w:rPr>
          <w:rFonts w:ascii="Times New Roman" w:hAnsi="Times New Roman" w:cs="Times New Roman"/>
        </w:rPr>
        <w:t>;</w:t>
      </w:r>
    </w:p>
    <w:p w14:paraId="5DB5349F" w14:textId="507E4DA0"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194409">
        <w:rPr>
          <w:rFonts w:ascii="Times New Roman" w:hAnsi="Times New Roman" w:cs="Times New Roman"/>
        </w:rPr>
        <w:t>3</w:t>
      </w:r>
      <w:r w:rsidRPr="000C517B">
        <w:rPr>
          <w:rFonts w:ascii="Times New Roman" w:hAnsi="Times New Roman" w:cs="Times New Roman"/>
        </w:rPr>
        <w:t xml:space="preserve">.6. pamokos dieną: </w:t>
      </w:r>
    </w:p>
    <w:p w14:paraId="0BB0B173" w14:textId="531BDA95"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194409">
        <w:rPr>
          <w:rFonts w:ascii="Times New Roman" w:hAnsi="Times New Roman" w:cs="Times New Roman"/>
        </w:rPr>
        <w:t>3</w:t>
      </w:r>
      <w:r w:rsidRPr="000C517B">
        <w:rPr>
          <w:rFonts w:ascii="Times New Roman" w:hAnsi="Times New Roman" w:cs="Times New Roman"/>
        </w:rPr>
        <w:t>.6.1. įveda pamokos datą, temą, namų darbus</w:t>
      </w:r>
      <w:r w:rsidR="003C2060">
        <w:rPr>
          <w:rFonts w:ascii="Times New Roman" w:hAnsi="Times New Roman" w:cs="Times New Roman"/>
        </w:rPr>
        <w:t>, esant poreikiui</w:t>
      </w:r>
      <w:r w:rsidR="00A7272C">
        <w:rPr>
          <w:rFonts w:ascii="Times New Roman" w:hAnsi="Times New Roman" w:cs="Times New Roman"/>
        </w:rPr>
        <w:t xml:space="preserve"> prideda failus, pažymi </w:t>
      </w:r>
      <w:r w:rsidR="003C2060">
        <w:rPr>
          <w:rFonts w:ascii="Times New Roman" w:hAnsi="Times New Roman" w:cs="Times New Roman"/>
        </w:rPr>
        <w:t>pamokos tipą</w:t>
      </w:r>
      <w:r w:rsidRPr="000C517B">
        <w:rPr>
          <w:rFonts w:ascii="Times New Roman" w:hAnsi="Times New Roman" w:cs="Times New Roman"/>
        </w:rPr>
        <w:t>;</w:t>
      </w:r>
    </w:p>
    <w:p w14:paraId="14943BA8" w14:textId="2A00F608"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194409">
        <w:rPr>
          <w:rFonts w:ascii="Times New Roman" w:hAnsi="Times New Roman" w:cs="Times New Roman"/>
        </w:rPr>
        <w:t>3</w:t>
      </w:r>
      <w:r w:rsidRPr="000C517B">
        <w:rPr>
          <w:rFonts w:ascii="Times New Roman" w:hAnsi="Times New Roman" w:cs="Times New Roman"/>
        </w:rPr>
        <w:t xml:space="preserve">.6.2. pamokos pradžioje pažymi neatvykusius mokinius, fiksuoja vėlavimus; </w:t>
      </w:r>
    </w:p>
    <w:p w14:paraId="15C15C53" w14:textId="2338A856"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194409">
        <w:rPr>
          <w:rFonts w:ascii="Times New Roman" w:hAnsi="Times New Roman" w:cs="Times New Roman"/>
        </w:rPr>
        <w:t>3</w:t>
      </w:r>
      <w:r w:rsidRPr="000C517B">
        <w:rPr>
          <w:rFonts w:ascii="Times New Roman" w:hAnsi="Times New Roman" w:cs="Times New Roman"/>
        </w:rPr>
        <w:t>.6.3. surašo gautus įvertinimus</w:t>
      </w:r>
      <w:r w:rsidR="003C2060">
        <w:rPr>
          <w:rFonts w:ascii="Times New Roman" w:hAnsi="Times New Roman" w:cs="Times New Roman"/>
        </w:rPr>
        <w:t xml:space="preserve"> (mokiniai vertinami pagal </w:t>
      </w:r>
      <w:r w:rsidR="00194409">
        <w:rPr>
          <w:rFonts w:ascii="Times New Roman" w:hAnsi="Times New Roman" w:cs="Times New Roman"/>
        </w:rPr>
        <w:t>m</w:t>
      </w:r>
      <w:r w:rsidR="003C2060">
        <w:rPr>
          <w:rFonts w:ascii="Times New Roman" w:hAnsi="Times New Roman" w:cs="Times New Roman"/>
        </w:rPr>
        <w:t>okyklos tvarką)</w:t>
      </w:r>
      <w:r w:rsidRPr="000C517B">
        <w:rPr>
          <w:rFonts w:ascii="Times New Roman" w:hAnsi="Times New Roman" w:cs="Times New Roman"/>
        </w:rPr>
        <w:t>;</w:t>
      </w:r>
    </w:p>
    <w:p w14:paraId="35FF89C9" w14:textId="14979ADF" w:rsid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194409">
        <w:rPr>
          <w:rFonts w:ascii="Times New Roman" w:hAnsi="Times New Roman" w:cs="Times New Roman"/>
        </w:rPr>
        <w:t>3</w:t>
      </w:r>
      <w:r w:rsidRPr="000C517B">
        <w:rPr>
          <w:rFonts w:ascii="Times New Roman" w:hAnsi="Times New Roman" w:cs="Times New Roman"/>
        </w:rPr>
        <w:t>.6.4. rašo mokiniams pagyrimus / pastabas;</w:t>
      </w:r>
    </w:p>
    <w:p w14:paraId="1D30EBD1" w14:textId="50FFFDBA"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194409">
        <w:rPr>
          <w:rFonts w:ascii="Times New Roman" w:hAnsi="Times New Roman" w:cs="Times New Roman"/>
        </w:rPr>
        <w:t>3</w:t>
      </w:r>
      <w:r w:rsidRPr="000C517B">
        <w:rPr>
          <w:rFonts w:ascii="Times New Roman" w:hAnsi="Times New Roman" w:cs="Times New Roman"/>
        </w:rPr>
        <w:t xml:space="preserve">.7. </w:t>
      </w:r>
      <w:r w:rsidR="00A7272C" w:rsidRPr="000C517B">
        <w:rPr>
          <w:rFonts w:ascii="Times New Roman" w:hAnsi="Times New Roman" w:cs="Times New Roman"/>
        </w:rPr>
        <w:t>dienyne skiltyje</w:t>
      </w:r>
      <w:r w:rsidR="00A7272C">
        <w:rPr>
          <w:rFonts w:ascii="Times New Roman" w:hAnsi="Times New Roman" w:cs="Times New Roman"/>
        </w:rPr>
        <w:t xml:space="preserve"> „Grupės atsiskaitymai“ </w:t>
      </w:r>
      <w:r w:rsidRPr="000C517B">
        <w:rPr>
          <w:rFonts w:ascii="Times New Roman" w:hAnsi="Times New Roman" w:cs="Times New Roman"/>
        </w:rPr>
        <w:t>ne vėliau kaip prieš savaitę pažymi numatomą atsiskaitymo ar kontrolinį darbą,</w:t>
      </w:r>
      <w:r w:rsidR="00A7272C">
        <w:rPr>
          <w:rFonts w:ascii="Times New Roman" w:hAnsi="Times New Roman" w:cs="Times New Roman"/>
        </w:rPr>
        <w:t xml:space="preserve"> </w:t>
      </w:r>
      <w:r w:rsidRPr="000C517B">
        <w:rPr>
          <w:rFonts w:ascii="Times New Roman" w:hAnsi="Times New Roman" w:cs="Times New Roman"/>
        </w:rPr>
        <w:t>aptaręs jį su mokiniais (per dieną mokiniai gali rašyti ne daugiau kaip vieną kontrolinį darbą);</w:t>
      </w:r>
    </w:p>
    <w:p w14:paraId="78D361ED" w14:textId="6129A507" w:rsidR="000C517B" w:rsidRPr="000C517B" w:rsidRDefault="000C517B" w:rsidP="00F74A8D">
      <w:pPr>
        <w:spacing w:after="0" w:line="360" w:lineRule="auto"/>
        <w:jc w:val="both"/>
        <w:rPr>
          <w:rFonts w:ascii="Times New Roman" w:hAnsi="Times New Roman" w:cs="Times New Roman"/>
        </w:rPr>
      </w:pPr>
      <w:r w:rsidRPr="001E3CDF">
        <w:rPr>
          <w:rFonts w:ascii="Times New Roman" w:hAnsi="Times New Roman" w:cs="Times New Roman"/>
        </w:rPr>
        <w:t>1</w:t>
      </w:r>
      <w:r w:rsidR="00194409">
        <w:rPr>
          <w:rFonts w:ascii="Times New Roman" w:hAnsi="Times New Roman" w:cs="Times New Roman"/>
        </w:rPr>
        <w:t>3</w:t>
      </w:r>
      <w:r w:rsidRPr="001E3CDF">
        <w:rPr>
          <w:rFonts w:ascii="Times New Roman" w:hAnsi="Times New Roman" w:cs="Times New Roman"/>
        </w:rPr>
        <w:t>.8.</w:t>
      </w:r>
      <w:r w:rsidRPr="000C517B">
        <w:rPr>
          <w:rFonts w:ascii="Times New Roman" w:hAnsi="Times New Roman" w:cs="Times New Roman"/>
        </w:rPr>
        <w:t xml:space="preserve"> kontrolinių, savarankiškų ar kitų ilgalaikių darbų įvertinimus surašo per vieną savaitę;</w:t>
      </w:r>
    </w:p>
    <w:p w14:paraId="79B3C66D" w14:textId="2356B632"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194409">
        <w:rPr>
          <w:rFonts w:ascii="Times New Roman" w:hAnsi="Times New Roman" w:cs="Times New Roman"/>
        </w:rPr>
        <w:t>3</w:t>
      </w:r>
      <w:r w:rsidRPr="000C517B">
        <w:rPr>
          <w:rFonts w:ascii="Times New Roman" w:hAnsi="Times New Roman" w:cs="Times New Roman"/>
        </w:rPr>
        <w:t>.9. informuoja klasės/grupės mokinius ir jų tėvus (globėjus, rūpintojus) apie klasės/grupės tvarkaraščio pakeitimus ir pakeitimo priežastis, ugdymosi/pažintines dienas;</w:t>
      </w:r>
    </w:p>
    <w:p w14:paraId="4E395E80" w14:textId="039ABA0C"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194409">
        <w:rPr>
          <w:rFonts w:ascii="Times New Roman" w:hAnsi="Times New Roman" w:cs="Times New Roman"/>
        </w:rPr>
        <w:t>3</w:t>
      </w:r>
      <w:r w:rsidRPr="000C517B">
        <w:rPr>
          <w:rFonts w:ascii="Times New Roman" w:hAnsi="Times New Roman" w:cs="Times New Roman"/>
        </w:rPr>
        <w:t>.10. prireikus keisti informaciją „užrakintose“ dienyno srityse kreipiasi į direktoriaus pavaduotoją ugdymui ir ištaiso klaidą jam leidus;</w:t>
      </w:r>
    </w:p>
    <w:p w14:paraId="2082A40B" w14:textId="6DED9B55"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194409">
        <w:rPr>
          <w:rFonts w:ascii="Times New Roman" w:hAnsi="Times New Roman" w:cs="Times New Roman"/>
        </w:rPr>
        <w:t>3</w:t>
      </w:r>
      <w:r w:rsidRPr="000C517B">
        <w:rPr>
          <w:rFonts w:ascii="Times New Roman" w:hAnsi="Times New Roman" w:cs="Times New Roman"/>
        </w:rPr>
        <w:t>.11. ne vėliau kaip paskutinę pusmečio/mokslo metų dieną išveda pusmečio/mokslo metų įvertinimus;</w:t>
      </w:r>
    </w:p>
    <w:p w14:paraId="52AC6222" w14:textId="02CDC86E"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194409">
        <w:rPr>
          <w:rFonts w:ascii="Times New Roman" w:hAnsi="Times New Roman" w:cs="Times New Roman"/>
        </w:rPr>
        <w:t>3</w:t>
      </w:r>
      <w:r w:rsidRPr="000C517B">
        <w:rPr>
          <w:rFonts w:ascii="Times New Roman" w:hAnsi="Times New Roman" w:cs="Times New Roman"/>
        </w:rPr>
        <w:t>.1</w:t>
      </w:r>
      <w:r w:rsidR="003C2060">
        <w:rPr>
          <w:rFonts w:ascii="Times New Roman" w:hAnsi="Times New Roman" w:cs="Times New Roman"/>
        </w:rPr>
        <w:t>2</w:t>
      </w:r>
      <w:r w:rsidRPr="000C517B">
        <w:rPr>
          <w:rFonts w:ascii="Times New Roman" w:hAnsi="Times New Roman" w:cs="Times New Roman"/>
        </w:rPr>
        <w:t>. žinutėmis bendrauja su mokiniais, jų tėvais (globėjais, rūpintojais), klasių vadovais;</w:t>
      </w:r>
    </w:p>
    <w:p w14:paraId="3A3D98EE" w14:textId="22C62B89"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194409">
        <w:rPr>
          <w:rFonts w:ascii="Times New Roman" w:hAnsi="Times New Roman" w:cs="Times New Roman"/>
        </w:rPr>
        <w:t>3</w:t>
      </w:r>
      <w:r w:rsidRPr="000C517B">
        <w:rPr>
          <w:rFonts w:ascii="Times New Roman" w:hAnsi="Times New Roman" w:cs="Times New Roman"/>
        </w:rPr>
        <w:t>.1</w:t>
      </w:r>
      <w:r w:rsidR="003C2060">
        <w:rPr>
          <w:rFonts w:ascii="Times New Roman" w:hAnsi="Times New Roman" w:cs="Times New Roman"/>
        </w:rPr>
        <w:t>3</w:t>
      </w:r>
      <w:r w:rsidRPr="000C517B">
        <w:rPr>
          <w:rFonts w:ascii="Times New Roman" w:hAnsi="Times New Roman" w:cs="Times New Roman"/>
        </w:rPr>
        <w:t>. rašo komentarus, pastabas, pagyrimus atskiriems mokiniams, klasei;</w:t>
      </w:r>
    </w:p>
    <w:p w14:paraId="17F78308" w14:textId="67CFB2D4"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194409">
        <w:rPr>
          <w:rFonts w:ascii="Times New Roman" w:hAnsi="Times New Roman" w:cs="Times New Roman"/>
        </w:rPr>
        <w:t>3</w:t>
      </w:r>
      <w:r w:rsidRPr="000C517B">
        <w:rPr>
          <w:rFonts w:ascii="Times New Roman" w:hAnsi="Times New Roman" w:cs="Times New Roman"/>
        </w:rPr>
        <w:t>.1</w:t>
      </w:r>
      <w:r w:rsidR="003C2060">
        <w:rPr>
          <w:rFonts w:ascii="Times New Roman" w:hAnsi="Times New Roman" w:cs="Times New Roman"/>
        </w:rPr>
        <w:t>4</w:t>
      </w:r>
      <w:r w:rsidRPr="000C517B">
        <w:rPr>
          <w:rFonts w:ascii="Times New Roman" w:hAnsi="Times New Roman" w:cs="Times New Roman"/>
        </w:rPr>
        <w:t xml:space="preserve">. jeigu mokiniui skiriami papildomi darbai, pildo klasės/grupės dienyną, įrašo papildomų darbų įvertinimą mokinio pasiekimų suvestinėje ir informuoja klasės vadovą iki </w:t>
      </w:r>
      <w:r w:rsidR="00194409">
        <w:rPr>
          <w:rFonts w:ascii="Times New Roman" w:hAnsi="Times New Roman" w:cs="Times New Roman"/>
        </w:rPr>
        <w:t>m</w:t>
      </w:r>
      <w:r w:rsidR="003C2060">
        <w:rPr>
          <w:rFonts w:ascii="Times New Roman" w:hAnsi="Times New Roman" w:cs="Times New Roman"/>
        </w:rPr>
        <w:t>okykl</w:t>
      </w:r>
      <w:r w:rsidRPr="000C517B">
        <w:rPr>
          <w:rFonts w:ascii="Times New Roman" w:hAnsi="Times New Roman" w:cs="Times New Roman"/>
        </w:rPr>
        <w:t>os mokytojų tarybos posėdžio, kuriame bus svarstomi mokinių papildomų darbų rezultatai;</w:t>
      </w:r>
    </w:p>
    <w:p w14:paraId="49812876" w14:textId="446CFC07"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194409">
        <w:rPr>
          <w:rFonts w:ascii="Times New Roman" w:hAnsi="Times New Roman" w:cs="Times New Roman"/>
        </w:rPr>
        <w:t>3</w:t>
      </w:r>
      <w:r w:rsidRPr="000C517B">
        <w:rPr>
          <w:rFonts w:ascii="Times New Roman" w:hAnsi="Times New Roman" w:cs="Times New Roman"/>
        </w:rPr>
        <w:t>.1</w:t>
      </w:r>
      <w:r w:rsidR="00A7272C">
        <w:rPr>
          <w:rFonts w:ascii="Times New Roman" w:hAnsi="Times New Roman" w:cs="Times New Roman"/>
        </w:rPr>
        <w:t>5</w:t>
      </w:r>
      <w:r w:rsidRPr="000C517B">
        <w:rPr>
          <w:rFonts w:ascii="Times New Roman" w:hAnsi="Times New Roman" w:cs="Times New Roman"/>
        </w:rPr>
        <w:t>. pamokoms nevykstant dėl šalčio, epidemijos</w:t>
      </w:r>
      <w:r w:rsidR="00A7272C">
        <w:rPr>
          <w:rFonts w:ascii="Times New Roman" w:hAnsi="Times New Roman" w:cs="Times New Roman"/>
        </w:rPr>
        <w:t>, klasės išvykos</w:t>
      </w:r>
      <w:r w:rsidRPr="000C517B">
        <w:rPr>
          <w:rFonts w:ascii="Times New Roman" w:hAnsi="Times New Roman" w:cs="Times New Roman"/>
        </w:rPr>
        <w:t xml:space="preserve"> ir kt. </w:t>
      </w:r>
      <w:bookmarkStart w:id="1" w:name="_Hlk159593031"/>
      <w:r w:rsidRPr="000C517B">
        <w:rPr>
          <w:rFonts w:ascii="Times New Roman" w:hAnsi="Times New Roman" w:cs="Times New Roman"/>
        </w:rPr>
        <w:t>skiltyje</w:t>
      </w:r>
      <w:bookmarkEnd w:id="1"/>
      <w:r w:rsidRPr="000C517B">
        <w:rPr>
          <w:rFonts w:ascii="Times New Roman" w:hAnsi="Times New Roman" w:cs="Times New Roman"/>
        </w:rPr>
        <w:t xml:space="preserve"> „Pamokos tema“ įrašo „Pamoka nevyko dėl...“;</w:t>
      </w:r>
    </w:p>
    <w:p w14:paraId="6928A15A" w14:textId="31A519E3" w:rsidR="000C517B" w:rsidRP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194409">
        <w:rPr>
          <w:rFonts w:ascii="Times New Roman" w:hAnsi="Times New Roman" w:cs="Times New Roman"/>
        </w:rPr>
        <w:t>3</w:t>
      </w:r>
      <w:r w:rsidRPr="000C517B">
        <w:rPr>
          <w:rFonts w:ascii="Times New Roman" w:hAnsi="Times New Roman" w:cs="Times New Roman"/>
        </w:rPr>
        <w:t>.1</w:t>
      </w:r>
      <w:r w:rsidR="006F58E0">
        <w:rPr>
          <w:rFonts w:ascii="Times New Roman" w:hAnsi="Times New Roman" w:cs="Times New Roman"/>
        </w:rPr>
        <w:t>6</w:t>
      </w:r>
      <w:r w:rsidRPr="000C517B">
        <w:rPr>
          <w:rFonts w:ascii="Times New Roman" w:hAnsi="Times New Roman" w:cs="Times New Roman"/>
        </w:rPr>
        <w:t>. integruotų į kitus dalykus dalykų mokymo apskaitą vykdo abiejuose ar keliuose dalykuose;</w:t>
      </w:r>
    </w:p>
    <w:p w14:paraId="54B23CC2" w14:textId="75E3A099" w:rsidR="000C517B" w:rsidRDefault="000C517B" w:rsidP="00F74A8D">
      <w:pPr>
        <w:spacing w:after="0" w:line="360" w:lineRule="auto"/>
        <w:jc w:val="both"/>
        <w:rPr>
          <w:rFonts w:ascii="Times New Roman" w:hAnsi="Times New Roman" w:cs="Times New Roman"/>
        </w:rPr>
      </w:pPr>
      <w:r w:rsidRPr="000C517B">
        <w:rPr>
          <w:rFonts w:ascii="Times New Roman" w:hAnsi="Times New Roman" w:cs="Times New Roman"/>
        </w:rPr>
        <w:t>1</w:t>
      </w:r>
      <w:r w:rsidR="00194409">
        <w:rPr>
          <w:rFonts w:ascii="Times New Roman" w:hAnsi="Times New Roman" w:cs="Times New Roman"/>
        </w:rPr>
        <w:t>3</w:t>
      </w:r>
      <w:r w:rsidRPr="000C517B">
        <w:rPr>
          <w:rFonts w:ascii="Times New Roman" w:hAnsi="Times New Roman" w:cs="Times New Roman"/>
        </w:rPr>
        <w:t>.1</w:t>
      </w:r>
      <w:r w:rsidR="006F58E0">
        <w:rPr>
          <w:rFonts w:ascii="Times New Roman" w:hAnsi="Times New Roman" w:cs="Times New Roman"/>
        </w:rPr>
        <w:t>7</w:t>
      </w:r>
      <w:r w:rsidRPr="000C517B">
        <w:rPr>
          <w:rFonts w:ascii="Times New Roman" w:hAnsi="Times New Roman" w:cs="Times New Roman"/>
        </w:rPr>
        <w:t>. vesdamas pusmečio/mokslo metų įvertinimus atsižvelgia į mokinio gautus įvertinimus kitoje mokykloje ar gydymo įstaigoje (sanatorijoje) klasių vadovo atsiųstuose dokumentuose;</w:t>
      </w:r>
    </w:p>
    <w:p w14:paraId="2575AAB5" w14:textId="12F84CEB" w:rsidR="000C517B" w:rsidRPr="000C517B" w:rsidRDefault="001E3CDF" w:rsidP="00F74A8D">
      <w:pPr>
        <w:spacing w:after="0" w:line="360" w:lineRule="auto"/>
        <w:jc w:val="both"/>
        <w:rPr>
          <w:rFonts w:ascii="Times New Roman" w:hAnsi="Times New Roman" w:cs="Times New Roman"/>
        </w:rPr>
      </w:pPr>
      <w:r>
        <w:rPr>
          <w:rFonts w:ascii="Times New Roman" w:hAnsi="Times New Roman" w:cs="Times New Roman"/>
        </w:rPr>
        <w:t>1</w:t>
      </w:r>
      <w:r w:rsidR="00194409">
        <w:rPr>
          <w:rFonts w:ascii="Times New Roman" w:hAnsi="Times New Roman" w:cs="Times New Roman"/>
        </w:rPr>
        <w:t>4</w:t>
      </w:r>
      <w:r w:rsidR="000C517B" w:rsidRPr="000C517B">
        <w:rPr>
          <w:rFonts w:ascii="Times New Roman" w:hAnsi="Times New Roman" w:cs="Times New Roman"/>
        </w:rPr>
        <w:t>. Raštinės vadov</w:t>
      </w:r>
      <w:r>
        <w:rPr>
          <w:rFonts w:ascii="Times New Roman" w:hAnsi="Times New Roman" w:cs="Times New Roman"/>
        </w:rPr>
        <w:t>as</w:t>
      </w:r>
      <w:r w:rsidR="000C517B" w:rsidRPr="000C517B">
        <w:rPr>
          <w:rFonts w:ascii="Times New Roman" w:hAnsi="Times New Roman" w:cs="Times New Roman"/>
        </w:rPr>
        <w:t>:</w:t>
      </w:r>
    </w:p>
    <w:p w14:paraId="051EEC6C" w14:textId="522C04C0" w:rsidR="000C517B" w:rsidRPr="000C517B" w:rsidRDefault="001E3CDF" w:rsidP="00F74A8D">
      <w:pPr>
        <w:spacing w:after="0" w:line="360" w:lineRule="auto"/>
        <w:jc w:val="both"/>
        <w:rPr>
          <w:rFonts w:ascii="Times New Roman" w:hAnsi="Times New Roman" w:cs="Times New Roman"/>
        </w:rPr>
      </w:pPr>
      <w:r>
        <w:rPr>
          <w:rFonts w:ascii="Times New Roman" w:hAnsi="Times New Roman" w:cs="Times New Roman"/>
        </w:rPr>
        <w:lastRenderedPageBreak/>
        <w:t>1</w:t>
      </w:r>
      <w:r w:rsidR="00194409">
        <w:rPr>
          <w:rFonts w:ascii="Times New Roman" w:hAnsi="Times New Roman" w:cs="Times New Roman"/>
        </w:rPr>
        <w:t>4</w:t>
      </w:r>
      <w:r w:rsidR="000C517B" w:rsidRPr="000C517B">
        <w:rPr>
          <w:rFonts w:ascii="Times New Roman" w:hAnsi="Times New Roman" w:cs="Times New Roman"/>
        </w:rPr>
        <w:t>.1. informuoja dienyno administratorių apie ugdymo proceso metu atvykusį(-</w:t>
      </w:r>
      <w:proofErr w:type="spellStart"/>
      <w:r w:rsidR="000C517B" w:rsidRPr="000C517B">
        <w:rPr>
          <w:rFonts w:ascii="Times New Roman" w:hAnsi="Times New Roman" w:cs="Times New Roman"/>
        </w:rPr>
        <w:t>ius</w:t>
      </w:r>
      <w:proofErr w:type="spellEnd"/>
      <w:r w:rsidR="000C517B" w:rsidRPr="000C517B">
        <w:rPr>
          <w:rFonts w:ascii="Times New Roman" w:hAnsi="Times New Roman" w:cs="Times New Roman"/>
        </w:rPr>
        <w:t>) išvykusį(-</w:t>
      </w:r>
      <w:proofErr w:type="spellStart"/>
      <w:r w:rsidR="000C517B" w:rsidRPr="000C517B">
        <w:rPr>
          <w:rFonts w:ascii="Times New Roman" w:hAnsi="Times New Roman" w:cs="Times New Roman"/>
        </w:rPr>
        <w:t>ius</w:t>
      </w:r>
      <w:proofErr w:type="spellEnd"/>
      <w:r w:rsidR="000C517B" w:rsidRPr="000C517B">
        <w:rPr>
          <w:rFonts w:ascii="Times New Roman" w:hAnsi="Times New Roman" w:cs="Times New Roman"/>
        </w:rPr>
        <w:t>) mokinius, nurodydama</w:t>
      </w:r>
      <w:r>
        <w:rPr>
          <w:rFonts w:ascii="Times New Roman" w:hAnsi="Times New Roman" w:cs="Times New Roman"/>
        </w:rPr>
        <w:t>s</w:t>
      </w:r>
      <w:r w:rsidR="000C517B" w:rsidRPr="000C517B">
        <w:rPr>
          <w:rFonts w:ascii="Times New Roman" w:hAnsi="Times New Roman" w:cs="Times New Roman"/>
        </w:rPr>
        <w:t xml:space="preserve"> </w:t>
      </w:r>
      <w:r w:rsidR="00194409">
        <w:rPr>
          <w:rFonts w:ascii="Times New Roman" w:hAnsi="Times New Roman" w:cs="Times New Roman"/>
        </w:rPr>
        <w:t>m</w:t>
      </w:r>
      <w:r>
        <w:rPr>
          <w:rFonts w:ascii="Times New Roman" w:hAnsi="Times New Roman" w:cs="Times New Roman"/>
        </w:rPr>
        <w:t>okykl</w:t>
      </w:r>
      <w:r w:rsidR="000C517B" w:rsidRPr="000C517B">
        <w:rPr>
          <w:rFonts w:ascii="Times New Roman" w:hAnsi="Times New Roman" w:cs="Times New Roman"/>
        </w:rPr>
        <w:t>os direktoriaus įsakymo datą, numerį ir išvykimo priežastį;</w:t>
      </w:r>
    </w:p>
    <w:p w14:paraId="58710F68" w14:textId="77777777" w:rsidR="000C517B" w:rsidRPr="000C517B" w:rsidRDefault="000C517B" w:rsidP="00194409">
      <w:pPr>
        <w:spacing w:after="0" w:line="360" w:lineRule="auto"/>
        <w:jc w:val="center"/>
        <w:rPr>
          <w:rFonts w:ascii="Times New Roman" w:hAnsi="Times New Roman" w:cs="Times New Roman"/>
        </w:rPr>
      </w:pPr>
      <w:r w:rsidRPr="000C517B">
        <w:rPr>
          <w:rFonts w:ascii="Times New Roman" w:hAnsi="Times New Roman" w:cs="Times New Roman"/>
        </w:rPr>
        <w:t>III. ATSAKOMYBĖ</w:t>
      </w:r>
    </w:p>
    <w:p w14:paraId="54BDB4BA" w14:textId="7CF0925D" w:rsidR="000C517B" w:rsidRPr="000C517B" w:rsidRDefault="00194409" w:rsidP="00F74A8D">
      <w:pPr>
        <w:spacing w:after="0" w:line="360" w:lineRule="auto"/>
        <w:jc w:val="both"/>
        <w:rPr>
          <w:rFonts w:ascii="Times New Roman" w:hAnsi="Times New Roman" w:cs="Times New Roman"/>
        </w:rPr>
      </w:pPr>
      <w:r>
        <w:rPr>
          <w:rFonts w:ascii="Times New Roman" w:hAnsi="Times New Roman" w:cs="Times New Roman"/>
        </w:rPr>
        <w:t>15</w:t>
      </w:r>
      <w:r w:rsidR="000C517B" w:rsidRPr="000C517B">
        <w:rPr>
          <w:rFonts w:ascii="Times New Roman" w:hAnsi="Times New Roman" w:cs="Times New Roman"/>
        </w:rPr>
        <w:t xml:space="preserve">. </w:t>
      </w:r>
      <w:r w:rsidR="00767C1A">
        <w:rPr>
          <w:rFonts w:ascii="Times New Roman" w:hAnsi="Times New Roman" w:cs="Times New Roman"/>
        </w:rPr>
        <w:t>Mokyklos</w:t>
      </w:r>
      <w:r w:rsidR="000C517B" w:rsidRPr="000C517B">
        <w:rPr>
          <w:rFonts w:ascii="Times New Roman" w:hAnsi="Times New Roman" w:cs="Times New Roman"/>
        </w:rPr>
        <w:t xml:space="preserve"> direktorius užtikrina dienyno veiklą, jo tvarkymą, informacijos saugumą, tikrumą ir patikimumą, elektroninio dienyno duomenų pagrindu dienyno sudarymą ir perkėlimą į skaitmenines laikmenas, saugojimą teisės aktų nustatyta tvarka.</w:t>
      </w:r>
    </w:p>
    <w:p w14:paraId="61ED9515" w14:textId="7DBF2844" w:rsidR="000C517B" w:rsidRPr="000C517B" w:rsidRDefault="00194409" w:rsidP="00F74A8D">
      <w:pPr>
        <w:spacing w:after="0" w:line="360" w:lineRule="auto"/>
        <w:jc w:val="both"/>
        <w:rPr>
          <w:rFonts w:ascii="Times New Roman" w:hAnsi="Times New Roman" w:cs="Times New Roman"/>
        </w:rPr>
      </w:pPr>
      <w:r>
        <w:rPr>
          <w:rFonts w:ascii="Times New Roman" w:hAnsi="Times New Roman" w:cs="Times New Roman"/>
        </w:rPr>
        <w:t>16</w:t>
      </w:r>
      <w:r w:rsidR="000C517B" w:rsidRPr="000C517B">
        <w:rPr>
          <w:rFonts w:ascii="Times New Roman" w:hAnsi="Times New Roman" w:cs="Times New Roman"/>
        </w:rPr>
        <w:t xml:space="preserve">. Direktoriaus pavaduotojai ugdymui atsako, kad nebūtų pažeista </w:t>
      </w:r>
      <w:r>
        <w:rPr>
          <w:rFonts w:ascii="Times New Roman" w:hAnsi="Times New Roman" w:cs="Times New Roman"/>
        </w:rPr>
        <w:t>m</w:t>
      </w:r>
      <w:r w:rsidR="00767C1A">
        <w:rPr>
          <w:rFonts w:ascii="Times New Roman" w:hAnsi="Times New Roman" w:cs="Times New Roman"/>
        </w:rPr>
        <w:t>okykl</w:t>
      </w:r>
      <w:r w:rsidR="000C517B" w:rsidRPr="000C517B">
        <w:rPr>
          <w:rFonts w:ascii="Times New Roman" w:hAnsi="Times New Roman" w:cs="Times New Roman"/>
        </w:rPr>
        <w:t xml:space="preserve">os mokinių ir jų tėvų (globėjų, rūpintojų) informavimo mokinių ugdymo(si) klausimais tvarka bei mokinių pažangos ir pasiekimų vertinimo tvarka, kartą per mėnesį tikrina elektroninio dienyno pildymą, kontroliuoja, ar nepažeidžiamas </w:t>
      </w:r>
      <w:r>
        <w:rPr>
          <w:rFonts w:ascii="Times New Roman" w:hAnsi="Times New Roman" w:cs="Times New Roman"/>
        </w:rPr>
        <w:t>m</w:t>
      </w:r>
      <w:r w:rsidR="00767C1A">
        <w:rPr>
          <w:rFonts w:ascii="Times New Roman" w:hAnsi="Times New Roman" w:cs="Times New Roman"/>
        </w:rPr>
        <w:t>okykl</w:t>
      </w:r>
      <w:r w:rsidR="000C517B" w:rsidRPr="000C517B">
        <w:rPr>
          <w:rFonts w:ascii="Times New Roman" w:hAnsi="Times New Roman" w:cs="Times New Roman"/>
        </w:rPr>
        <w:t>os ugdymo planas.</w:t>
      </w:r>
    </w:p>
    <w:p w14:paraId="48DA04A8" w14:textId="2F9BC094" w:rsidR="000C517B" w:rsidRPr="000C517B" w:rsidRDefault="00194409" w:rsidP="00F74A8D">
      <w:pPr>
        <w:spacing w:after="0" w:line="360" w:lineRule="auto"/>
        <w:jc w:val="both"/>
        <w:rPr>
          <w:rFonts w:ascii="Times New Roman" w:hAnsi="Times New Roman" w:cs="Times New Roman"/>
        </w:rPr>
      </w:pPr>
      <w:r>
        <w:rPr>
          <w:rFonts w:ascii="Times New Roman" w:hAnsi="Times New Roman" w:cs="Times New Roman"/>
        </w:rPr>
        <w:t>17</w:t>
      </w:r>
      <w:r w:rsidR="000C517B" w:rsidRPr="000C517B">
        <w:rPr>
          <w:rFonts w:ascii="Times New Roman" w:hAnsi="Times New Roman" w:cs="Times New Roman"/>
        </w:rPr>
        <w:t>. Už įsakymų, susijusių su dienyno pildymu, kopijų teikimą dienyno administratoriui atsako raštinės vadov</w:t>
      </w:r>
      <w:r w:rsidR="00767C1A">
        <w:rPr>
          <w:rFonts w:ascii="Times New Roman" w:hAnsi="Times New Roman" w:cs="Times New Roman"/>
        </w:rPr>
        <w:t>as</w:t>
      </w:r>
      <w:r w:rsidR="000C517B" w:rsidRPr="000C517B">
        <w:rPr>
          <w:rFonts w:ascii="Times New Roman" w:hAnsi="Times New Roman" w:cs="Times New Roman"/>
        </w:rPr>
        <w:t>.</w:t>
      </w:r>
    </w:p>
    <w:p w14:paraId="427EFD9D" w14:textId="1F20481E" w:rsidR="000C517B" w:rsidRPr="000C517B" w:rsidRDefault="00194409" w:rsidP="00F74A8D">
      <w:pPr>
        <w:spacing w:after="0" w:line="360" w:lineRule="auto"/>
        <w:jc w:val="both"/>
        <w:rPr>
          <w:rFonts w:ascii="Times New Roman" w:hAnsi="Times New Roman" w:cs="Times New Roman"/>
        </w:rPr>
      </w:pPr>
      <w:r>
        <w:rPr>
          <w:rFonts w:ascii="Times New Roman" w:hAnsi="Times New Roman" w:cs="Times New Roman"/>
        </w:rPr>
        <w:t>18</w:t>
      </w:r>
      <w:r w:rsidR="000C517B" w:rsidRPr="000C517B">
        <w:rPr>
          <w:rFonts w:ascii="Times New Roman" w:hAnsi="Times New Roman" w:cs="Times New Roman"/>
        </w:rPr>
        <w:t xml:space="preserve">. Už dienyno perkėlimą į skaitmeninę laikmeną atsakingas asmuo – administratorius (duomenų bazių specialistas). </w:t>
      </w:r>
    </w:p>
    <w:p w14:paraId="430CFB26" w14:textId="71B4A9AD" w:rsidR="000C517B" w:rsidRPr="000C517B" w:rsidRDefault="00FE2E8E" w:rsidP="00F74A8D">
      <w:pPr>
        <w:spacing w:after="0" w:line="360" w:lineRule="auto"/>
        <w:jc w:val="both"/>
        <w:rPr>
          <w:rFonts w:ascii="Times New Roman" w:hAnsi="Times New Roman" w:cs="Times New Roman"/>
        </w:rPr>
      </w:pPr>
      <w:r>
        <w:rPr>
          <w:rFonts w:ascii="Times New Roman" w:hAnsi="Times New Roman" w:cs="Times New Roman"/>
        </w:rPr>
        <w:t>19</w:t>
      </w:r>
      <w:r w:rsidR="000C517B" w:rsidRPr="000C517B">
        <w:rPr>
          <w:rFonts w:ascii="Times New Roman" w:hAnsi="Times New Roman" w:cs="Times New Roman"/>
        </w:rPr>
        <w:t>. Mokinių ugdomąją veiklą vykdantys asmenys (dalyko mokytojas, klasės vadovas ir kt.) atsako už savalaikį duomenų įvedimą į dienyną ir jų teisingumą.</w:t>
      </w:r>
    </w:p>
    <w:p w14:paraId="64458429" w14:textId="1692D6C5" w:rsidR="000C517B" w:rsidRDefault="00767C1A" w:rsidP="00F74A8D">
      <w:pPr>
        <w:spacing w:after="0" w:line="360" w:lineRule="auto"/>
        <w:jc w:val="both"/>
        <w:rPr>
          <w:rFonts w:ascii="Times New Roman" w:hAnsi="Times New Roman" w:cs="Times New Roman"/>
        </w:rPr>
      </w:pPr>
      <w:r>
        <w:rPr>
          <w:rFonts w:ascii="Times New Roman" w:hAnsi="Times New Roman" w:cs="Times New Roman"/>
        </w:rPr>
        <w:t>2</w:t>
      </w:r>
      <w:r w:rsidR="00FE2E8E">
        <w:rPr>
          <w:rFonts w:ascii="Times New Roman" w:hAnsi="Times New Roman" w:cs="Times New Roman"/>
        </w:rPr>
        <w:t>0</w:t>
      </w:r>
      <w:r w:rsidR="000C517B" w:rsidRPr="000C517B">
        <w:rPr>
          <w:rFonts w:ascii="Times New Roman" w:hAnsi="Times New Roman" w:cs="Times New Roman"/>
        </w:rPr>
        <w:t>. Asmenys, administruojantys, prižiūrintys, tvarkantys mokinių ugdomosios veiklos apskaitą dienyne vadovaujasi Lietuvos Respublikos Asmens duomenų teisinės apsaugos įstatymu ir kitais teisės aktais.</w:t>
      </w:r>
    </w:p>
    <w:p w14:paraId="16E49368" w14:textId="77777777" w:rsidR="00FE2E8E" w:rsidRPr="000C517B" w:rsidRDefault="00FE2E8E" w:rsidP="00F74A8D">
      <w:pPr>
        <w:spacing w:after="0" w:line="360" w:lineRule="auto"/>
        <w:jc w:val="both"/>
        <w:rPr>
          <w:rFonts w:ascii="Times New Roman" w:hAnsi="Times New Roman" w:cs="Times New Roman"/>
        </w:rPr>
      </w:pPr>
    </w:p>
    <w:p w14:paraId="7B93D71E" w14:textId="77777777" w:rsidR="000C517B" w:rsidRPr="000C517B" w:rsidRDefault="000C517B" w:rsidP="00FE2E8E">
      <w:pPr>
        <w:spacing w:after="0" w:line="360" w:lineRule="auto"/>
        <w:jc w:val="center"/>
        <w:rPr>
          <w:rFonts w:ascii="Times New Roman" w:hAnsi="Times New Roman" w:cs="Times New Roman"/>
        </w:rPr>
      </w:pPr>
      <w:r w:rsidRPr="000C517B">
        <w:rPr>
          <w:rFonts w:ascii="Times New Roman" w:hAnsi="Times New Roman" w:cs="Times New Roman"/>
        </w:rPr>
        <w:t>VI. BAIGIAMOSIOS NUOSTATOS</w:t>
      </w:r>
    </w:p>
    <w:p w14:paraId="36E282E6" w14:textId="5040AF7D" w:rsidR="00C44E10" w:rsidRDefault="00757A40" w:rsidP="00F74A8D">
      <w:pPr>
        <w:spacing w:after="0" w:line="360" w:lineRule="auto"/>
        <w:jc w:val="both"/>
        <w:rPr>
          <w:rFonts w:ascii="Times New Roman" w:hAnsi="Times New Roman" w:cs="Times New Roman"/>
        </w:rPr>
      </w:pPr>
      <w:r>
        <w:rPr>
          <w:rFonts w:ascii="Times New Roman" w:hAnsi="Times New Roman" w:cs="Times New Roman"/>
        </w:rPr>
        <w:t>2</w:t>
      </w:r>
      <w:r w:rsidR="00FE2E8E">
        <w:rPr>
          <w:rFonts w:ascii="Times New Roman" w:hAnsi="Times New Roman" w:cs="Times New Roman"/>
        </w:rPr>
        <w:t>1</w:t>
      </w:r>
      <w:r w:rsidR="000C517B" w:rsidRPr="000C517B">
        <w:rPr>
          <w:rFonts w:ascii="Times New Roman" w:hAnsi="Times New Roman" w:cs="Times New Roman"/>
        </w:rPr>
        <w:t xml:space="preserve">. Aprašas papildomas ir/ar keičiamas </w:t>
      </w:r>
      <w:r w:rsidR="00FE2E8E">
        <w:rPr>
          <w:rFonts w:ascii="Times New Roman" w:hAnsi="Times New Roman" w:cs="Times New Roman"/>
        </w:rPr>
        <w:t>m</w:t>
      </w:r>
      <w:r>
        <w:rPr>
          <w:rFonts w:ascii="Times New Roman" w:hAnsi="Times New Roman" w:cs="Times New Roman"/>
        </w:rPr>
        <w:t>okykl</w:t>
      </w:r>
      <w:r w:rsidR="000C517B" w:rsidRPr="000C517B">
        <w:rPr>
          <w:rFonts w:ascii="Times New Roman" w:hAnsi="Times New Roman" w:cs="Times New Roman"/>
        </w:rPr>
        <w:t xml:space="preserve">os direktoriaus įsakymu. </w:t>
      </w:r>
    </w:p>
    <w:p w14:paraId="7ABE1003" w14:textId="589C4AD0" w:rsidR="00FE2E8E" w:rsidRDefault="00FE2E8E" w:rsidP="00F74A8D">
      <w:pPr>
        <w:spacing w:after="0" w:line="360" w:lineRule="auto"/>
        <w:jc w:val="both"/>
        <w:rPr>
          <w:rFonts w:ascii="Times New Roman" w:hAnsi="Times New Roman" w:cs="Times New Roman"/>
        </w:rPr>
      </w:pPr>
      <w:r>
        <w:rPr>
          <w:rFonts w:ascii="Times New Roman" w:hAnsi="Times New Roman" w:cs="Times New Roman"/>
        </w:rPr>
        <w:t>22. Aprašo reikalavimų privalo laikytis visi prieigą prie mokyklos dienyno turintys asmenys.</w:t>
      </w:r>
    </w:p>
    <w:p w14:paraId="35A6EAB3" w14:textId="349F2357" w:rsidR="00757A40" w:rsidRDefault="00FE2E8E" w:rsidP="00F74A8D">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__________________________________</w:t>
      </w:r>
    </w:p>
    <w:p w14:paraId="4BF53792" w14:textId="77777777" w:rsidR="00757A40" w:rsidRDefault="00757A40" w:rsidP="00F74A8D">
      <w:pPr>
        <w:spacing w:after="0" w:line="360" w:lineRule="auto"/>
        <w:jc w:val="both"/>
        <w:rPr>
          <w:rFonts w:ascii="Times New Roman" w:hAnsi="Times New Roman" w:cs="Times New Roman"/>
        </w:rPr>
      </w:pPr>
    </w:p>
    <w:p w14:paraId="5676D44B" w14:textId="77777777" w:rsidR="00757A40" w:rsidRDefault="00757A40" w:rsidP="00F74A8D">
      <w:pPr>
        <w:spacing w:after="0" w:line="360" w:lineRule="auto"/>
        <w:jc w:val="both"/>
        <w:rPr>
          <w:rFonts w:ascii="Times New Roman" w:hAnsi="Times New Roman" w:cs="Times New Roman"/>
        </w:rPr>
      </w:pPr>
    </w:p>
    <w:sectPr w:rsidR="00757A40" w:rsidSect="00D050EE">
      <w:footerReference w:type="default" r:id="rId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A804F" w14:textId="77777777" w:rsidR="00D050EE" w:rsidRDefault="00D050EE" w:rsidP="00FE2E8E">
      <w:pPr>
        <w:spacing w:after="0" w:line="240" w:lineRule="auto"/>
      </w:pPr>
      <w:r>
        <w:separator/>
      </w:r>
    </w:p>
  </w:endnote>
  <w:endnote w:type="continuationSeparator" w:id="0">
    <w:p w14:paraId="43E3B181" w14:textId="77777777" w:rsidR="00D050EE" w:rsidRDefault="00D050EE" w:rsidP="00FE2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43088"/>
      <w:docPartObj>
        <w:docPartGallery w:val="Page Numbers (Bottom of Page)"/>
        <w:docPartUnique/>
      </w:docPartObj>
    </w:sdtPr>
    <w:sdtContent>
      <w:p w14:paraId="682CD756" w14:textId="16A37591" w:rsidR="00FE2E8E" w:rsidRDefault="00FE2E8E">
        <w:pPr>
          <w:pStyle w:val="Porat"/>
          <w:jc w:val="center"/>
        </w:pPr>
        <w:r>
          <w:fldChar w:fldCharType="begin"/>
        </w:r>
        <w:r>
          <w:instrText>PAGE   \* MERGEFORMAT</w:instrText>
        </w:r>
        <w:r>
          <w:fldChar w:fldCharType="separate"/>
        </w:r>
        <w:r>
          <w:t>2</w:t>
        </w:r>
        <w:r>
          <w:fldChar w:fldCharType="end"/>
        </w:r>
      </w:p>
    </w:sdtContent>
  </w:sdt>
  <w:p w14:paraId="1B3E6310" w14:textId="77777777" w:rsidR="00FE2E8E" w:rsidRDefault="00FE2E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4C4BD" w14:textId="77777777" w:rsidR="00D050EE" w:rsidRDefault="00D050EE" w:rsidP="00FE2E8E">
      <w:pPr>
        <w:spacing w:after="0" w:line="240" w:lineRule="auto"/>
      </w:pPr>
      <w:r>
        <w:separator/>
      </w:r>
    </w:p>
  </w:footnote>
  <w:footnote w:type="continuationSeparator" w:id="0">
    <w:p w14:paraId="428A536D" w14:textId="77777777" w:rsidR="00D050EE" w:rsidRDefault="00D050EE" w:rsidP="00FE2E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10"/>
    <w:rsid w:val="000C517B"/>
    <w:rsid w:val="00175BBD"/>
    <w:rsid w:val="00194409"/>
    <w:rsid w:val="001E1230"/>
    <w:rsid w:val="001E3CDF"/>
    <w:rsid w:val="002826B2"/>
    <w:rsid w:val="00373094"/>
    <w:rsid w:val="003C2060"/>
    <w:rsid w:val="00463399"/>
    <w:rsid w:val="00563CC8"/>
    <w:rsid w:val="005E5F02"/>
    <w:rsid w:val="006B1C16"/>
    <w:rsid w:val="006F58E0"/>
    <w:rsid w:val="007438C3"/>
    <w:rsid w:val="00757A40"/>
    <w:rsid w:val="00767C1A"/>
    <w:rsid w:val="0078590F"/>
    <w:rsid w:val="007A31FC"/>
    <w:rsid w:val="00861617"/>
    <w:rsid w:val="008A4BAB"/>
    <w:rsid w:val="008A7AAE"/>
    <w:rsid w:val="00931F3E"/>
    <w:rsid w:val="00935BA9"/>
    <w:rsid w:val="009A1330"/>
    <w:rsid w:val="00A4471F"/>
    <w:rsid w:val="00A7272C"/>
    <w:rsid w:val="00AD5B8B"/>
    <w:rsid w:val="00AF53C2"/>
    <w:rsid w:val="00B33A3A"/>
    <w:rsid w:val="00BC2098"/>
    <w:rsid w:val="00BE6270"/>
    <w:rsid w:val="00C1766E"/>
    <w:rsid w:val="00C404A4"/>
    <w:rsid w:val="00C44E10"/>
    <w:rsid w:val="00D050EE"/>
    <w:rsid w:val="00E36DDC"/>
    <w:rsid w:val="00F279A0"/>
    <w:rsid w:val="00F74A8D"/>
    <w:rsid w:val="00FE2E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0026"/>
  <w15:chartTrackingRefBased/>
  <w15:docId w15:val="{779BA317-0CF8-4056-9C45-C353D147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44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44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44E1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44E1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44E1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44E1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4E1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4E1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4E1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4E1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44E1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44E1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44E1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44E1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44E1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4E1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4E1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4E1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4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4E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4E1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4E1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4E1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4E10"/>
    <w:rPr>
      <w:i/>
      <w:iCs/>
      <w:color w:val="404040" w:themeColor="text1" w:themeTint="BF"/>
    </w:rPr>
  </w:style>
  <w:style w:type="paragraph" w:styleId="Sraopastraipa">
    <w:name w:val="List Paragraph"/>
    <w:basedOn w:val="prastasis"/>
    <w:uiPriority w:val="34"/>
    <w:qFormat/>
    <w:rsid w:val="00C44E10"/>
    <w:pPr>
      <w:ind w:left="720"/>
      <w:contextualSpacing/>
    </w:pPr>
  </w:style>
  <w:style w:type="character" w:styleId="Rykuspabraukimas">
    <w:name w:val="Intense Emphasis"/>
    <w:basedOn w:val="Numatytasispastraiposriftas"/>
    <w:uiPriority w:val="21"/>
    <w:qFormat/>
    <w:rsid w:val="00C44E10"/>
    <w:rPr>
      <w:i/>
      <w:iCs/>
      <w:color w:val="0F4761" w:themeColor="accent1" w:themeShade="BF"/>
    </w:rPr>
  </w:style>
  <w:style w:type="paragraph" w:styleId="Iskirtacitata">
    <w:name w:val="Intense Quote"/>
    <w:basedOn w:val="prastasis"/>
    <w:next w:val="prastasis"/>
    <w:link w:val="IskirtacitataDiagrama"/>
    <w:uiPriority w:val="30"/>
    <w:qFormat/>
    <w:rsid w:val="00C44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44E10"/>
    <w:rPr>
      <w:i/>
      <w:iCs/>
      <w:color w:val="0F4761" w:themeColor="accent1" w:themeShade="BF"/>
    </w:rPr>
  </w:style>
  <w:style w:type="character" w:styleId="Rykinuoroda">
    <w:name w:val="Intense Reference"/>
    <w:basedOn w:val="Numatytasispastraiposriftas"/>
    <w:uiPriority w:val="32"/>
    <w:qFormat/>
    <w:rsid w:val="00C44E10"/>
    <w:rPr>
      <w:b/>
      <w:bCs/>
      <w:smallCaps/>
      <w:color w:val="0F4761" w:themeColor="accent1" w:themeShade="BF"/>
      <w:spacing w:val="5"/>
    </w:rPr>
  </w:style>
  <w:style w:type="paragraph" w:styleId="Antrats">
    <w:name w:val="header"/>
    <w:basedOn w:val="prastasis"/>
    <w:link w:val="AntratsDiagrama"/>
    <w:uiPriority w:val="99"/>
    <w:unhideWhenUsed/>
    <w:rsid w:val="00FE2E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2E8E"/>
  </w:style>
  <w:style w:type="paragraph" w:styleId="Porat">
    <w:name w:val="footer"/>
    <w:basedOn w:val="prastasis"/>
    <w:link w:val="PoratDiagrama"/>
    <w:uiPriority w:val="99"/>
    <w:unhideWhenUsed/>
    <w:rsid w:val="00FE2E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2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591</TotalTime>
  <Pages>1</Pages>
  <Words>7226</Words>
  <Characters>4119</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Ziminskaja</dc:creator>
  <cp:keywords/>
  <dc:description/>
  <cp:lastModifiedBy>Oksana Ziminskaja</cp:lastModifiedBy>
  <cp:revision>9</cp:revision>
  <cp:lastPrinted>2024-02-26T09:27:00Z</cp:lastPrinted>
  <dcterms:created xsi:type="dcterms:W3CDTF">2024-02-23T08:12:00Z</dcterms:created>
  <dcterms:modified xsi:type="dcterms:W3CDTF">2024-02-26T09:27:00Z</dcterms:modified>
</cp:coreProperties>
</file>