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F469C" w14:textId="77777777" w:rsidR="00350F2F" w:rsidRDefault="00D138BD" w:rsidP="00C35EB4">
      <w:pPr>
        <w:pStyle w:val="Bodytext20"/>
        <w:shd w:val="clear" w:color="auto" w:fill="auto"/>
        <w:ind w:left="7776" w:firstLine="1296"/>
      </w:pPr>
      <w:r>
        <w:t>PATVIRTINTA</w:t>
      </w:r>
    </w:p>
    <w:p w14:paraId="456C1165" w14:textId="77777777" w:rsidR="006602AD" w:rsidRDefault="00D138BD" w:rsidP="00C35EB4">
      <w:pPr>
        <w:pStyle w:val="Bodytext20"/>
        <w:shd w:val="clear" w:color="auto" w:fill="auto"/>
        <w:ind w:left="7776" w:firstLine="1296"/>
      </w:pPr>
      <w:r>
        <w:t xml:space="preserve">Vilniaus darželio-mokyklos </w:t>
      </w:r>
      <w:r w:rsidR="00CC6884">
        <w:t xml:space="preserve">„Vaivorykštė“ </w:t>
      </w:r>
    </w:p>
    <w:p w14:paraId="1C411093" w14:textId="56CEBDAD" w:rsidR="0034338B" w:rsidRDefault="00D53F27" w:rsidP="00C35EB4">
      <w:pPr>
        <w:pStyle w:val="Bodytext20"/>
        <w:shd w:val="clear" w:color="auto" w:fill="auto"/>
        <w:ind w:left="7776" w:firstLine="1296"/>
      </w:pPr>
      <w:r>
        <w:t xml:space="preserve">l. e. </w:t>
      </w:r>
      <w:r w:rsidR="00D138BD">
        <w:t>dir</w:t>
      </w:r>
      <w:r>
        <w:t xml:space="preserve">. pareigas </w:t>
      </w:r>
      <w:r w:rsidR="00D138BD">
        <w:t>202</w:t>
      </w:r>
      <w:r>
        <w:t>5</w:t>
      </w:r>
      <w:r w:rsidR="00D138BD">
        <w:t xml:space="preserve"> m. </w:t>
      </w:r>
      <w:r w:rsidR="004D198B">
        <w:t>vasario</w:t>
      </w:r>
      <w:r w:rsidR="00CC6884">
        <w:t xml:space="preserve"> </w:t>
      </w:r>
      <w:r w:rsidR="00F55026">
        <w:t>7</w:t>
      </w:r>
      <w:r w:rsidR="00D138BD">
        <w:t xml:space="preserve"> d. </w:t>
      </w:r>
    </w:p>
    <w:p w14:paraId="3754D6F8" w14:textId="5ADB8912" w:rsidR="00350F2F" w:rsidRDefault="00D138BD" w:rsidP="00C35EB4">
      <w:pPr>
        <w:pStyle w:val="Bodytext20"/>
        <w:shd w:val="clear" w:color="auto" w:fill="auto"/>
        <w:ind w:left="7776" w:firstLine="1296"/>
      </w:pPr>
      <w:r>
        <w:t>įsakymu Nr. V-</w:t>
      </w:r>
      <w:r w:rsidR="00F55026">
        <w:t>22</w:t>
      </w:r>
    </w:p>
    <w:p w14:paraId="4CC7AB27" w14:textId="01465C12" w:rsidR="00350F2F" w:rsidRDefault="00350F2F" w:rsidP="003C0F28">
      <w:pPr>
        <w:framePr w:h="2026" w:hSpace="3893" w:wrap="notBeside" w:vAnchor="text" w:hAnchor="text" w:x="3894" w:y="1"/>
        <w:jc w:val="center"/>
        <w:rPr>
          <w:sz w:val="2"/>
          <w:szCs w:val="2"/>
        </w:rPr>
      </w:pPr>
    </w:p>
    <w:p w14:paraId="22FDE6D0" w14:textId="77777777" w:rsidR="00350F2F" w:rsidRDefault="00350F2F" w:rsidP="003C0F28">
      <w:pPr>
        <w:rPr>
          <w:sz w:val="2"/>
          <w:szCs w:val="2"/>
        </w:rPr>
      </w:pPr>
    </w:p>
    <w:p w14:paraId="79901080" w14:textId="4F39CBD7" w:rsidR="006602AD" w:rsidRDefault="00D138BD" w:rsidP="006602AD">
      <w:pPr>
        <w:pStyle w:val="Heading10"/>
        <w:keepNext/>
        <w:keepLines/>
        <w:shd w:val="clear" w:color="auto" w:fill="auto"/>
        <w:spacing w:before="0" w:after="0"/>
      </w:pPr>
      <w:bookmarkStart w:id="0" w:name="bookmark0"/>
      <w:r>
        <w:t>VILNIAUS DARŽELIO-MOKYKLOS</w:t>
      </w:r>
      <w:r w:rsidR="00CC6884">
        <w:t xml:space="preserve"> „VAIVORYKŠTĖ“</w:t>
      </w:r>
      <w:r>
        <w:br/>
      </w:r>
      <w:r w:rsidR="006602AD">
        <w:t>2023-2027 M. STRATEGINIO PLANO</w:t>
      </w:r>
    </w:p>
    <w:p w14:paraId="018C85C5" w14:textId="7CA2B00D" w:rsidR="00350F2F" w:rsidRDefault="00D138BD" w:rsidP="006602AD">
      <w:pPr>
        <w:pStyle w:val="Heading10"/>
        <w:keepNext/>
        <w:keepLines/>
        <w:shd w:val="clear" w:color="auto" w:fill="auto"/>
        <w:spacing w:before="0" w:after="0"/>
      </w:pPr>
      <w:r>
        <w:t>202</w:t>
      </w:r>
      <w:r w:rsidR="0034338B">
        <w:t>5</w:t>
      </w:r>
      <w:r>
        <w:t xml:space="preserve"> METŲ VEIKLOS PLANAS</w:t>
      </w:r>
      <w:bookmarkEnd w:id="0"/>
    </w:p>
    <w:p w14:paraId="0848DB23" w14:textId="6E0B7D4B" w:rsidR="006602AD" w:rsidRDefault="006602AD" w:rsidP="006602AD">
      <w:pPr>
        <w:pStyle w:val="Heading10"/>
        <w:keepNext/>
        <w:keepLines/>
        <w:shd w:val="clear" w:color="auto" w:fill="auto"/>
        <w:spacing w:before="0" w:after="0"/>
      </w:pPr>
    </w:p>
    <w:p w14:paraId="49D28D33" w14:textId="77777777" w:rsidR="006602AD" w:rsidRDefault="006602AD" w:rsidP="006602AD">
      <w:pPr>
        <w:pStyle w:val="Heading10"/>
        <w:keepNext/>
        <w:keepLines/>
        <w:shd w:val="clear" w:color="auto" w:fill="auto"/>
        <w:spacing w:before="0" w:after="0"/>
      </w:pPr>
    </w:p>
    <w:p w14:paraId="644AFDD7" w14:textId="77777777" w:rsidR="00CC6884" w:rsidRDefault="00CC6884" w:rsidP="003C0F28">
      <w:pPr>
        <w:pStyle w:val="Bodytext30"/>
        <w:shd w:val="clear" w:color="auto" w:fill="auto"/>
        <w:spacing w:before="0" w:after="160"/>
      </w:pPr>
    </w:p>
    <w:p w14:paraId="09ABC87F" w14:textId="77777777" w:rsidR="00CC6884" w:rsidRDefault="00CC6884" w:rsidP="003C0F28">
      <w:pPr>
        <w:pStyle w:val="Bodytext30"/>
        <w:shd w:val="clear" w:color="auto" w:fill="auto"/>
        <w:spacing w:before="0" w:after="160"/>
      </w:pPr>
    </w:p>
    <w:p w14:paraId="4C7700E8" w14:textId="77777777" w:rsidR="00CC6884" w:rsidRDefault="00CC6884" w:rsidP="003C0F28">
      <w:pPr>
        <w:pStyle w:val="Bodytext30"/>
        <w:shd w:val="clear" w:color="auto" w:fill="auto"/>
        <w:spacing w:before="0" w:after="160"/>
      </w:pPr>
    </w:p>
    <w:p w14:paraId="72D62AB2" w14:textId="63626997" w:rsidR="00CC6884" w:rsidRDefault="00CB2F3C" w:rsidP="003C0F28">
      <w:pPr>
        <w:pStyle w:val="Bodytext30"/>
        <w:shd w:val="clear" w:color="auto" w:fill="auto"/>
        <w:spacing w:before="0" w:after="160"/>
        <w:jc w:val="center"/>
      </w:pPr>
      <w:r>
        <w:t>202</w:t>
      </w:r>
      <w:r w:rsidR="008463B5">
        <w:t>5</w:t>
      </w:r>
      <w:r>
        <w:t xml:space="preserve"> m.</w:t>
      </w:r>
    </w:p>
    <w:p w14:paraId="5179A337" w14:textId="42775B42" w:rsidR="008463B5" w:rsidRDefault="008463B5" w:rsidP="003C0F28">
      <w:pPr>
        <w:pStyle w:val="Bodytext30"/>
        <w:shd w:val="clear" w:color="auto" w:fill="auto"/>
        <w:spacing w:before="0" w:after="160"/>
        <w:jc w:val="center"/>
      </w:pPr>
    </w:p>
    <w:p w14:paraId="77F4CA7D" w14:textId="77777777" w:rsidR="008463B5" w:rsidRDefault="008463B5" w:rsidP="003C0F28">
      <w:pPr>
        <w:pStyle w:val="Bodytext30"/>
        <w:shd w:val="clear" w:color="auto" w:fill="auto"/>
        <w:spacing w:before="0" w:after="160"/>
        <w:jc w:val="center"/>
      </w:pPr>
    </w:p>
    <w:p w14:paraId="6CD10BA5" w14:textId="0AFA3DC8" w:rsidR="00350F2F" w:rsidRPr="00CC6884" w:rsidRDefault="00D138BD" w:rsidP="003C0F28">
      <w:pPr>
        <w:pStyle w:val="Bodytext30"/>
        <w:shd w:val="clear" w:color="auto" w:fill="auto"/>
        <w:spacing w:before="0" w:line="360" w:lineRule="auto"/>
        <w:jc w:val="both"/>
      </w:pPr>
      <w:r w:rsidRPr="00CC6884">
        <w:lastRenderedPageBreak/>
        <w:t>Misija</w:t>
      </w:r>
    </w:p>
    <w:p w14:paraId="14A7327A" w14:textId="23D2565E" w:rsidR="00CC6884" w:rsidRPr="00CC6884" w:rsidRDefault="00CC6884" w:rsidP="003C0F28">
      <w:pPr>
        <w:pStyle w:val="Pagrindiniotekstotrauka"/>
        <w:ind w:firstLine="0"/>
        <w:rPr>
          <w:lang w:val="lt-LT"/>
        </w:rPr>
      </w:pPr>
      <w:r w:rsidRPr="00CC6884">
        <w:rPr>
          <w:lang w:val="lt-LT"/>
        </w:rPr>
        <w:t>Vilniaus darželis-mokykla „Vaivorykštė“ siekia teikti miesto bendruomenei kokybiškas, profesionalias ikimokyklinio, priešmokyklinio ir pradinio ugdymo, kūrybinio lavinimo ir popamokinės priežiūros paslaugas, įgyvendinanti įtrauk</w:t>
      </w:r>
      <w:r w:rsidR="00CD026C">
        <w:rPr>
          <w:lang w:val="lt-LT"/>
        </w:rPr>
        <w:t>iojo</w:t>
      </w:r>
      <w:r w:rsidRPr="00CC6884">
        <w:rPr>
          <w:lang w:val="lt-LT"/>
        </w:rPr>
        <w:t xml:space="preserve"> ugdymo nuostatas.</w:t>
      </w:r>
    </w:p>
    <w:p w14:paraId="072735D2" w14:textId="77777777" w:rsidR="00350F2F" w:rsidRPr="00CC6884" w:rsidRDefault="00D138BD" w:rsidP="003C0F28">
      <w:pPr>
        <w:pStyle w:val="Bodytext30"/>
        <w:shd w:val="clear" w:color="auto" w:fill="auto"/>
        <w:spacing w:before="0" w:line="360" w:lineRule="auto"/>
        <w:jc w:val="both"/>
      </w:pPr>
      <w:r w:rsidRPr="00CC6884">
        <w:t>Vizija</w:t>
      </w:r>
    </w:p>
    <w:p w14:paraId="6E49D801" w14:textId="77777777" w:rsidR="00CC6884" w:rsidRPr="00CC6884" w:rsidRDefault="00CC6884" w:rsidP="003C0F28">
      <w:pPr>
        <w:pStyle w:val="Pagrindiniotekstotrauka"/>
        <w:tabs>
          <w:tab w:val="left" w:pos="709"/>
        </w:tabs>
        <w:ind w:firstLine="0"/>
        <w:rPr>
          <w:lang w:val="lt-LT"/>
        </w:rPr>
      </w:pPr>
      <w:r w:rsidRPr="00CC6884">
        <w:rPr>
          <w:lang w:val="lt-LT"/>
        </w:rPr>
        <w:t>Dinamiška, moderni ikimokyklinio, priešmokyklinio ir pradinio ugdymo mokykla kiekvienam besimokančiam bendruomenės nariui.</w:t>
      </w:r>
    </w:p>
    <w:p w14:paraId="6C676917" w14:textId="77777777" w:rsidR="00350F2F" w:rsidRPr="00CC6884" w:rsidRDefault="00D138BD" w:rsidP="003C0F28">
      <w:pPr>
        <w:pStyle w:val="Bodytext30"/>
        <w:shd w:val="clear" w:color="auto" w:fill="auto"/>
        <w:spacing w:before="0" w:line="360" w:lineRule="auto"/>
        <w:jc w:val="both"/>
      </w:pPr>
      <w:r w:rsidRPr="00CC6884">
        <w:t>Filosofija</w:t>
      </w:r>
    </w:p>
    <w:p w14:paraId="56378AD2" w14:textId="77777777" w:rsidR="00350F2F" w:rsidRPr="00CC6884" w:rsidRDefault="00D138BD" w:rsidP="003C0F28">
      <w:pPr>
        <w:pStyle w:val="Bodytext20"/>
        <w:shd w:val="clear" w:color="auto" w:fill="auto"/>
        <w:spacing w:line="360" w:lineRule="auto"/>
        <w:ind w:hanging="240"/>
        <w:jc w:val="both"/>
      </w:pPr>
      <w:r w:rsidRPr="00CC6884">
        <w:t>Gražiausias dalykas, kuriuo gali tapti, esi tu pats.</w:t>
      </w:r>
    </w:p>
    <w:p w14:paraId="2E3072FC" w14:textId="77777777" w:rsidR="00CC6884" w:rsidRPr="00CC6884" w:rsidRDefault="00D138BD" w:rsidP="003C0F28">
      <w:pPr>
        <w:pStyle w:val="Bodytext30"/>
        <w:shd w:val="clear" w:color="auto" w:fill="auto"/>
        <w:spacing w:before="0" w:line="360" w:lineRule="auto"/>
        <w:jc w:val="both"/>
      </w:pPr>
      <w:r w:rsidRPr="00CC6884">
        <w:t>Vertybės</w:t>
      </w:r>
      <w:bookmarkStart w:id="1" w:name="bookmark1"/>
    </w:p>
    <w:p w14:paraId="189B3DF2" w14:textId="774DD849" w:rsidR="00CC6884" w:rsidRPr="00CC6884" w:rsidRDefault="00CC6884" w:rsidP="003C0F28">
      <w:pPr>
        <w:pStyle w:val="Bodytext30"/>
        <w:shd w:val="clear" w:color="auto" w:fill="auto"/>
        <w:spacing w:before="0" w:line="360" w:lineRule="auto"/>
        <w:jc w:val="both"/>
        <w:rPr>
          <w:b w:val="0"/>
          <w:bCs w:val="0"/>
        </w:rPr>
      </w:pPr>
      <w:r w:rsidRPr="00CC6884">
        <w:rPr>
          <w:b w:val="0"/>
          <w:bCs w:val="0"/>
        </w:rPr>
        <w:t>Darželio-mokyklos mokytojai, tėvai, mokiniai pripažįsta įstaigoje puoselėjamas vertybes ir jomis grindžia bendravimą su darželiu-mokykla. Bendruomenėje priimtos taisyklės ir susitarimai yra kiekvieno bendruomenės nario atsakomybė ir pareiga prieš kitus.</w:t>
      </w:r>
    </w:p>
    <w:p w14:paraId="16A42B2F" w14:textId="77777777" w:rsidR="00CC6884" w:rsidRPr="00CC6884" w:rsidRDefault="00CC6884" w:rsidP="003C0F28">
      <w:pPr>
        <w:pStyle w:val="Pagrindiniotekstotrauka"/>
        <w:tabs>
          <w:tab w:val="left" w:pos="5837"/>
        </w:tabs>
        <w:ind w:firstLine="0"/>
        <w:rPr>
          <w:lang w:val="lt-LT"/>
        </w:rPr>
      </w:pPr>
      <w:r w:rsidRPr="00CC6884">
        <w:rPr>
          <w:lang w:val="lt-LT"/>
        </w:rPr>
        <w:t>DINAMIŠKUMAS. Darželio-mokyklos bendruomenės nariai prisiima lyderio atsakomybę: jie pasirengę nuolat vykstantiems visuomeniniams iššūkiams, greitai mokosi juos įveikti. Visų energija nukreipta naujų idėjų ir kokybiško ugdymo įgyvendinimui.</w:t>
      </w:r>
    </w:p>
    <w:p w14:paraId="33195B61" w14:textId="77777777" w:rsidR="00CC6884" w:rsidRPr="00CC6884" w:rsidRDefault="00CC6884" w:rsidP="003C0F28">
      <w:pPr>
        <w:pStyle w:val="Pagrindiniotekstotrauka"/>
        <w:ind w:firstLine="0"/>
        <w:rPr>
          <w:lang w:val="lt-LT"/>
        </w:rPr>
      </w:pPr>
      <w:r w:rsidRPr="00CC6884">
        <w:rPr>
          <w:shd w:val="clear" w:color="auto" w:fill="FFFFFF"/>
          <w:lang w:val="lt-LT" w:eastAsia="lt-LT"/>
        </w:rPr>
        <w:t xml:space="preserve">NUOLATINĖ PAŽANGA. </w:t>
      </w:r>
      <w:r w:rsidRPr="00CC6884">
        <w:rPr>
          <w:lang w:val="lt-LT"/>
        </w:rPr>
        <w:t xml:space="preserve">Mokytojai atviri naujovėms, nuolat tobulina ir atnaujina profesines žinias, ugdymo procese taiko modernią skaitmeninę aplinką. </w:t>
      </w:r>
    </w:p>
    <w:p w14:paraId="4B2A8468" w14:textId="77777777" w:rsidR="00595F05" w:rsidRDefault="00CC6884" w:rsidP="003C0F28">
      <w:pPr>
        <w:spacing w:line="360" w:lineRule="auto"/>
        <w:jc w:val="both"/>
        <w:rPr>
          <w:rFonts w:ascii="Times New Roman" w:hAnsi="Times New Roman"/>
        </w:rPr>
      </w:pPr>
      <w:r w:rsidRPr="00CC6884">
        <w:rPr>
          <w:rFonts w:ascii="Times New Roman" w:hAnsi="Times New Roman"/>
        </w:rPr>
        <w:t>ATSAKOMYBĖ</w:t>
      </w:r>
      <w:r w:rsidRPr="00CC6884">
        <w:rPr>
          <w:rFonts w:ascii="Times New Roman" w:eastAsia="Times New Roman" w:hAnsi="Times New Roman"/>
        </w:rPr>
        <w:t xml:space="preserve">: </w:t>
      </w:r>
      <w:r w:rsidRPr="00CC6884">
        <w:rPr>
          <w:rFonts w:ascii="Times New Roman" w:hAnsi="Times New Roman"/>
        </w:rPr>
        <w:t xml:space="preserve">Kiekvienas suaugęs bendruomenės narys </w:t>
      </w:r>
      <w:r w:rsidRPr="00CC6884">
        <w:rPr>
          <w:rFonts w:ascii="Times New Roman" w:eastAsia="Times New Roman" w:hAnsi="Times New Roman"/>
          <w:shd w:val="clear" w:color="auto" w:fill="FFFFFF"/>
        </w:rPr>
        <w:t>prisiima atsakomybę</w:t>
      </w:r>
      <w:r w:rsidRPr="00CC6884">
        <w:rPr>
          <w:rFonts w:ascii="Times New Roman" w:hAnsi="Times New Roman"/>
        </w:rPr>
        <w:t xml:space="preserve"> už įstaigos sėkmę: </w:t>
      </w:r>
      <w:r w:rsidRPr="00CC6884">
        <w:rPr>
          <w:rFonts w:ascii="Times New Roman" w:eastAsia="Times New Roman" w:hAnsi="Times New Roman"/>
          <w:shd w:val="clear" w:color="auto" w:fill="FFFFFF"/>
        </w:rPr>
        <w:t>pradeda nuo savęs,</w:t>
      </w:r>
      <w:r w:rsidRPr="00CC6884">
        <w:rPr>
          <w:rFonts w:ascii="Times New Roman" w:hAnsi="Times New Roman"/>
        </w:rPr>
        <w:t xml:space="preserve"> prisiima atsakomybę už darbo rezultatus, palaiko ir paremia įstaigos iniciatyvas, laikosi duoto žodžio, veikia kaip darni komanda, priima kritiką ir į ją reaguoja.</w:t>
      </w:r>
    </w:p>
    <w:p w14:paraId="40A74337" w14:textId="77777777" w:rsidR="00CD026C" w:rsidRDefault="00CD026C" w:rsidP="003C0F28">
      <w:pPr>
        <w:spacing w:line="360" w:lineRule="auto"/>
        <w:ind w:firstLine="709"/>
        <w:jc w:val="center"/>
        <w:rPr>
          <w:rFonts w:ascii="Times New Roman" w:hAnsi="Times New Roman" w:cs="Times New Roman"/>
          <w:b/>
          <w:bCs/>
        </w:rPr>
      </w:pPr>
    </w:p>
    <w:p w14:paraId="2AE34B08" w14:textId="6CC22BF9" w:rsidR="00CD026C" w:rsidRDefault="00595F05" w:rsidP="003C0F28">
      <w:pPr>
        <w:ind w:firstLine="709"/>
        <w:jc w:val="center"/>
        <w:rPr>
          <w:rFonts w:ascii="Times New Roman" w:hAnsi="Times New Roman" w:cs="Times New Roman"/>
        </w:rPr>
      </w:pPr>
      <w:r w:rsidRPr="00595F05">
        <w:rPr>
          <w:rFonts w:ascii="Times New Roman" w:hAnsi="Times New Roman" w:cs="Times New Roman"/>
          <w:b/>
          <w:bCs/>
        </w:rPr>
        <w:t xml:space="preserve">Duomenys apie darželį </w:t>
      </w:r>
      <w:r>
        <w:rPr>
          <w:rFonts w:ascii="Times New Roman" w:hAnsi="Times New Roman" w:cs="Times New Roman"/>
          <w:b/>
          <w:bCs/>
        </w:rPr>
        <w:t xml:space="preserve">– </w:t>
      </w:r>
      <w:r w:rsidRPr="00595F05">
        <w:rPr>
          <w:rFonts w:ascii="Times New Roman" w:hAnsi="Times New Roman" w:cs="Times New Roman"/>
          <w:b/>
          <w:bCs/>
        </w:rPr>
        <w:t>mokyklą</w:t>
      </w:r>
      <w:r>
        <w:rPr>
          <w:rFonts w:ascii="Times New Roman" w:hAnsi="Times New Roman" w:cs="Times New Roman"/>
          <w:b/>
          <w:bCs/>
        </w:rPr>
        <w:t xml:space="preserve"> </w:t>
      </w:r>
      <w:r w:rsidRPr="00595F05">
        <w:rPr>
          <w:rFonts w:ascii="Times New Roman" w:hAnsi="Times New Roman" w:cs="Times New Roman"/>
          <w:b/>
          <w:bCs/>
        </w:rPr>
        <w:t>202</w:t>
      </w:r>
      <w:bookmarkEnd w:id="1"/>
      <w:r w:rsidR="00CC6884" w:rsidRPr="00595F05">
        <w:rPr>
          <w:rFonts w:ascii="Times New Roman" w:hAnsi="Times New Roman" w:cs="Times New Roman"/>
          <w:b/>
          <w:bCs/>
        </w:rPr>
        <w:t>4</w:t>
      </w:r>
      <w:bookmarkStart w:id="2" w:name="_GoBack"/>
      <w:bookmarkEnd w:id="2"/>
      <w:r w:rsidR="00CC6884" w:rsidRPr="00595F05">
        <w:rPr>
          <w:rFonts w:ascii="Times New Roman" w:hAnsi="Times New Roman" w:cs="Times New Roman"/>
          <w:b/>
          <w:bCs/>
        </w:rPr>
        <w:t xml:space="preserve"> m.</w:t>
      </w:r>
    </w:p>
    <w:p w14:paraId="01D88015" w14:textId="13A6C564" w:rsidR="00CD026C" w:rsidRDefault="00CD026C" w:rsidP="003C0F28">
      <w:pPr>
        <w:rPr>
          <w:rFonts w:ascii="Times New Roman" w:hAnsi="Times New Roman" w:cs="Times New Roman"/>
        </w:rPr>
      </w:pPr>
      <w:r w:rsidRPr="00595F05">
        <w:rPr>
          <w:rFonts w:ascii="Times New Roman" w:hAnsi="Times New Roman" w:cs="Times New Roman"/>
        </w:rPr>
        <w:t>Vilniaus darželį-mokyklą lank</w:t>
      </w:r>
      <w:r w:rsidR="0034338B">
        <w:rPr>
          <w:rFonts w:ascii="Times New Roman" w:hAnsi="Times New Roman" w:cs="Times New Roman"/>
        </w:rPr>
        <w:t>ė</w:t>
      </w:r>
      <w:r w:rsidRPr="00595F05">
        <w:rPr>
          <w:rFonts w:ascii="Times New Roman" w:hAnsi="Times New Roman" w:cs="Times New Roman"/>
        </w:rPr>
        <w:t xml:space="preserve"> 384 ugdytiniai.</w:t>
      </w:r>
    </w:p>
    <w:p w14:paraId="7B2AE051" w14:textId="77777777" w:rsidR="00CD026C" w:rsidRDefault="00CD026C" w:rsidP="003C0F28">
      <w:pPr>
        <w:rPr>
          <w:rFonts w:ascii="Times New Roman" w:hAnsi="Times New Roman" w:cs="Times New Roman"/>
        </w:rPr>
      </w:pPr>
    </w:p>
    <w:tbl>
      <w:tblPr>
        <w:tblStyle w:val="Lentelstinklelis"/>
        <w:tblW w:w="0" w:type="auto"/>
        <w:tblLook w:val="04A0" w:firstRow="1" w:lastRow="0" w:firstColumn="1" w:lastColumn="0" w:noHBand="0" w:noVBand="1"/>
      </w:tblPr>
      <w:tblGrid>
        <w:gridCol w:w="2894"/>
        <w:gridCol w:w="2894"/>
        <w:gridCol w:w="2895"/>
        <w:gridCol w:w="2895"/>
        <w:gridCol w:w="2895"/>
      </w:tblGrid>
      <w:tr w:rsidR="00CD026C" w14:paraId="5E43E547" w14:textId="77777777" w:rsidTr="00CD026C">
        <w:tc>
          <w:tcPr>
            <w:tcW w:w="2894" w:type="dxa"/>
          </w:tcPr>
          <w:p w14:paraId="3B18F980" w14:textId="77777777" w:rsidR="00CD026C" w:rsidRPr="00CD026C" w:rsidRDefault="00CD026C" w:rsidP="003C0F28">
            <w:pPr>
              <w:rPr>
                <w:rFonts w:ascii="Times New Roman" w:hAnsi="Times New Roman" w:cs="Times New Roman"/>
              </w:rPr>
            </w:pPr>
          </w:p>
        </w:tc>
        <w:tc>
          <w:tcPr>
            <w:tcW w:w="2894" w:type="dxa"/>
          </w:tcPr>
          <w:p w14:paraId="4828879B" w14:textId="1F9125CC" w:rsidR="00CD026C" w:rsidRPr="00CD026C" w:rsidRDefault="00CD026C" w:rsidP="003C0F28">
            <w:pPr>
              <w:rPr>
                <w:rFonts w:ascii="Times New Roman" w:hAnsi="Times New Roman" w:cs="Times New Roman"/>
              </w:rPr>
            </w:pPr>
            <w:r w:rsidRPr="00CD026C">
              <w:rPr>
                <w:rFonts w:ascii="Times New Roman" w:hAnsi="Times New Roman" w:cs="Times New Roman"/>
              </w:rPr>
              <w:t>Grupių/klasių skaičius</w:t>
            </w:r>
          </w:p>
        </w:tc>
        <w:tc>
          <w:tcPr>
            <w:tcW w:w="2895" w:type="dxa"/>
          </w:tcPr>
          <w:p w14:paraId="55E7128F" w14:textId="1E63C9B2" w:rsidR="00CD026C" w:rsidRPr="00CD026C" w:rsidRDefault="00CD026C" w:rsidP="003C0F28">
            <w:pPr>
              <w:rPr>
                <w:rFonts w:ascii="Times New Roman" w:hAnsi="Times New Roman" w:cs="Times New Roman"/>
              </w:rPr>
            </w:pPr>
            <w:r w:rsidRPr="00CD026C">
              <w:rPr>
                <w:rFonts w:ascii="Times New Roman" w:hAnsi="Times New Roman" w:cs="Times New Roman"/>
              </w:rPr>
              <w:t>Vaikų amžius</w:t>
            </w:r>
          </w:p>
        </w:tc>
        <w:tc>
          <w:tcPr>
            <w:tcW w:w="2895" w:type="dxa"/>
          </w:tcPr>
          <w:p w14:paraId="1CBFDC35" w14:textId="753D692F" w:rsidR="00CD026C" w:rsidRPr="00CD026C" w:rsidRDefault="00CD026C" w:rsidP="003C0F28">
            <w:pPr>
              <w:rPr>
                <w:rFonts w:ascii="Times New Roman" w:hAnsi="Times New Roman" w:cs="Times New Roman"/>
              </w:rPr>
            </w:pPr>
            <w:r w:rsidRPr="00CD026C">
              <w:rPr>
                <w:rFonts w:ascii="Times New Roman" w:hAnsi="Times New Roman" w:cs="Times New Roman"/>
              </w:rPr>
              <w:t>Grupių/klasių pavadinimas</w:t>
            </w:r>
          </w:p>
        </w:tc>
        <w:tc>
          <w:tcPr>
            <w:tcW w:w="2895" w:type="dxa"/>
          </w:tcPr>
          <w:p w14:paraId="076F9215" w14:textId="4FF920C4" w:rsidR="00CD026C" w:rsidRPr="00CD026C" w:rsidRDefault="00CD026C" w:rsidP="003C0F28">
            <w:pPr>
              <w:rPr>
                <w:rFonts w:ascii="Times New Roman" w:hAnsi="Times New Roman" w:cs="Times New Roman"/>
              </w:rPr>
            </w:pPr>
            <w:r w:rsidRPr="00CD026C">
              <w:rPr>
                <w:rFonts w:ascii="Times New Roman" w:hAnsi="Times New Roman" w:cs="Times New Roman"/>
              </w:rPr>
              <w:t>Vaikų skaičius</w:t>
            </w:r>
          </w:p>
        </w:tc>
      </w:tr>
      <w:tr w:rsidR="00CD026C" w14:paraId="7039F4A8" w14:textId="77777777" w:rsidTr="00CD026C">
        <w:tc>
          <w:tcPr>
            <w:tcW w:w="2894" w:type="dxa"/>
          </w:tcPr>
          <w:p w14:paraId="4406FEB0" w14:textId="77777777" w:rsidR="00CD026C" w:rsidRPr="00CD026C" w:rsidRDefault="00CD026C" w:rsidP="003C0F28">
            <w:pPr>
              <w:pStyle w:val="Heading20"/>
              <w:keepNext/>
              <w:keepLines/>
              <w:spacing w:after="0"/>
              <w:jc w:val="left"/>
              <w:rPr>
                <w:b w:val="0"/>
                <w:bCs w:val="0"/>
              </w:rPr>
            </w:pPr>
            <w:r w:rsidRPr="00CD026C">
              <w:rPr>
                <w:b w:val="0"/>
                <w:bCs w:val="0"/>
              </w:rPr>
              <w:t>Ikimokyklinio ugdymo</w:t>
            </w:r>
          </w:p>
          <w:p w14:paraId="5B658E29" w14:textId="77777777" w:rsidR="00CD026C" w:rsidRPr="00CD026C" w:rsidRDefault="00CD026C" w:rsidP="003C0F28">
            <w:pPr>
              <w:pStyle w:val="Heading20"/>
              <w:keepNext/>
              <w:keepLines/>
              <w:spacing w:after="0"/>
              <w:rPr>
                <w:b w:val="0"/>
                <w:bCs w:val="0"/>
              </w:rPr>
            </w:pPr>
            <w:r w:rsidRPr="00CD026C">
              <w:rPr>
                <w:b w:val="0"/>
                <w:bCs w:val="0"/>
              </w:rPr>
              <w:t>grupės</w:t>
            </w:r>
          </w:p>
          <w:p w14:paraId="6DBFB0BA" w14:textId="77777777" w:rsidR="00CD026C" w:rsidRPr="00CD026C" w:rsidRDefault="00CD026C" w:rsidP="003C0F28">
            <w:pPr>
              <w:rPr>
                <w:rFonts w:ascii="Times New Roman" w:hAnsi="Times New Roman" w:cs="Times New Roman"/>
              </w:rPr>
            </w:pPr>
          </w:p>
        </w:tc>
        <w:tc>
          <w:tcPr>
            <w:tcW w:w="2894" w:type="dxa"/>
          </w:tcPr>
          <w:p w14:paraId="6DEBCAE6" w14:textId="620BAE22" w:rsidR="00CD026C" w:rsidRPr="00CD026C" w:rsidRDefault="00CD026C" w:rsidP="003C0F28">
            <w:pPr>
              <w:rPr>
                <w:rFonts w:ascii="Times New Roman" w:hAnsi="Times New Roman" w:cs="Times New Roman"/>
              </w:rPr>
            </w:pPr>
            <w:r w:rsidRPr="00CD026C">
              <w:rPr>
                <w:rFonts w:ascii="Times New Roman" w:hAnsi="Times New Roman" w:cs="Times New Roman"/>
              </w:rPr>
              <w:t>3</w:t>
            </w:r>
          </w:p>
        </w:tc>
        <w:tc>
          <w:tcPr>
            <w:tcW w:w="2895" w:type="dxa"/>
          </w:tcPr>
          <w:p w14:paraId="75243620" w14:textId="77777777" w:rsidR="00CD026C" w:rsidRPr="00CD026C" w:rsidRDefault="00CD026C" w:rsidP="003C0F28">
            <w:pPr>
              <w:pStyle w:val="Heading20"/>
              <w:keepNext/>
              <w:keepLines/>
              <w:shd w:val="clear" w:color="auto" w:fill="auto"/>
              <w:spacing w:after="0"/>
              <w:jc w:val="left"/>
              <w:rPr>
                <w:b w:val="0"/>
                <w:bCs w:val="0"/>
              </w:rPr>
            </w:pPr>
            <w:r w:rsidRPr="00CD026C">
              <w:rPr>
                <w:b w:val="0"/>
                <w:bCs w:val="0"/>
              </w:rPr>
              <w:t>3-4 m.</w:t>
            </w:r>
          </w:p>
          <w:p w14:paraId="093D596C" w14:textId="77777777" w:rsidR="00CD026C" w:rsidRPr="00CD026C" w:rsidRDefault="00CD026C" w:rsidP="003C0F28">
            <w:pPr>
              <w:pStyle w:val="Heading20"/>
              <w:keepNext/>
              <w:keepLines/>
              <w:shd w:val="clear" w:color="auto" w:fill="auto"/>
              <w:spacing w:after="0"/>
              <w:jc w:val="left"/>
              <w:rPr>
                <w:b w:val="0"/>
                <w:bCs w:val="0"/>
              </w:rPr>
            </w:pPr>
            <w:r w:rsidRPr="00CD026C">
              <w:rPr>
                <w:b w:val="0"/>
                <w:bCs w:val="0"/>
              </w:rPr>
              <w:t xml:space="preserve">4-5 m. </w:t>
            </w:r>
          </w:p>
          <w:p w14:paraId="09D3D929" w14:textId="119C3803" w:rsidR="00CD026C" w:rsidRPr="00CD026C" w:rsidRDefault="00CD026C" w:rsidP="003C0F28">
            <w:pPr>
              <w:rPr>
                <w:rFonts w:ascii="Times New Roman" w:hAnsi="Times New Roman" w:cs="Times New Roman"/>
              </w:rPr>
            </w:pPr>
            <w:r w:rsidRPr="00CD026C">
              <w:rPr>
                <w:rFonts w:ascii="Times New Roman" w:hAnsi="Times New Roman" w:cs="Times New Roman"/>
              </w:rPr>
              <w:t xml:space="preserve">5-6 m. </w:t>
            </w:r>
          </w:p>
        </w:tc>
        <w:tc>
          <w:tcPr>
            <w:tcW w:w="2895" w:type="dxa"/>
          </w:tcPr>
          <w:p w14:paraId="311D9246" w14:textId="77777777" w:rsidR="00CD026C" w:rsidRPr="00CD026C" w:rsidRDefault="00CD026C" w:rsidP="003C0F28">
            <w:pPr>
              <w:pStyle w:val="Heading20"/>
              <w:keepNext/>
              <w:keepLines/>
              <w:shd w:val="clear" w:color="auto" w:fill="auto"/>
              <w:spacing w:after="0"/>
              <w:jc w:val="left"/>
              <w:rPr>
                <w:b w:val="0"/>
                <w:bCs w:val="0"/>
              </w:rPr>
            </w:pPr>
            <w:r w:rsidRPr="00CD026C">
              <w:rPr>
                <w:b w:val="0"/>
                <w:bCs w:val="0"/>
              </w:rPr>
              <w:t>„Meškiukai“</w:t>
            </w:r>
          </w:p>
          <w:p w14:paraId="56815055" w14:textId="77777777" w:rsidR="00CD026C" w:rsidRPr="00CD026C" w:rsidRDefault="00CD026C" w:rsidP="003C0F28">
            <w:pPr>
              <w:pStyle w:val="Heading20"/>
              <w:keepNext/>
              <w:keepLines/>
              <w:shd w:val="clear" w:color="auto" w:fill="auto"/>
              <w:spacing w:after="0"/>
              <w:jc w:val="left"/>
              <w:rPr>
                <w:b w:val="0"/>
                <w:bCs w:val="0"/>
              </w:rPr>
            </w:pPr>
            <w:r w:rsidRPr="00CD026C">
              <w:rPr>
                <w:b w:val="0"/>
                <w:bCs w:val="0"/>
              </w:rPr>
              <w:t>„Voveriukai“</w:t>
            </w:r>
          </w:p>
          <w:p w14:paraId="1F3EBA43" w14:textId="39F3C2F7" w:rsidR="00CD026C" w:rsidRPr="00CD026C" w:rsidRDefault="00CD026C" w:rsidP="003C0F28">
            <w:pPr>
              <w:rPr>
                <w:rFonts w:ascii="Times New Roman" w:hAnsi="Times New Roman" w:cs="Times New Roman"/>
              </w:rPr>
            </w:pPr>
            <w:r w:rsidRPr="00CD026C">
              <w:rPr>
                <w:rFonts w:ascii="Times New Roman" w:hAnsi="Times New Roman" w:cs="Times New Roman"/>
              </w:rPr>
              <w:t>„Ežiukai“</w:t>
            </w:r>
          </w:p>
        </w:tc>
        <w:tc>
          <w:tcPr>
            <w:tcW w:w="2895" w:type="dxa"/>
            <w:vMerge w:val="restart"/>
          </w:tcPr>
          <w:p w14:paraId="447C50F1" w14:textId="578B61C2" w:rsidR="00CD026C" w:rsidRPr="00CD026C" w:rsidRDefault="00CD026C" w:rsidP="003C0F28">
            <w:pPr>
              <w:rPr>
                <w:rFonts w:ascii="Times New Roman" w:hAnsi="Times New Roman" w:cs="Times New Roman"/>
              </w:rPr>
            </w:pPr>
            <w:r w:rsidRPr="00CD026C">
              <w:rPr>
                <w:rFonts w:ascii="Times New Roman" w:hAnsi="Times New Roman" w:cs="Times New Roman"/>
              </w:rPr>
              <w:t>144 ugdytiniai</w:t>
            </w:r>
          </w:p>
        </w:tc>
      </w:tr>
      <w:tr w:rsidR="00CD026C" w14:paraId="1F816A58" w14:textId="77777777" w:rsidTr="00CD026C">
        <w:tc>
          <w:tcPr>
            <w:tcW w:w="2894" w:type="dxa"/>
          </w:tcPr>
          <w:p w14:paraId="7A6BB954" w14:textId="718C4EB0" w:rsidR="00CD026C" w:rsidRPr="00CD026C" w:rsidRDefault="00CD026C" w:rsidP="003C0F28">
            <w:pPr>
              <w:rPr>
                <w:rFonts w:ascii="Times New Roman" w:hAnsi="Times New Roman" w:cs="Times New Roman"/>
              </w:rPr>
            </w:pPr>
            <w:r w:rsidRPr="00CD026C">
              <w:rPr>
                <w:rFonts w:ascii="Times New Roman" w:hAnsi="Times New Roman" w:cs="Times New Roman"/>
              </w:rPr>
              <w:t>Priešmokyklinio ugdymo grupės</w:t>
            </w:r>
          </w:p>
        </w:tc>
        <w:tc>
          <w:tcPr>
            <w:tcW w:w="2894" w:type="dxa"/>
          </w:tcPr>
          <w:p w14:paraId="11B1C5BA" w14:textId="2EB3A488" w:rsidR="00CD026C" w:rsidRPr="00CD026C" w:rsidRDefault="00CD026C" w:rsidP="003C0F28">
            <w:pPr>
              <w:rPr>
                <w:rFonts w:ascii="Times New Roman" w:hAnsi="Times New Roman" w:cs="Times New Roman"/>
              </w:rPr>
            </w:pPr>
            <w:r w:rsidRPr="00CD026C">
              <w:rPr>
                <w:rFonts w:ascii="Times New Roman" w:hAnsi="Times New Roman" w:cs="Times New Roman"/>
              </w:rPr>
              <w:t>5</w:t>
            </w:r>
          </w:p>
        </w:tc>
        <w:tc>
          <w:tcPr>
            <w:tcW w:w="2895" w:type="dxa"/>
          </w:tcPr>
          <w:p w14:paraId="3CBBD324" w14:textId="77777777" w:rsidR="00CD026C" w:rsidRPr="00CD026C" w:rsidRDefault="00CD026C" w:rsidP="003C0F28">
            <w:pPr>
              <w:pStyle w:val="Heading20"/>
              <w:keepNext/>
              <w:keepLines/>
              <w:shd w:val="clear" w:color="auto" w:fill="auto"/>
              <w:spacing w:after="0"/>
              <w:jc w:val="left"/>
              <w:rPr>
                <w:b w:val="0"/>
                <w:bCs w:val="0"/>
              </w:rPr>
            </w:pPr>
            <w:r w:rsidRPr="00CD026C">
              <w:rPr>
                <w:b w:val="0"/>
                <w:bCs w:val="0"/>
              </w:rPr>
              <w:t xml:space="preserve">5-7 m. </w:t>
            </w:r>
          </w:p>
          <w:p w14:paraId="0C9FEED6" w14:textId="77777777" w:rsidR="00CD026C" w:rsidRPr="00CD026C" w:rsidRDefault="00CD026C" w:rsidP="003C0F28">
            <w:pPr>
              <w:pStyle w:val="Heading20"/>
              <w:keepNext/>
              <w:keepLines/>
              <w:shd w:val="clear" w:color="auto" w:fill="auto"/>
              <w:spacing w:after="0"/>
              <w:jc w:val="left"/>
              <w:rPr>
                <w:b w:val="0"/>
                <w:bCs w:val="0"/>
              </w:rPr>
            </w:pPr>
            <w:r w:rsidRPr="00CD026C">
              <w:rPr>
                <w:b w:val="0"/>
                <w:bCs w:val="0"/>
              </w:rPr>
              <w:t xml:space="preserve">5-7 m. </w:t>
            </w:r>
          </w:p>
          <w:p w14:paraId="6BFB2DEF" w14:textId="6E9A4AA7" w:rsidR="00CD026C" w:rsidRPr="00CD026C" w:rsidRDefault="00CD026C" w:rsidP="003C0F28">
            <w:pPr>
              <w:rPr>
                <w:rFonts w:ascii="Times New Roman" w:hAnsi="Times New Roman" w:cs="Times New Roman"/>
              </w:rPr>
            </w:pPr>
            <w:r w:rsidRPr="00CD026C">
              <w:rPr>
                <w:rFonts w:ascii="Times New Roman" w:hAnsi="Times New Roman" w:cs="Times New Roman"/>
              </w:rPr>
              <w:t xml:space="preserve">6-7 m. </w:t>
            </w:r>
          </w:p>
        </w:tc>
        <w:tc>
          <w:tcPr>
            <w:tcW w:w="2895" w:type="dxa"/>
          </w:tcPr>
          <w:p w14:paraId="302ECA60" w14:textId="77777777" w:rsidR="00CD026C" w:rsidRPr="00CD026C" w:rsidRDefault="00CD026C" w:rsidP="003C0F28">
            <w:pPr>
              <w:pStyle w:val="Heading20"/>
              <w:keepNext/>
              <w:keepLines/>
              <w:shd w:val="clear" w:color="auto" w:fill="auto"/>
              <w:spacing w:after="0"/>
              <w:jc w:val="left"/>
              <w:rPr>
                <w:b w:val="0"/>
                <w:bCs w:val="0"/>
              </w:rPr>
            </w:pPr>
            <w:r w:rsidRPr="00CD026C">
              <w:rPr>
                <w:b w:val="0"/>
                <w:bCs w:val="0"/>
              </w:rPr>
              <w:t>„Pelėdžiukai“</w:t>
            </w:r>
          </w:p>
          <w:p w14:paraId="0E169953" w14:textId="77777777" w:rsidR="00CD026C" w:rsidRPr="00CD026C" w:rsidRDefault="00CD026C" w:rsidP="003C0F28">
            <w:pPr>
              <w:pStyle w:val="Heading20"/>
              <w:keepNext/>
              <w:keepLines/>
              <w:shd w:val="clear" w:color="auto" w:fill="auto"/>
              <w:spacing w:after="0"/>
              <w:jc w:val="left"/>
              <w:rPr>
                <w:b w:val="0"/>
                <w:bCs w:val="0"/>
              </w:rPr>
            </w:pPr>
            <w:r w:rsidRPr="00CD026C">
              <w:rPr>
                <w:b w:val="0"/>
                <w:bCs w:val="0"/>
              </w:rPr>
              <w:t>„Tigriukai“</w:t>
            </w:r>
          </w:p>
          <w:p w14:paraId="1404AD77" w14:textId="77777777" w:rsidR="00CD026C" w:rsidRPr="00CD026C" w:rsidRDefault="00CD026C" w:rsidP="003C0F28">
            <w:pPr>
              <w:pStyle w:val="Heading20"/>
              <w:keepNext/>
              <w:keepLines/>
              <w:shd w:val="clear" w:color="auto" w:fill="auto"/>
              <w:spacing w:after="0"/>
              <w:jc w:val="left"/>
              <w:rPr>
                <w:b w:val="0"/>
                <w:bCs w:val="0"/>
              </w:rPr>
            </w:pPr>
            <w:r w:rsidRPr="00CD026C">
              <w:rPr>
                <w:b w:val="0"/>
                <w:bCs w:val="0"/>
              </w:rPr>
              <w:t>„Zebriukai“</w:t>
            </w:r>
          </w:p>
          <w:p w14:paraId="127F7D6F" w14:textId="77777777" w:rsidR="00CD026C" w:rsidRPr="00CD026C" w:rsidRDefault="00CD026C" w:rsidP="003C0F28">
            <w:pPr>
              <w:pStyle w:val="Heading20"/>
              <w:keepNext/>
              <w:keepLines/>
              <w:shd w:val="clear" w:color="auto" w:fill="auto"/>
              <w:spacing w:after="0"/>
              <w:jc w:val="left"/>
              <w:rPr>
                <w:b w:val="0"/>
                <w:bCs w:val="0"/>
              </w:rPr>
            </w:pPr>
            <w:r w:rsidRPr="00CD026C">
              <w:rPr>
                <w:b w:val="0"/>
                <w:bCs w:val="0"/>
              </w:rPr>
              <w:t>„Skruzdeliukai“</w:t>
            </w:r>
          </w:p>
          <w:p w14:paraId="1E1E20F6" w14:textId="3FFBBE93" w:rsidR="00CD026C" w:rsidRPr="00CD026C" w:rsidRDefault="00CD026C" w:rsidP="003C0F28">
            <w:pPr>
              <w:rPr>
                <w:rFonts w:ascii="Times New Roman" w:hAnsi="Times New Roman" w:cs="Times New Roman"/>
              </w:rPr>
            </w:pPr>
            <w:r w:rsidRPr="00CD026C">
              <w:rPr>
                <w:rFonts w:ascii="Times New Roman" w:hAnsi="Times New Roman" w:cs="Times New Roman"/>
              </w:rPr>
              <w:lastRenderedPageBreak/>
              <w:t>„Drugeliai“</w:t>
            </w:r>
          </w:p>
        </w:tc>
        <w:tc>
          <w:tcPr>
            <w:tcW w:w="2895" w:type="dxa"/>
            <w:vMerge/>
          </w:tcPr>
          <w:p w14:paraId="04E35004" w14:textId="77777777" w:rsidR="00CD026C" w:rsidRPr="00CD026C" w:rsidRDefault="00CD026C" w:rsidP="003C0F28">
            <w:pPr>
              <w:rPr>
                <w:rFonts w:ascii="Times New Roman" w:hAnsi="Times New Roman" w:cs="Times New Roman"/>
              </w:rPr>
            </w:pPr>
          </w:p>
        </w:tc>
      </w:tr>
      <w:tr w:rsidR="002A00CC" w14:paraId="5A1ED736" w14:textId="77777777" w:rsidTr="00CD026C">
        <w:tc>
          <w:tcPr>
            <w:tcW w:w="2894" w:type="dxa"/>
            <w:vMerge w:val="restart"/>
          </w:tcPr>
          <w:p w14:paraId="42D970FC" w14:textId="1C624936" w:rsidR="002A00CC" w:rsidRPr="00CD026C" w:rsidRDefault="002A00CC" w:rsidP="003C0F28">
            <w:pPr>
              <w:rPr>
                <w:rFonts w:ascii="Times New Roman" w:hAnsi="Times New Roman" w:cs="Times New Roman"/>
              </w:rPr>
            </w:pPr>
            <w:r w:rsidRPr="00CD026C">
              <w:rPr>
                <w:rFonts w:ascii="Times New Roman" w:hAnsi="Times New Roman" w:cs="Times New Roman"/>
              </w:rPr>
              <w:t>Pradinės klasės</w:t>
            </w:r>
          </w:p>
        </w:tc>
        <w:tc>
          <w:tcPr>
            <w:tcW w:w="2894" w:type="dxa"/>
            <w:vMerge w:val="restart"/>
          </w:tcPr>
          <w:p w14:paraId="2AD0442C" w14:textId="019F55F1" w:rsidR="002A00CC" w:rsidRPr="00CD026C" w:rsidRDefault="002A00CC" w:rsidP="003C0F28">
            <w:pPr>
              <w:rPr>
                <w:rFonts w:ascii="Times New Roman" w:hAnsi="Times New Roman" w:cs="Times New Roman"/>
              </w:rPr>
            </w:pPr>
            <w:r w:rsidRPr="00CD026C">
              <w:rPr>
                <w:rFonts w:ascii="Times New Roman" w:hAnsi="Times New Roman" w:cs="Times New Roman"/>
              </w:rPr>
              <w:t xml:space="preserve">10 </w:t>
            </w:r>
          </w:p>
        </w:tc>
        <w:tc>
          <w:tcPr>
            <w:tcW w:w="2895" w:type="dxa"/>
          </w:tcPr>
          <w:p w14:paraId="12D4108C" w14:textId="58B0B04D" w:rsidR="002A00CC" w:rsidRPr="00CD026C" w:rsidRDefault="002A00CC" w:rsidP="003C0F28">
            <w:pPr>
              <w:rPr>
                <w:rFonts w:ascii="Times New Roman" w:hAnsi="Times New Roman" w:cs="Times New Roman"/>
              </w:rPr>
            </w:pPr>
            <w:r w:rsidRPr="00CD026C">
              <w:rPr>
                <w:rFonts w:ascii="Times New Roman" w:hAnsi="Times New Roman" w:cs="Times New Roman"/>
              </w:rPr>
              <w:t>1 klasė - 3</w:t>
            </w:r>
          </w:p>
        </w:tc>
        <w:tc>
          <w:tcPr>
            <w:tcW w:w="2895" w:type="dxa"/>
          </w:tcPr>
          <w:p w14:paraId="6C8B860D" w14:textId="0D686B32" w:rsidR="002A00CC" w:rsidRPr="00CD026C" w:rsidRDefault="002A00CC" w:rsidP="003C0F28">
            <w:pPr>
              <w:rPr>
                <w:rFonts w:ascii="Times New Roman" w:hAnsi="Times New Roman" w:cs="Times New Roman"/>
              </w:rPr>
            </w:pPr>
            <w:r w:rsidRPr="00CD026C">
              <w:rPr>
                <w:rFonts w:ascii="Times New Roman" w:hAnsi="Times New Roman" w:cs="Times New Roman"/>
              </w:rPr>
              <w:t>1 a, 1b, 1c</w:t>
            </w:r>
          </w:p>
        </w:tc>
        <w:tc>
          <w:tcPr>
            <w:tcW w:w="2895" w:type="dxa"/>
            <w:vMerge w:val="restart"/>
          </w:tcPr>
          <w:p w14:paraId="3FA28D98" w14:textId="62749F66" w:rsidR="002A00CC" w:rsidRPr="00CD026C" w:rsidRDefault="002A00CC" w:rsidP="003C0F28">
            <w:pPr>
              <w:rPr>
                <w:rFonts w:ascii="Times New Roman" w:hAnsi="Times New Roman" w:cs="Times New Roman"/>
              </w:rPr>
            </w:pPr>
            <w:r>
              <w:rPr>
                <w:rFonts w:ascii="Times New Roman" w:hAnsi="Times New Roman" w:cs="Times New Roman"/>
              </w:rPr>
              <w:t>240 mokinių</w:t>
            </w:r>
          </w:p>
        </w:tc>
      </w:tr>
      <w:tr w:rsidR="002A00CC" w14:paraId="524A25BC" w14:textId="77777777" w:rsidTr="00CD026C">
        <w:tc>
          <w:tcPr>
            <w:tcW w:w="2894" w:type="dxa"/>
            <w:vMerge/>
          </w:tcPr>
          <w:p w14:paraId="572D04EA" w14:textId="77777777" w:rsidR="002A00CC" w:rsidRPr="00CD026C" w:rsidRDefault="002A00CC" w:rsidP="003C0F28">
            <w:pPr>
              <w:rPr>
                <w:rFonts w:ascii="Times New Roman" w:hAnsi="Times New Roman" w:cs="Times New Roman"/>
              </w:rPr>
            </w:pPr>
          </w:p>
        </w:tc>
        <w:tc>
          <w:tcPr>
            <w:tcW w:w="2894" w:type="dxa"/>
            <w:vMerge/>
          </w:tcPr>
          <w:p w14:paraId="752263B7" w14:textId="77777777" w:rsidR="002A00CC" w:rsidRPr="00CD026C" w:rsidRDefault="002A00CC" w:rsidP="003C0F28">
            <w:pPr>
              <w:rPr>
                <w:rFonts w:ascii="Times New Roman" w:hAnsi="Times New Roman" w:cs="Times New Roman"/>
              </w:rPr>
            </w:pPr>
          </w:p>
        </w:tc>
        <w:tc>
          <w:tcPr>
            <w:tcW w:w="2895" w:type="dxa"/>
          </w:tcPr>
          <w:p w14:paraId="43585419" w14:textId="01966D06" w:rsidR="002A00CC" w:rsidRPr="00CD026C" w:rsidRDefault="002A00CC" w:rsidP="003C0F28">
            <w:pPr>
              <w:rPr>
                <w:rFonts w:ascii="Times New Roman" w:hAnsi="Times New Roman" w:cs="Times New Roman"/>
              </w:rPr>
            </w:pPr>
            <w:r w:rsidRPr="00CD026C">
              <w:rPr>
                <w:rFonts w:ascii="Times New Roman" w:hAnsi="Times New Roman" w:cs="Times New Roman"/>
              </w:rPr>
              <w:t>2 klasė - 2</w:t>
            </w:r>
          </w:p>
        </w:tc>
        <w:tc>
          <w:tcPr>
            <w:tcW w:w="2895" w:type="dxa"/>
          </w:tcPr>
          <w:p w14:paraId="2E9F1D39" w14:textId="02E13CDA" w:rsidR="002A00CC" w:rsidRPr="00CD026C" w:rsidRDefault="002A00CC" w:rsidP="003C0F28">
            <w:pPr>
              <w:rPr>
                <w:rFonts w:ascii="Times New Roman" w:hAnsi="Times New Roman" w:cs="Times New Roman"/>
              </w:rPr>
            </w:pPr>
            <w:r w:rsidRPr="00CD026C">
              <w:rPr>
                <w:rFonts w:ascii="Times New Roman" w:hAnsi="Times New Roman" w:cs="Times New Roman"/>
              </w:rPr>
              <w:t>2a, 2b</w:t>
            </w:r>
          </w:p>
        </w:tc>
        <w:tc>
          <w:tcPr>
            <w:tcW w:w="2895" w:type="dxa"/>
            <w:vMerge/>
          </w:tcPr>
          <w:p w14:paraId="2930DAE4" w14:textId="77777777" w:rsidR="002A00CC" w:rsidRPr="00CD026C" w:rsidRDefault="002A00CC" w:rsidP="003C0F28">
            <w:pPr>
              <w:rPr>
                <w:rFonts w:ascii="Times New Roman" w:hAnsi="Times New Roman" w:cs="Times New Roman"/>
              </w:rPr>
            </w:pPr>
          </w:p>
        </w:tc>
      </w:tr>
      <w:tr w:rsidR="002A00CC" w14:paraId="5E1E4F43" w14:textId="77777777" w:rsidTr="00CD026C">
        <w:tc>
          <w:tcPr>
            <w:tcW w:w="2894" w:type="dxa"/>
            <w:vMerge/>
          </w:tcPr>
          <w:p w14:paraId="0633149E" w14:textId="77777777" w:rsidR="002A00CC" w:rsidRPr="00CD026C" w:rsidRDefault="002A00CC" w:rsidP="003C0F28">
            <w:pPr>
              <w:rPr>
                <w:rFonts w:ascii="Times New Roman" w:hAnsi="Times New Roman" w:cs="Times New Roman"/>
              </w:rPr>
            </w:pPr>
          </w:p>
        </w:tc>
        <w:tc>
          <w:tcPr>
            <w:tcW w:w="2894" w:type="dxa"/>
            <w:vMerge/>
          </w:tcPr>
          <w:p w14:paraId="70AAADB7" w14:textId="77777777" w:rsidR="002A00CC" w:rsidRPr="00CD026C" w:rsidRDefault="002A00CC" w:rsidP="003C0F28">
            <w:pPr>
              <w:rPr>
                <w:rFonts w:ascii="Times New Roman" w:hAnsi="Times New Roman" w:cs="Times New Roman"/>
              </w:rPr>
            </w:pPr>
          </w:p>
        </w:tc>
        <w:tc>
          <w:tcPr>
            <w:tcW w:w="2895" w:type="dxa"/>
          </w:tcPr>
          <w:p w14:paraId="5ED727C9" w14:textId="4BD3AF15" w:rsidR="002A00CC" w:rsidRPr="00CD026C" w:rsidRDefault="002A00CC" w:rsidP="003C0F28">
            <w:pPr>
              <w:rPr>
                <w:rFonts w:ascii="Times New Roman" w:hAnsi="Times New Roman" w:cs="Times New Roman"/>
              </w:rPr>
            </w:pPr>
            <w:r w:rsidRPr="00CD026C">
              <w:rPr>
                <w:rFonts w:ascii="Times New Roman" w:hAnsi="Times New Roman" w:cs="Times New Roman"/>
              </w:rPr>
              <w:t>3 klasė - 2</w:t>
            </w:r>
          </w:p>
        </w:tc>
        <w:tc>
          <w:tcPr>
            <w:tcW w:w="2895" w:type="dxa"/>
          </w:tcPr>
          <w:p w14:paraId="7F1E2FD8" w14:textId="12F08822" w:rsidR="002A00CC" w:rsidRPr="00CD026C" w:rsidRDefault="002A00CC" w:rsidP="003C0F28">
            <w:pPr>
              <w:rPr>
                <w:rFonts w:ascii="Times New Roman" w:hAnsi="Times New Roman" w:cs="Times New Roman"/>
              </w:rPr>
            </w:pPr>
            <w:r w:rsidRPr="00CD026C">
              <w:rPr>
                <w:rFonts w:ascii="Times New Roman" w:hAnsi="Times New Roman" w:cs="Times New Roman"/>
              </w:rPr>
              <w:t>3a, 3b</w:t>
            </w:r>
          </w:p>
        </w:tc>
        <w:tc>
          <w:tcPr>
            <w:tcW w:w="2895" w:type="dxa"/>
            <w:vMerge/>
          </w:tcPr>
          <w:p w14:paraId="441E6BE7" w14:textId="77777777" w:rsidR="002A00CC" w:rsidRPr="00CD026C" w:rsidRDefault="002A00CC" w:rsidP="003C0F28">
            <w:pPr>
              <w:rPr>
                <w:rFonts w:ascii="Times New Roman" w:hAnsi="Times New Roman" w:cs="Times New Roman"/>
              </w:rPr>
            </w:pPr>
          </w:p>
        </w:tc>
      </w:tr>
      <w:tr w:rsidR="002A00CC" w14:paraId="3C166AC2" w14:textId="77777777" w:rsidTr="00CD026C">
        <w:tc>
          <w:tcPr>
            <w:tcW w:w="2894" w:type="dxa"/>
            <w:vMerge/>
          </w:tcPr>
          <w:p w14:paraId="3808146E" w14:textId="77777777" w:rsidR="002A00CC" w:rsidRPr="00CD026C" w:rsidRDefault="002A00CC" w:rsidP="003C0F28">
            <w:pPr>
              <w:rPr>
                <w:rFonts w:ascii="Times New Roman" w:hAnsi="Times New Roman" w:cs="Times New Roman"/>
              </w:rPr>
            </w:pPr>
          </w:p>
        </w:tc>
        <w:tc>
          <w:tcPr>
            <w:tcW w:w="2894" w:type="dxa"/>
            <w:vMerge/>
          </w:tcPr>
          <w:p w14:paraId="2904A245" w14:textId="77777777" w:rsidR="002A00CC" w:rsidRPr="00CD026C" w:rsidRDefault="002A00CC" w:rsidP="003C0F28">
            <w:pPr>
              <w:rPr>
                <w:rFonts w:ascii="Times New Roman" w:hAnsi="Times New Roman" w:cs="Times New Roman"/>
              </w:rPr>
            </w:pPr>
          </w:p>
        </w:tc>
        <w:tc>
          <w:tcPr>
            <w:tcW w:w="2895" w:type="dxa"/>
          </w:tcPr>
          <w:p w14:paraId="31D1F088" w14:textId="430A6C38" w:rsidR="002A00CC" w:rsidRPr="00CD026C" w:rsidRDefault="002A00CC" w:rsidP="003C0F28">
            <w:pPr>
              <w:rPr>
                <w:rFonts w:ascii="Times New Roman" w:hAnsi="Times New Roman" w:cs="Times New Roman"/>
              </w:rPr>
            </w:pPr>
            <w:r w:rsidRPr="00CD026C">
              <w:rPr>
                <w:rFonts w:ascii="Times New Roman" w:hAnsi="Times New Roman" w:cs="Times New Roman"/>
              </w:rPr>
              <w:t>4 klasė - 3</w:t>
            </w:r>
          </w:p>
        </w:tc>
        <w:tc>
          <w:tcPr>
            <w:tcW w:w="2895" w:type="dxa"/>
          </w:tcPr>
          <w:p w14:paraId="5E056579" w14:textId="01E66EB9" w:rsidR="002A00CC" w:rsidRPr="00CD026C" w:rsidRDefault="002A00CC" w:rsidP="003C0F28">
            <w:pPr>
              <w:rPr>
                <w:rFonts w:ascii="Times New Roman" w:hAnsi="Times New Roman" w:cs="Times New Roman"/>
              </w:rPr>
            </w:pPr>
            <w:r w:rsidRPr="00CD026C">
              <w:rPr>
                <w:rFonts w:ascii="Times New Roman" w:hAnsi="Times New Roman" w:cs="Times New Roman"/>
              </w:rPr>
              <w:t>4a, 4b, 4c</w:t>
            </w:r>
          </w:p>
        </w:tc>
        <w:tc>
          <w:tcPr>
            <w:tcW w:w="2895" w:type="dxa"/>
            <w:vMerge/>
          </w:tcPr>
          <w:p w14:paraId="1012CB85" w14:textId="77777777" w:rsidR="002A00CC" w:rsidRPr="00CD026C" w:rsidRDefault="002A00CC" w:rsidP="003C0F28">
            <w:pPr>
              <w:rPr>
                <w:rFonts w:ascii="Times New Roman" w:hAnsi="Times New Roman" w:cs="Times New Roman"/>
              </w:rPr>
            </w:pPr>
          </w:p>
        </w:tc>
      </w:tr>
    </w:tbl>
    <w:p w14:paraId="3D4BD32D" w14:textId="77777777" w:rsidR="00CD026C" w:rsidRDefault="00CD026C" w:rsidP="003C0F28">
      <w:pPr>
        <w:rPr>
          <w:rFonts w:ascii="Times New Roman" w:hAnsi="Times New Roman" w:cs="Times New Roman"/>
        </w:rPr>
      </w:pPr>
    </w:p>
    <w:p w14:paraId="7A21279E" w14:textId="00DB129E" w:rsidR="00350F2F" w:rsidRPr="00040662" w:rsidRDefault="00595F05" w:rsidP="003C0F28">
      <w:pPr>
        <w:pStyle w:val="Bodytext20"/>
        <w:shd w:val="clear" w:color="auto" w:fill="auto"/>
        <w:spacing w:before="303" w:line="413" w:lineRule="exact"/>
        <w:ind w:firstLine="0"/>
        <w:jc w:val="both"/>
      </w:pPr>
      <w:r>
        <w:t xml:space="preserve">Darželyje-mokykloje dirba 39 pedagogai: 10 pradinių klasių mokytojos, 10 mokytojai dalykininkai (lietuvių kalbos, anglų kalbos, muzikos, šokio ir teatro), 6 ikimokyklinio ugdymo mokytojos, 10 priešmokyklinio ugdymo pedagogės, 1 </w:t>
      </w:r>
      <w:r w:rsidR="00105E54">
        <w:t xml:space="preserve">ikimokyklinio ugdymo </w:t>
      </w:r>
      <w:r w:rsidR="008B0C41">
        <w:t>mokytojas fiziniam lavinimui</w:t>
      </w:r>
      <w:r>
        <w:t xml:space="preserve"> ir 1 meninio ugdymo </w:t>
      </w:r>
      <w:r w:rsidR="00CD026C">
        <w:t>pedagogas</w:t>
      </w:r>
      <w:r>
        <w:t xml:space="preserve">. Pedagoginę pagalbą teikia </w:t>
      </w:r>
      <w:r w:rsidR="00CD026C">
        <w:t>3</w:t>
      </w:r>
      <w:r>
        <w:t xml:space="preserve"> logoped</w:t>
      </w:r>
      <w:r w:rsidR="00CD026C">
        <w:t>ai</w:t>
      </w:r>
      <w:r>
        <w:t xml:space="preserve">, </w:t>
      </w:r>
      <w:r w:rsidR="00CD026C">
        <w:t>1</w:t>
      </w:r>
      <w:r w:rsidR="008B0C41">
        <w:t>2</w:t>
      </w:r>
      <w:r>
        <w:t xml:space="preserve"> mok</w:t>
      </w:r>
      <w:r w:rsidR="00CD026C">
        <w:t>inio</w:t>
      </w:r>
      <w:r>
        <w:t xml:space="preserve"> padėjėjai, 1 bibliotekinink</w:t>
      </w:r>
      <w:r w:rsidR="00CD026C">
        <w:t>as</w:t>
      </w:r>
      <w:r>
        <w:t>, 1 visuomenės sveikatos priežiūros specialist</w:t>
      </w:r>
      <w:r w:rsidR="00CD026C">
        <w:t>as</w:t>
      </w:r>
      <w:r>
        <w:t>, 1 psicholog</w:t>
      </w:r>
      <w:r w:rsidR="00CD026C">
        <w:t>as</w:t>
      </w:r>
      <w:r>
        <w:t xml:space="preserve"> ir 2 spec. pedagog</w:t>
      </w:r>
      <w:r w:rsidR="00CD026C">
        <w:t>ai</w:t>
      </w:r>
      <w:r w:rsidR="00040662">
        <w:t>, 1 socialinis pedagogas.</w:t>
      </w:r>
    </w:p>
    <w:p w14:paraId="5C3748E3" w14:textId="09237702" w:rsidR="00350F2F" w:rsidRDefault="00CD026C" w:rsidP="003C0F28">
      <w:pPr>
        <w:pStyle w:val="Bodytext20"/>
        <w:shd w:val="clear" w:color="auto" w:fill="auto"/>
        <w:tabs>
          <w:tab w:val="left" w:pos="5348"/>
        </w:tabs>
        <w:spacing w:line="413" w:lineRule="exact"/>
        <w:ind w:firstLine="0"/>
        <w:jc w:val="both"/>
      </w:pPr>
      <w:r>
        <w:t>99 proc. pedagogų atestuoti. Iš jų: 14 vyr. kvalifikacinės kategorijos mokytojų, 22 mokytojų metodininkų, 1 mokytojas. Aptarnaujančio personalo - 32 darbuotojai.</w:t>
      </w:r>
    </w:p>
    <w:p w14:paraId="0116B05A" w14:textId="77777777" w:rsidR="00CD026C" w:rsidRDefault="00CD026C" w:rsidP="003C0F28">
      <w:pPr>
        <w:pStyle w:val="Bodytext20"/>
        <w:shd w:val="clear" w:color="auto" w:fill="auto"/>
        <w:tabs>
          <w:tab w:val="left" w:pos="5348"/>
        </w:tabs>
        <w:spacing w:line="413" w:lineRule="exact"/>
        <w:ind w:firstLine="0"/>
        <w:jc w:val="both"/>
      </w:pPr>
    </w:p>
    <w:p w14:paraId="4FF4082D" w14:textId="0D3B8BC7" w:rsidR="00350F2F" w:rsidRDefault="00D138BD" w:rsidP="003C0F28">
      <w:pPr>
        <w:pStyle w:val="Heading20"/>
        <w:keepNext/>
        <w:keepLines/>
        <w:shd w:val="clear" w:color="auto" w:fill="auto"/>
        <w:spacing w:after="0"/>
        <w:rPr>
          <w:rStyle w:val="Heading2NotBold"/>
        </w:rPr>
      </w:pPr>
      <w:bookmarkStart w:id="3" w:name="bookmark2"/>
      <w:r w:rsidRPr="00BE3D3F">
        <w:t>202</w:t>
      </w:r>
      <w:r w:rsidR="002A00CC" w:rsidRPr="00BE3D3F">
        <w:t>4</w:t>
      </w:r>
      <w:r w:rsidRPr="00BE3D3F">
        <w:t xml:space="preserve"> m. darželyje-mokykloje įgyvendinamos programos</w:t>
      </w:r>
      <w:r w:rsidRPr="00BE3D3F">
        <w:rPr>
          <w:rStyle w:val="Heading2NotBold"/>
        </w:rPr>
        <w:t>:</w:t>
      </w:r>
      <w:bookmarkEnd w:id="3"/>
    </w:p>
    <w:p w14:paraId="0A6DFF04" w14:textId="77777777" w:rsidR="00BE3D3F" w:rsidRPr="00BE3D3F" w:rsidRDefault="00BE3D3F" w:rsidP="003C0F28">
      <w:pPr>
        <w:pStyle w:val="Heading20"/>
        <w:keepNext/>
        <w:keepLines/>
        <w:shd w:val="clear" w:color="auto" w:fill="auto"/>
        <w:spacing w:after="0"/>
      </w:pPr>
    </w:p>
    <w:p w14:paraId="5FEA8CC6" w14:textId="77777777" w:rsidR="00350F2F" w:rsidRDefault="00D138BD" w:rsidP="00040662">
      <w:pPr>
        <w:pStyle w:val="Bodytext20"/>
        <w:numPr>
          <w:ilvl w:val="0"/>
          <w:numId w:val="5"/>
        </w:numPr>
        <w:shd w:val="clear" w:color="auto" w:fill="auto"/>
        <w:tabs>
          <w:tab w:val="left" w:pos="426"/>
        </w:tabs>
        <w:spacing w:line="360" w:lineRule="auto"/>
        <w:ind w:left="0" w:firstLine="0"/>
      </w:pPr>
      <w:r>
        <w:t>Ikimokyklinio amžiaus vaikų pasiekimų aprašas (2014)</w:t>
      </w:r>
    </w:p>
    <w:p w14:paraId="44276D62" w14:textId="77777777" w:rsidR="00350F2F" w:rsidRDefault="00D138BD" w:rsidP="00040662">
      <w:pPr>
        <w:pStyle w:val="Bodytext20"/>
        <w:numPr>
          <w:ilvl w:val="0"/>
          <w:numId w:val="5"/>
        </w:numPr>
        <w:shd w:val="clear" w:color="auto" w:fill="auto"/>
        <w:tabs>
          <w:tab w:val="left" w:pos="426"/>
        </w:tabs>
        <w:spacing w:line="360" w:lineRule="auto"/>
        <w:ind w:left="0" w:firstLine="0"/>
      </w:pPr>
      <w:r>
        <w:t>Žaismė ir atradimai. Rekomendacijos ikimokyklinio ugdymo pedagogui (2021)</w:t>
      </w:r>
    </w:p>
    <w:p w14:paraId="379C2032" w14:textId="24DF001F" w:rsidR="00350F2F" w:rsidRDefault="00D138BD" w:rsidP="00040662">
      <w:pPr>
        <w:pStyle w:val="Bodytext20"/>
        <w:numPr>
          <w:ilvl w:val="0"/>
          <w:numId w:val="5"/>
        </w:numPr>
        <w:shd w:val="clear" w:color="auto" w:fill="auto"/>
        <w:tabs>
          <w:tab w:val="left" w:pos="426"/>
        </w:tabs>
        <w:spacing w:line="360" w:lineRule="auto"/>
        <w:ind w:left="0" w:firstLine="0"/>
      </w:pPr>
      <w:r>
        <w:t>Priešmokyklinio ugdymo bendroji programa (202</w:t>
      </w:r>
      <w:r w:rsidR="00C6740F">
        <w:t>4</w:t>
      </w:r>
      <w:r>
        <w:t>)</w:t>
      </w:r>
    </w:p>
    <w:p w14:paraId="7B8BDE99" w14:textId="265B5595" w:rsidR="00350F2F" w:rsidRDefault="00D138BD" w:rsidP="00040662">
      <w:pPr>
        <w:pStyle w:val="Bodytext20"/>
        <w:numPr>
          <w:ilvl w:val="0"/>
          <w:numId w:val="5"/>
        </w:numPr>
        <w:shd w:val="clear" w:color="auto" w:fill="auto"/>
        <w:tabs>
          <w:tab w:val="left" w:pos="426"/>
        </w:tabs>
        <w:spacing w:line="360" w:lineRule="auto"/>
        <w:ind w:left="0" w:firstLine="0"/>
      </w:pPr>
      <w:r>
        <w:t>Kompetencijų raidos aprašas (202</w:t>
      </w:r>
      <w:r w:rsidR="00C6740F">
        <w:t>4</w:t>
      </w:r>
      <w:r>
        <w:t>)</w:t>
      </w:r>
    </w:p>
    <w:p w14:paraId="3FE79BE0" w14:textId="0DBEA148" w:rsidR="00350F2F" w:rsidRDefault="008463B5" w:rsidP="00040662">
      <w:pPr>
        <w:pStyle w:val="Bodytext20"/>
        <w:numPr>
          <w:ilvl w:val="0"/>
          <w:numId w:val="5"/>
        </w:numPr>
        <w:shd w:val="clear" w:color="auto" w:fill="auto"/>
        <w:tabs>
          <w:tab w:val="left" w:pos="426"/>
        </w:tabs>
        <w:spacing w:line="360" w:lineRule="auto"/>
        <w:ind w:left="0" w:firstLine="0"/>
      </w:pPr>
      <w:hyperlink r:id="rId8" w:history="1">
        <w:r w:rsidR="00350F2F">
          <w:t>Vaiko ugdymo ir ugdymosi poreikių, pažangos įvertinimo tvarkos aprašas (202</w:t>
        </w:r>
        <w:r w:rsidR="00BE3D3F">
          <w:t>4</w:t>
        </w:r>
        <w:r w:rsidR="00350F2F">
          <w:t>)</w:t>
        </w:r>
      </w:hyperlink>
    </w:p>
    <w:p w14:paraId="3353C9CD" w14:textId="77777777" w:rsidR="00350F2F" w:rsidRDefault="00D138BD" w:rsidP="00040662">
      <w:pPr>
        <w:pStyle w:val="Bodytext20"/>
        <w:numPr>
          <w:ilvl w:val="0"/>
          <w:numId w:val="5"/>
        </w:numPr>
        <w:shd w:val="clear" w:color="auto" w:fill="auto"/>
        <w:tabs>
          <w:tab w:val="left" w:pos="426"/>
        </w:tabs>
        <w:spacing w:line="360" w:lineRule="auto"/>
        <w:ind w:left="0" w:firstLine="0"/>
      </w:pPr>
      <w:r>
        <w:t>Patirčių erdvės. Rekomendacijos priešmokyklinio ugdymo pedagogui (2021)</w:t>
      </w:r>
    </w:p>
    <w:p w14:paraId="307186C1" w14:textId="05BF0E63" w:rsidR="00350F2F" w:rsidRDefault="00D138BD" w:rsidP="00040662">
      <w:pPr>
        <w:pStyle w:val="Bodytext20"/>
        <w:numPr>
          <w:ilvl w:val="0"/>
          <w:numId w:val="5"/>
        </w:numPr>
        <w:shd w:val="clear" w:color="auto" w:fill="auto"/>
        <w:tabs>
          <w:tab w:val="left" w:pos="426"/>
        </w:tabs>
        <w:spacing w:line="360" w:lineRule="auto"/>
        <w:ind w:left="0" w:firstLine="0"/>
      </w:pPr>
      <w:r>
        <w:t>Pradinio ugdymo bendroji programa (202</w:t>
      </w:r>
      <w:r w:rsidR="00BE3D3F">
        <w:t>4</w:t>
      </w:r>
      <w:r>
        <w:t>);</w:t>
      </w:r>
    </w:p>
    <w:p w14:paraId="0E4B6652" w14:textId="77777777" w:rsidR="00350F2F" w:rsidRDefault="00D138BD" w:rsidP="00040662">
      <w:pPr>
        <w:pStyle w:val="Bodytext20"/>
        <w:numPr>
          <w:ilvl w:val="0"/>
          <w:numId w:val="5"/>
        </w:numPr>
        <w:shd w:val="clear" w:color="auto" w:fill="auto"/>
        <w:tabs>
          <w:tab w:val="left" w:pos="426"/>
        </w:tabs>
        <w:spacing w:line="360" w:lineRule="auto"/>
        <w:ind w:left="0" w:firstLine="0"/>
      </w:pPr>
      <w:r>
        <w:t>Tarptautinė socialinių įgūdžių prevencijos programos:</w:t>
      </w:r>
    </w:p>
    <w:p w14:paraId="1747B6E7" w14:textId="77777777" w:rsidR="00C6740F" w:rsidRDefault="00D138BD" w:rsidP="00040662">
      <w:pPr>
        <w:pStyle w:val="Bodytext20"/>
        <w:numPr>
          <w:ilvl w:val="0"/>
          <w:numId w:val="5"/>
        </w:numPr>
        <w:shd w:val="clear" w:color="auto" w:fill="auto"/>
        <w:tabs>
          <w:tab w:val="left" w:pos="426"/>
          <w:tab w:val="left" w:pos="1382"/>
        </w:tabs>
        <w:spacing w:line="360" w:lineRule="auto"/>
        <w:ind w:left="0" w:firstLine="0"/>
      </w:pPr>
      <w:r>
        <w:t>„Zipio draugai“ programa (priešmokyklini</w:t>
      </w:r>
      <w:r w:rsidR="00C6740F">
        <w:t>s</w:t>
      </w:r>
      <w:r>
        <w:t xml:space="preserve"> ugdym</w:t>
      </w:r>
      <w:r w:rsidR="00C6740F">
        <w:t>as)</w:t>
      </w:r>
      <w:bookmarkStart w:id="4" w:name="bookmark3"/>
    </w:p>
    <w:p w14:paraId="06A4A8D9" w14:textId="6F65EDB8" w:rsidR="00C6740F" w:rsidRDefault="00C6740F" w:rsidP="00040662">
      <w:pPr>
        <w:pStyle w:val="Bodytext20"/>
        <w:numPr>
          <w:ilvl w:val="0"/>
          <w:numId w:val="5"/>
        </w:numPr>
        <w:shd w:val="clear" w:color="auto" w:fill="auto"/>
        <w:tabs>
          <w:tab w:val="left" w:pos="426"/>
          <w:tab w:val="left" w:pos="1382"/>
        </w:tabs>
        <w:spacing w:line="360" w:lineRule="auto"/>
        <w:ind w:left="0" w:firstLine="0"/>
      </w:pPr>
      <w:r>
        <w:t>„Obuolio draugai“ (pradinis ugdymas)</w:t>
      </w:r>
    </w:p>
    <w:p w14:paraId="345DA022" w14:textId="42BE2AC0" w:rsidR="00040662" w:rsidRDefault="00040662" w:rsidP="00040662">
      <w:pPr>
        <w:pStyle w:val="Bodytext20"/>
        <w:numPr>
          <w:ilvl w:val="0"/>
          <w:numId w:val="5"/>
        </w:numPr>
        <w:shd w:val="clear" w:color="auto" w:fill="auto"/>
        <w:tabs>
          <w:tab w:val="left" w:pos="426"/>
          <w:tab w:val="left" w:pos="1382"/>
        </w:tabs>
        <w:spacing w:line="360" w:lineRule="auto"/>
        <w:ind w:left="0" w:firstLine="0"/>
      </w:pPr>
      <w:r>
        <w:t>Socialinis-emocinis ugdymas</w:t>
      </w:r>
    </w:p>
    <w:p w14:paraId="147ADBAC" w14:textId="180033CD" w:rsidR="00040662" w:rsidRDefault="00040662" w:rsidP="00040662">
      <w:pPr>
        <w:pStyle w:val="Bodytext20"/>
        <w:numPr>
          <w:ilvl w:val="0"/>
          <w:numId w:val="5"/>
        </w:numPr>
        <w:shd w:val="clear" w:color="auto" w:fill="auto"/>
        <w:tabs>
          <w:tab w:val="left" w:pos="426"/>
          <w:tab w:val="left" w:pos="1382"/>
        </w:tabs>
        <w:spacing w:line="360" w:lineRule="auto"/>
        <w:ind w:left="0" w:firstLine="0"/>
      </w:pPr>
      <w:r>
        <w:lastRenderedPageBreak/>
        <w:t>„</w:t>
      </w:r>
      <w:proofErr w:type="spellStart"/>
      <w:r>
        <w:t>Lion</w:t>
      </w:r>
      <w:proofErr w:type="spellEnd"/>
      <w:r>
        <w:t xml:space="preserve"> </w:t>
      </w:r>
      <w:proofErr w:type="spellStart"/>
      <w:r>
        <w:t>Quest</w:t>
      </w:r>
      <w:proofErr w:type="spellEnd"/>
      <w:r>
        <w:t>“ programa</w:t>
      </w:r>
    </w:p>
    <w:p w14:paraId="3A181A8A" w14:textId="3FE0346B" w:rsidR="00350F2F" w:rsidRPr="00C6740F" w:rsidRDefault="00D138BD" w:rsidP="003C0F28">
      <w:pPr>
        <w:pStyle w:val="Bodytext20"/>
        <w:shd w:val="clear" w:color="auto" w:fill="auto"/>
        <w:tabs>
          <w:tab w:val="left" w:pos="1382"/>
        </w:tabs>
        <w:spacing w:after="560" w:line="266" w:lineRule="exact"/>
        <w:ind w:firstLine="0"/>
        <w:jc w:val="center"/>
        <w:rPr>
          <w:b/>
          <w:bCs/>
        </w:rPr>
      </w:pPr>
      <w:r w:rsidRPr="00C6740F">
        <w:rPr>
          <w:b/>
          <w:bCs/>
        </w:rPr>
        <w:t>Svarbiausi darželio-mokyklos pasiekimai praėjusiais mokslo metais:</w:t>
      </w:r>
      <w:bookmarkEnd w:id="4"/>
    </w:p>
    <w:p w14:paraId="49BEE79D" w14:textId="385DE585" w:rsidR="00350F2F" w:rsidRDefault="00D138BD" w:rsidP="003C0F28">
      <w:pPr>
        <w:pStyle w:val="Bodytext20"/>
        <w:numPr>
          <w:ilvl w:val="0"/>
          <w:numId w:val="3"/>
        </w:numPr>
        <w:shd w:val="clear" w:color="auto" w:fill="auto"/>
        <w:tabs>
          <w:tab w:val="left" w:pos="426"/>
        </w:tabs>
        <w:spacing w:line="418" w:lineRule="exact"/>
        <w:ind w:firstLine="0"/>
      </w:pPr>
      <w:r>
        <w:t>Sėkmingai vykdytos ikimokyklinio, priešmokyklinio ir pradinio ugdymo programos. Visi ugdytiniai padarė pažangą pagal savo gebėjimus. Visi ketvirt</w:t>
      </w:r>
      <w:r w:rsidR="00C6740F">
        <w:t>ų</w:t>
      </w:r>
      <w:r>
        <w:t xml:space="preserve"> klas</w:t>
      </w:r>
      <w:r w:rsidR="00C6740F">
        <w:t>ių</w:t>
      </w:r>
      <w:r>
        <w:t xml:space="preserve"> mokiniai gavo pradinio ugdymo programos baigimo pažymėjimus.</w:t>
      </w:r>
    </w:p>
    <w:p w14:paraId="3BC856D0" w14:textId="031288F9" w:rsidR="00350F2F" w:rsidRDefault="00D138BD" w:rsidP="00040662">
      <w:pPr>
        <w:pStyle w:val="Bodytext20"/>
        <w:numPr>
          <w:ilvl w:val="0"/>
          <w:numId w:val="3"/>
        </w:numPr>
        <w:shd w:val="clear" w:color="auto" w:fill="auto"/>
        <w:tabs>
          <w:tab w:val="left" w:pos="426"/>
        </w:tabs>
        <w:spacing w:line="418" w:lineRule="exact"/>
        <w:ind w:firstLine="0"/>
      </w:pPr>
      <w:r>
        <w:t xml:space="preserve">Kuriamos ugdymosi erdvės darželio-mokyklos </w:t>
      </w:r>
      <w:r w:rsidR="0006141F">
        <w:t>lauko erdvėse</w:t>
      </w:r>
      <w:r>
        <w:t>.</w:t>
      </w:r>
    </w:p>
    <w:p w14:paraId="0FB74F2B" w14:textId="77777777" w:rsidR="00350F2F" w:rsidRDefault="00D138BD" w:rsidP="00040662">
      <w:pPr>
        <w:pStyle w:val="Bodytext20"/>
        <w:numPr>
          <w:ilvl w:val="0"/>
          <w:numId w:val="3"/>
        </w:numPr>
        <w:shd w:val="clear" w:color="auto" w:fill="auto"/>
        <w:tabs>
          <w:tab w:val="left" w:pos="426"/>
        </w:tabs>
        <w:spacing w:line="413" w:lineRule="exact"/>
        <w:ind w:firstLine="0"/>
      </w:pPr>
      <w:r>
        <w:t>Mokyklos-darželio ugdytiniai dalyvavo:</w:t>
      </w:r>
    </w:p>
    <w:p w14:paraId="0664E3CA" w14:textId="77777777" w:rsidR="00350F2F" w:rsidRDefault="00D138BD" w:rsidP="00040662">
      <w:pPr>
        <w:pStyle w:val="Bodytext20"/>
        <w:numPr>
          <w:ilvl w:val="1"/>
          <w:numId w:val="3"/>
        </w:numPr>
        <w:shd w:val="clear" w:color="auto" w:fill="auto"/>
        <w:tabs>
          <w:tab w:val="left" w:pos="426"/>
        </w:tabs>
        <w:spacing w:line="413" w:lineRule="exact"/>
        <w:ind w:firstLine="0"/>
      </w:pPr>
      <w:r>
        <w:t>Tarptautiniuose projektuose:</w:t>
      </w:r>
    </w:p>
    <w:p w14:paraId="2FB9258E" w14:textId="3C707708" w:rsidR="00350F2F" w:rsidRDefault="00D138BD" w:rsidP="00040662">
      <w:pPr>
        <w:pStyle w:val="Bodytext20"/>
        <w:shd w:val="clear" w:color="auto" w:fill="auto"/>
        <w:tabs>
          <w:tab w:val="left" w:pos="426"/>
          <w:tab w:val="left" w:pos="1382"/>
        </w:tabs>
        <w:spacing w:line="413" w:lineRule="exact"/>
        <w:ind w:firstLine="0"/>
      </w:pPr>
      <w:r>
        <w:t>„Zipio draugai“</w:t>
      </w:r>
      <w:r w:rsidR="00CB2F3C">
        <w:t>;</w:t>
      </w:r>
    </w:p>
    <w:p w14:paraId="7605210D" w14:textId="41933863" w:rsidR="0006141F" w:rsidRDefault="0006141F" w:rsidP="00040662">
      <w:pPr>
        <w:pStyle w:val="Bodytext20"/>
        <w:shd w:val="clear" w:color="auto" w:fill="auto"/>
        <w:tabs>
          <w:tab w:val="left" w:pos="426"/>
          <w:tab w:val="left" w:pos="1382"/>
        </w:tabs>
        <w:spacing w:line="413" w:lineRule="exact"/>
        <w:ind w:firstLine="0"/>
      </w:pPr>
      <w:r>
        <w:t>„Obuolio draugai“</w:t>
      </w:r>
      <w:r w:rsidR="00CB2F3C">
        <w:t>.</w:t>
      </w:r>
    </w:p>
    <w:p w14:paraId="6CE28AC8" w14:textId="2757B05F" w:rsidR="00350F2F" w:rsidRDefault="00D138BD" w:rsidP="00040662">
      <w:pPr>
        <w:pStyle w:val="Bodytext20"/>
        <w:numPr>
          <w:ilvl w:val="1"/>
          <w:numId w:val="3"/>
        </w:numPr>
        <w:shd w:val="clear" w:color="auto" w:fill="auto"/>
        <w:tabs>
          <w:tab w:val="left" w:pos="426"/>
          <w:tab w:val="left" w:pos="1297"/>
        </w:tabs>
        <w:spacing w:line="413" w:lineRule="exact"/>
        <w:ind w:firstLine="0"/>
      </w:pPr>
      <w:r>
        <w:t>Tarptautiniuose konkursuose</w:t>
      </w:r>
      <w:r w:rsidR="004D79CB">
        <w:t>/ olimpiados/parodos</w:t>
      </w:r>
      <w:r>
        <w:t>:</w:t>
      </w:r>
    </w:p>
    <w:p w14:paraId="7020BCE0" w14:textId="77777777" w:rsidR="008463B5" w:rsidRDefault="000E0B5D" w:rsidP="008463B5">
      <w:pPr>
        <w:pStyle w:val="Bodytext20"/>
        <w:numPr>
          <w:ilvl w:val="0"/>
          <w:numId w:val="6"/>
        </w:numPr>
        <w:shd w:val="clear" w:color="auto" w:fill="auto"/>
        <w:tabs>
          <w:tab w:val="left" w:pos="426"/>
        </w:tabs>
        <w:spacing w:line="413" w:lineRule="exact"/>
        <w:ind w:left="0" w:firstLine="0"/>
        <w:jc w:val="both"/>
      </w:pPr>
      <w:r>
        <w:t>Dailyraščio paroda „Gražiausi žodžiai Tau, Mokytojau“ (3 b klasės mokiniai</w:t>
      </w:r>
      <w:r w:rsidR="00DB59D5">
        <w:t>,</w:t>
      </w:r>
      <w:r>
        <w:t xml:space="preserve"> 4 a , 4 b klasės mokinė</w:t>
      </w:r>
      <w:r w:rsidR="008463B5">
        <w:t>s)</w:t>
      </w:r>
    </w:p>
    <w:p w14:paraId="049F70BB" w14:textId="2C403574" w:rsidR="00CD3D07" w:rsidRDefault="00166714" w:rsidP="008463B5">
      <w:pPr>
        <w:pStyle w:val="Bodytext20"/>
        <w:numPr>
          <w:ilvl w:val="0"/>
          <w:numId w:val="6"/>
        </w:numPr>
        <w:shd w:val="clear" w:color="auto" w:fill="auto"/>
        <w:tabs>
          <w:tab w:val="left" w:pos="426"/>
        </w:tabs>
        <w:spacing w:line="413" w:lineRule="exact"/>
        <w:ind w:left="0" w:firstLine="0"/>
        <w:jc w:val="both"/>
      </w:pPr>
      <w:r>
        <w:t>Dailės konkursas „Lietuva vaiko akimis“</w:t>
      </w:r>
      <w:r w:rsidR="0093147D">
        <w:t xml:space="preserve"> </w:t>
      </w:r>
      <w:r w:rsidR="00CD3D07">
        <w:t>– (diplomą gavo 2 b klasės mokinė, padėkas – 2 b</w:t>
      </w:r>
      <w:r w:rsidR="008463B5">
        <w:t>,</w:t>
      </w:r>
      <w:r w:rsidR="00CD3D07">
        <w:t xml:space="preserve"> 2 a</w:t>
      </w:r>
      <w:r w:rsidR="008463B5">
        <w:t>,</w:t>
      </w:r>
      <w:r w:rsidR="000E0B5D">
        <w:t>3 b kla</w:t>
      </w:r>
      <w:r w:rsidR="008463B5">
        <w:t>sių</w:t>
      </w:r>
      <w:r w:rsidR="000E0B5D">
        <w:t xml:space="preserve"> mokinė</w:t>
      </w:r>
      <w:r w:rsidR="008463B5">
        <w:t>s)</w:t>
      </w:r>
    </w:p>
    <w:p w14:paraId="76B20689" w14:textId="1F3EA01B" w:rsidR="004D79CB" w:rsidRDefault="004D79CB" w:rsidP="00040662">
      <w:pPr>
        <w:pStyle w:val="Bodytext20"/>
        <w:numPr>
          <w:ilvl w:val="0"/>
          <w:numId w:val="6"/>
        </w:numPr>
        <w:shd w:val="clear" w:color="auto" w:fill="auto"/>
        <w:tabs>
          <w:tab w:val="left" w:pos="426"/>
        </w:tabs>
        <w:spacing w:line="413" w:lineRule="exact"/>
        <w:ind w:left="0" w:firstLine="0"/>
        <w:jc w:val="both"/>
      </w:pPr>
      <w:r>
        <w:t>„Kings“ lietuvių kalbos olimpiada (3-4 klasių mokiniai).</w:t>
      </w:r>
    </w:p>
    <w:p w14:paraId="0A18CC9D" w14:textId="6BEAC6F6" w:rsidR="00350F2F" w:rsidRDefault="00D138BD" w:rsidP="008463B5">
      <w:pPr>
        <w:pStyle w:val="Bodytext20"/>
        <w:numPr>
          <w:ilvl w:val="0"/>
          <w:numId w:val="6"/>
        </w:numPr>
        <w:shd w:val="clear" w:color="auto" w:fill="auto"/>
        <w:tabs>
          <w:tab w:val="left" w:pos="426"/>
          <w:tab w:val="left" w:pos="851"/>
        </w:tabs>
        <w:spacing w:line="413" w:lineRule="exact"/>
        <w:ind w:left="0" w:firstLine="0"/>
        <w:jc w:val="both"/>
      </w:pPr>
      <w:r>
        <w:t>„Olympis 202</w:t>
      </w:r>
      <w:r w:rsidR="00166714">
        <w:t>4 – Pavasario sesija</w:t>
      </w:r>
      <w:r>
        <w:t xml:space="preserve">“ </w:t>
      </w:r>
      <w:r w:rsidR="00166714">
        <w:t>–</w:t>
      </w:r>
      <w:r>
        <w:t xml:space="preserve"> </w:t>
      </w:r>
      <w:r w:rsidR="00166714">
        <w:t>dalyvavo 72 mokiniai</w:t>
      </w:r>
      <w:r w:rsidR="000E0B5D">
        <w:t xml:space="preserve">; </w:t>
      </w:r>
      <w:r w:rsidR="00166714">
        <w:t>gavo 36 medal</w:t>
      </w:r>
      <w:r w:rsidR="0093147D">
        <w:t>i</w:t>
      </w:r>
      <w:r w:rsidR="00166714">
        <w:t>ų, 201 diplomų ir 4 padėkas.</w:t>
      </w:r>
    </w:p>
    <w:p w14:paraId="746E4B0B" w14:textId="7DDDE25E" w:rsidR="00350F2F" w:rsidRDefault="00D138BD" w:rsidP="008463B5">
      <w:pPr>
        <w:pStyle w:val="Bodytext20"/>
        <w:numPr>
          <w:ilvl w:val="0"/>
          <w:numId w:val="6"/>
        </w:numPr>
        <w:shd w:val="clear" w:color="auto" w:fill="auto"/>
        <w:tabs>
          <w:tab w:val="left" w:pos="426"/>
          <w:tab w:val="left" w:pos="851"/>
        </w:tabs>
        <w:spacing w:line="413" w:lineRule="exact"/>
        <w:ind w:left="0" w:firstLine="0"/>
        <w:jc w:val="both"/>
      </w:pPr>
      <w:r>
        <w:t>Matematikos konkursas „Kengūra</w:t>
      </w:r>
      <w:r w:rsidR="00166714">
        <w:t xml:space="preserve"> 2024</w:t>
      </w:r>
      <w:r>
        <w:t xml:space="preserve">“ </w:t>
      </w:r>
      <w:r w:rsidR="00166714">
        <w:t>–</w:t>
      </w:r>
      <w:r>
        <w:t xml:space="preserve"> </w:t>
      </w:r>
      <w:r w:rsidR="00166714">
        <w:t>dalyvavo 132 mokiniai, iš jų TOP-50 pateko 6</w:t>
      </w:r>
      <w:r w:rsidR="000E0B5D">
        <w:t xml:space="preserve"> mokiniai</w:t>
      </w:r>
      <w:r>
        <w:t>.</w:t>
      </w:r>
    </w:p>
    <w:p w14:paraId="37687DED" w14:textId="53E66AE3" w:rsidR="00CD3D07" w:rsidRDefault="00CD3D07" w:rsidP="008463B5">
      <w:pPr>
        <w:pStyle w:val="Bodytext20"/>
        <w:numPr>
          <w:ilvl w:val="0"/>
          <w:numId w:val="6"/>
        </w:numPr>
        <w:shd w:val="clear" w:color="auto" w:fill="auto"/>
        <w:tabs>
          <w:tab w:val="left" w:pos="426"/>
          <w:tab w:val="left" w:pos="851"/>
        </w:tabs>
        <w:spacing w:line="413" w:lineRule="exact"/>
        <w:ind w:left="0" w:firstLine="0"/>
        <w:jc w:val="both"/>
      </w:pPr>
      <w:r>
        <w:t>„Kings Inernational“ – (4 a klasės mokinys</w:t>
      </w:r>
      <w:r w:rsidR="000E0B5D">
        <w:t>)</w:t>
      </w:r>
      <w:r w:rsidR="00DB59D5">
        <w:t>.</w:t>
      </w:r>
    </w:p>
    <w:p w14:paraId="4641E50C" w14:textId="77777777" w:rsidR="00350F2F" w:rsidRDefault="00D138BD" w:rsidP="006602AD">
      <w:pPr>
        <w:pStyle w:val="Bodytext20"/>
        <w:numPr>
          <w:ilvl w:val="1"/>
          <w:numId w:val="3"/>
        </w:numPr>
        <w:shd w:val="clear" w:color="auto" w:fill="auto"/>
        <w:tabs>
          <w:tab w:val="left" w:pos="426"/>
          <w:tab w:val="left" w:pos="993"/>
        </w:tabs>
        <w:spacing w:line="413" w:lineRule="exact"/>
        <w:ind w:firstLine="0"/>
        <w:jc w:val="both"/>
      </w:pPr>
      <w:r>
        <w:t>Miesto konkursuose, olimpiadose:</w:t>
      </w:r>
    </w:p>
    <w:p w14:paraId="49934361" w14:textId="4378A884" w:rsidR="00085D0A" w:rsidRDefault="00085D0A" w:rsidP="006602AD">
      <w:pPr>
        <w:pStyle w:val="Bodytext20"/>
        <w:numPr>
          <w:ilvl w:val="0"/>
          <w:numId w:val="7"/>
        </w:numPr>
        <w:shd w:val="clear" w:color="auto" w:fill="auto"/>
        <w:tabs>
          <w:tab w:val="left" w:pos="426"/>
          <w:tab w:val="left" w:pos="1297"/>
        </w:tabs>
        <w:spacing w:line="413" w:lineRule="exact"/>
        <w:ind w:left="0" w:firstLine="0"/>
        <w:jc w:val="both"/>
      </w:pPr>
      <w:r>
        <w:t xml:space="preserve">Lietuvių kalbos olimpiada (4 a klasės mokinys, </w:t>
      </w:r>
      <w:r w:rsidR="000E0B5D">
        <w:t>3</w:t>
      </w:r>
      <w:r>
        <w:t xml:space="preserve"> a klasės mokinė)</w:t>
      </w:r>
      <w:r w:rsidR="00CB2F3C">
        <w:t>.</w:t>
      </w:r>
    </w:p>
    <w:p w14:paraId="55E1F0F8" w14:textId="384E87DF" w:rsidR="008463B5" w:rsidRDefault="00166714" w:rsidP="008463B5">
      <w:pPr>
        <w:pStyle w:val="Bodytext20"/>
        <w:numPr>
          <w:ilvl w:val="0"/>
          <w:numId w:val="7"/>
        </w:numPr>
        <w:shd w:val="clear" w:color="auto" w:fill="auto"/>
        <w:tabs>
          <w:tab w:val="left" w:pos="426"/>
          <w:tab w:val="left" w:pos="1297"/>
        </w:tabs>
        <w:spacing w:line="413" w:lineRule="exact"/>
        <w:ind w:left="0" w:firstLine="0"/>
        <w:jc w:val="both"/>
      </w:pPr>
      <w:r>
        <w:t>Anglų kalbos meninio deklamavimo konkursas „POETRY PALS“ (3 a klasės mokinė</w:t>
      </w:r>
      <w:r w:rsidR="008463B5">
        <w:t>).</w:t>
      </w:r>
    </w:p>
    <w:p w14:paraId="33A8EA74" w14:textId="6C68DA75" w:rsidR="00085D0A" w:rsidRDefault="00085D0A" w:rsidP="008463B5">
      <w:pPr>
        <w:pStyle w:val="Bodytext20"/>
        <w:numPr>
          <w:ilvl w:val="0"/>
          <w:numId w:val="7"/>
        </w:numPr>
        <w:shd w:val="clear" w:color="auto" w:fill="auto"/>
        <w:tabs>
          <w:tab w:val="left" w:pos="426"/>
          <w:tab w:val="left" w:pos="1297"/>
        </w:tabs>
        <w:spacing w:line="413" w:lineRule="exact"/>
        <w:ind w:left="0" w:firstLine="0"/>
        <w:jc w:val="both"/>
      </w:pPr>
      <w:r>
        <w:t>Rusų kalbos (gimtosios) olimpiada – (</w:t>
      </w:r>
      <w:bookmarkStart w:id="5" w:name="_Hlk186525734"/>
      <w:r>
        <w:t>4 c klasės mokinė</w:t>
      </w:r>
      <w:r w:rsidR="008463B5">
        <w:t xml:space="preserve"> </w:t>
      </w:r>
      <w:r w:rsidR="00DB59D5">
        <w:t>užėmė I vietą</w:t>
      </w:r>
      <w:r>
        <w:t>,</w:t>
      </w:r>
      <w:bookmarkEnd w:id="5"/>
      <w:r>
        <w:t>)</w:t>
      </w:r>
      <w:r w:rsidR="00CB2F3C">
        <w:t>.</w:t>
      </w:r>
    </w:p>
    <w:p w14:paraId="26CBE3AE" w14:textId="6DC4F7AE" w:rsidR="00085D0A" w:rsidRDefault="00085D0A" w:rsidP="003C0F28">
      <w:pPr>
        <w:pStyle w:val="Bodytext20"/>
        <w:numPr>
          <w:ilvl w:val="0"/>
          <w:numId w:val="7"/>
        </w:numPr>
        <w:shd w:val="clear" w:color="auto" w:fill="auto"/>
        <w:tabs>
          <w:tab w:val="left" w:pos="426"/>
          <w:tab w:val="left" w:pos="1297"/>
        </w:tabs>
        <w:spacing w:line="413" w:lineRule="exact"/>
        <w:ind w:left="0" w:hanging="40"/>
        <w:jc w:val="both"/>
      </w:pPr>
      <w:r>
        <w:t>Raiškiojo skaitymo konkursas „Stebuklinga kelionė“ (4 c klasės mokiniai</w:t>
      </w:r>
      <w:r w:rsidR="008463B5">
        <w:t xml:space="preserve"> </w:t>
      </w:r>
      <w:r>
        <w:t>užėmė II vietą, III vietą</w:t>
      </w:r>
      <w:r w:rsidR="008463B5">
        <w:t>)</w:t>
      </w:r>
    </w:p>
    <w:p w14:paraId="143B6390" w14:textId="4273DF96" w:rsidR="00675B55" w:rsidRDefault="0006141F" w:rsidP="003C0F28">
      <w:pPr>
        <w:pStyle w:val="Bodytext20"/>
        <w:numPr>
          <w:ilvl w:val="0"/>
          <w:numId w:val="7"/>
        </w:numPr>
        <w:shd w:val="clear" w:color="auto" w:fill="auto"/>
        <w:tabs>
          <w:tab w:val="left" w:pos="426"/>
          <w:tab w:val="left" w:pos="1382"/>
        </w:tabs>
        <w:spacing w:line="413" w:lineRule="exact"/>
        <w:ind w:left="0" w:hanging="40"/>
        <w:jc w:val="both"/>
      </w:pPr>
      <w:r>
        <w:t>Savo kūrybos eilėraščio ir iliustracijos konkursas-p</w:t>
      </w:r>
      <w:r w:rsidR="00675B55">
        <w:t>a</w:t>
      </w:r>
      <w:r>
        <w:t xml:space="preserve">roda </w:t>
      </w:r>
      <w:r w:rsidR="00675B55">
        <w:t>„Mano žemė – mano Lietuva“ (</w:t>
      </w:r>
      <w:r w:rsidR="000E0B5D">
        <w:t xml:space="preserve">4 c klasės mokinys </w:t>
      </w:r>
      <w:r w:rsidR="00675B55">
        <w:t>3b klasė</w:t>
      </w:r>
      <w:r w:rsidR="008463B5">
        <w:t xml:space="preserve"> mokinė</w:t>
      </w:r>
      <w:r w:rsidR="00675B55">
        <w:t>)</w:t>
      </w:r>
      <w:r w:rsidR="00361B71">
        <w:t>.</w:t>
      </w:r>
    </w:p>
    <w:p w14:paraId="68FCE788" w14:textId="28BE3422" w:rsidR="00350F2F" w:rsidRDefault="00D138BD" w:rsidP="00F55026">
      <w:pPr>
        <w:pStyle w:val="Bodytext20"/>
        <w:numPr>
          <w:ilvl w:val="0"/>
          <w:numId w:val="7"/>
        </w:numPr>
        <w:shd w:val="clear" w:color="auto" w:fill="auto"/>
        <w:tabs>
          <w:tab w:val="left" w:pos="426"/>
          <w:tab w:val="left" w:pos="1382"/>
        </w:tabs>
        <w:spacing w:line="413" w:lineRule="exact"/>
        <w:ind w:left="0" w:firstLine="0"/>
      </w:pPr>
      <w:r>
        <w:t xml:space="preserve">Olimpiada „Žingeidžių mokinių“ </w:t>
      </w:r>
      <w:r w:rsidR="00675B55">
        <w:t>–</w:t>
      </w:r>
      <w:r>
        <w:t xml:space="preserve"> </w:t>
      </w:r>
      <w:r w:rsidR="00675B55">
        <w:t>(</w:t>
      </w:r>
      <w:r>
        <w:t xml:space="preserve">4 </w:t>
      </w:r>
      <w:r w:rsidR="00675B55">
        <w:t xml:space="preserve">b </w:t>
      </w:r>
      <w:r>
        <w:t>kl</w:t>
      </w:r>
      <w:r w:rsidR="00675B55">
        <w:t>asės mokinys užėmė III vietą)</w:t>
      </w:r>
      <w:r w:rsidR="00361B71">
        <w:t>.</w:t>
      </w:r>
    </w:p>
    <w:p w14:paraId="494B3502" w14:textId="65C4E912" w:rsidR="00350F2F" w:rsidRDefault="00D138BD" w:rsidP="00F55026">
      <w:pPr>
        <w:pStyle w:val="Bodytext20"/>
        <w:numPr>
          <w:ilvl w:val="0"/>
          <w:numId w:val="8"/>
        </w:numPr>
        <w:shd w:val="clear" w:color="auto" w:fill="auto"/>
        <w:tabs>
          <w:tab w:val="left" w:pos="426"/>
          <w:tab w:val="left" w:pos="1382"/>
        </w:tabs>
        <w:spacing w:line="413" w:lineRule="exact"/>
        <w:ind w:left="0" w:firstLine="0"/>
        <w:jc w:val="both"/>
      </w:pPr>
      <w:r>
        <w:lastRenderedPageBreak/>
        <w:t xml:space="preserve">Dailės olimpiada </w:t>
      </w:r>
      <w:r w:rsidR="00085D0A">
        <w:t>–</w:t>
      </w:r>
      <w:r>
        <w:t xml:space="preserve"> </w:t>
      </w:r>
      <w:r w:rsidR="00085D0A">
        <w:t>(</w:t>
      </w:r>
      <w:r w:rsidR="00166714">
        <w:t xml:space="preserve">laureatės </w:t>
      </w:r>
      <w:r w:rsidR="00085D0A">
        <w:t>4 b klasės mokinė</w:t>
      </w:r>
      <w:r w:rsidR="000E0B5D">
        <w:t>,</w:t>
      </w:r>
      <w:r w:rsidR="00085D0A">
        <w:t xml:space="preserve"> 3 b klasės mokinė</w:t>
      </w:r>
      <w:r w:rsidR="00166714">
        <w:t>)</w:t>
      </w:r>
      <w:r w:rsidR="00361B71">
        <w:t>.</w:t>
      </w:r>
    </w:p>
    <w:p w14:paraId="7D4293CC" w14:textId="13F50B74" w:rsidR="00350F2F" w:rsidRDefault="00D138BD" w:rsidP="00F55026">
      <w:pPr>
        <w:pStyle w:val="Bodytext20"/>
        <w:numPr>
          <w:ilvl w:val="0"/>
          <w:numId w:val="8"/>
        </w:numPr>
        <w:shd w:val="clear" w:color="auto" w:fill="auto"/>
        <w:tabs>
          <w:tab w:val="left" w:pos="426"/>
          <w:tab w:val="left" w:pos="1382"/>
        </w:tabs>
        <w:spacing w:line="413" w:lineRule="exact"/>
        <w:ind w:left="0" w:firstLine="0"/>
        <w:jc w:val="both"/>
      </w:pPr>
      <w:r>
        <w:t xml:space="preserve">Matematikos olimpiada </w:t>
      </w:r>
      <w:r w:rsidR="00675B55">
        <w:t>–</w:t>
      </w:r>
      <w:r>
        <w:t xml:space="preserve"> </w:t>
      </w:r>
      <w:r w:rsidR="00675B55">
        <w:t>(4 c klasės mokinys</w:t>
      </w:r>
      <w:r w:rsidR="00040662">
        <w:t>.</w:t>
      </w:r>
      <w:r w:rsidR="00675B55">
        <w:t xml:space="preserve"> užėmė I vietą</w:t>
      </w:r>
      <w:r w:rsidR="008463B5">
        <w:t>).</w:t>
      </w:r>
    </w:p>
    <w:p w14:paraId="57618422" w14:textId="7A986A67" w:rsidR="0006141F" w:rsidRDefault="0006141F" w:rsidP="003C0F28">
      <w:pPr>
        <w:pStyle w:val="Bodytext20"/>
        <w:numPr>
          <w:ilvl w:val="0"/>
          <w:numId w:val="8"/>
        </w:numPr>
        <w:shd w:val="clear" w:color="auto" w:fill="auto"/>
        <w:tabs>
          <w:tab w:val="left" w:pos="426"/>
          <w:tab w:val="left" w:pos="1382"/>
        </w:tabs>
        <w:spacing w:line="413" w:lineRule="exact"/>
        <w:ind w:left="0" w:firstLine="0"/>
        <w:jc w:val="both"/>
      </w:pPr>
      <w:r>
        <w:t xml:space="preserve">„Mažųjų diktantas“ (4 c klasės mokinė laimėjo I vietą, </w:t>
      </w:r>
      <w:r w:rsidR="00085D0A">
        <w:t>3 b klasės mokinys</w:t>
      </w:r>
      <w:r>
        <w:t>– III vietą)</w:t>
      </w:r>
      <w:r w:rsidR="00361B71">
        <w:t>.</w:t>
      </w:r>
    </w:p>
    <w:p w14:paraId="4078DA31" w14:textId="3840058F" w:rsidR="00A25743" w:rsidRDefault="00A25743" w:rsidP="003C0F28">
      <w:pPr>
        <w:pStyle w:val="Bodytext20"/>
        <w:numPr>
          <w:ilvl w:val="0"/>
          <w:numId w:val="8"/>
        </w:numPr>
        <w:shd w:val="clear" w:color="auto" w:fill="auto"/>
        <w:tabs>
          <w:tab w:val="left" w:pos="426"/>
          <w:tab w:val="left" w:pos="1382"/>
        </w:tabs>
        <w:spacing w:line="413" w:lineRule="exact"/>
        <w:ind w:left="0" w:firstLine="0"/>
        <w:jc w:val="both"/>
      </w:pPr>
      <w:r>
        <w:t>Vilniaus ikimokyklinių įstaigų metodinio būrelio „Aida“ jubiliejinio eilėraščių skaitovų konkurso „Tėvynė Lietuva – šalelė mylima“ (</w:t>
      </w:r>
      <w:r w:rsidR="00383498" w:rsidRPr="00383498">
        <w:t>priešmokyklinės grupės ugdytinė</w:t>
      </w:r>
      <w:r>
        <w:t xml:space="preserve"> užėmė 1 vietą).</w:t>
      </w:r>
    </w:p>
    <w:p w14:paraId="71D0E608" w14:textId="606DA4AB" w:rsidR="00A25743" w:rsidRPr="007F7477" w:rsidRDefault="00A25743" w:rsidP="003C0F28">
      <w:pPr>
        <w:pStyle w:val="Bodytext20"/>
        <w:numPr>
          <w:ilvl w:val="0"/>
          <w:numId w:val="8"/>
        </w:numPr>
        <w:shd w:val="clear" w:color="auto" w:fill="auto"/>
        <w:tabs>
          <w:tab w:val="left" w:pos="426"/>
          <w:tab w:val="left" w:pos="1382"/>
        </w:tabs>
        <w:spacing w:line="413" w:lineRule="exact"/>
        <w:ind w:left="0" w:firstLine="0"/>
        <w:jc w:val="both"/>
      </w:pPr>
      <w:r>
        <w:t>Vilniaus miesto ikimokyklinių įstaigų skaitovo konkursas „Kilk, saulele, kilk, mieloji“ (</w:t>
      </w:r>
      <w:r w:rsidR="00383498" w:rsidRPr="00383498">
        <w:t>priešmokyklinės grupės ugdytin</w:t>
      </w:r>
      <w:r w:rsidR="00383498">
        <w:t>ė</w:t>
      </w:r>
      <w:r w:rsidR="00383498" w:rsidRPr="00383498">
        <w:t xml:space="preserve"> </w:t>
      </w:r>
      <w:r>
        <w:t xml:space="preserve">užėmė II vietą, </w:t>
      </w:r>
      <w:r w:rsidR="00383498" w:rsidRPr="00383498">
        <w:t>priešmokyklinės grupės ugdytin</w:t>
      </w:r>
      <w:r w:rsidR="00383498">
        <w:t>ė</w:t>
      </w:r>
      <w:r w:rsidR="00383498" w:rsidRPr="00383498">
        <w:t xml:space="preserve"> </w:t>
      </w:r>
      <w:r>
        <w:t>– III vietą).</w:t>
      </w:r>
    </w:p>
    <w:p w14:paraId="4944FC97" w14:textId="77777777" w:rsidR="00675B55" w:rsidRDefault="00675B55" w:rsidP="00F55026">
      <w:pPr>
        <w:pStyle w:val="Bodytext20"/>
        <w:numPr>
          <w:ilvl w:val="1"/>
          <w:numId w:val="3"/>
        </w:numPr>
        <w:shd w:val="clear" w:color="auto" w:fill="auto"/>
        <w:tabs>
          <w:tab w:val="left" w:pos="426"/>
          <w:tab w:val="left" w:pos="1297"/>
        </w:tabs>
        <w:spacing w:line="413" w:lineRule="exact"/>
        <w:ind w:firstLine="0"/>
      </w:pPr>
      <w:r>
        <w:t>Respublikiniuose renginiuose:</w:t>
      </w:r>
    </w:p>
    <w:p w14:paraId="34A1A93C" w14:textId="2DA2E5DA" w:rsidR="00675B55" w:rsidRDefault="00675B55" w:rsidP="003C0F28">
      <w:pPr>
        <w:pStyle w:val="Bodytext20"/>
        <w:numPr>
          <w:ilvl w:val="0"/>
          <w:numId w:val="8"/>
        </w:numPr>
        <w:shd w:val="clear" w:color="auto" w:fill="auto"/>
        <w:tabs>
          <w:tab w:val="left" w:pos="426"/>
          <w:tab w:val="left" w:pos="1297"/>
        </w:tabs>
        <w:spacing w:line="413" w:lineRule="exact"/>
        <w:ind w:left="0" w:firstLine="0"/>
        <w:jc w:val="both"/>
      </w:pPr>
      <w:r>
        <w:t>Tautinių bendrijų pradinių mokyklų valstybinės lietuvių kalbos projektas „Kuriame pasakas kartu</w:t>
      </w:r>
      <w:r w:rsidR="008463B5">
        <w:t>“.</w:t>
      </w:r>
    </w:p>
    <w:p w14:paraId="51E76569" w14:textId="02359FB7" w:rsidR="00CD3D07" w:rsidRDefault="00CD3D07" w:rsidP="00F55026">
      <w:pPr>
        <w:pStyle w:val="Bodytext20"/>
        <w:numPr>
          <w:ilvl w:val="0"/>
          <w:numId w:val="8"/>
        </w:numPr>
        <w:shd w:val="clear" w:color="auto" w:fill="auto"/>
        <w:tabs>
          <w:tab w:val="left" w:pos="426"/>
          <w:tab w:val="left" w:pos="1297"/>
        </w:tabs>
        <w:spacing w:line="413" w:lineRule="exact"/>
        <w:ind w:left="0" w:firstLine="0"/>
      </w:pPr>
      <w:r>
        <w:t>Matematikos olimpiada (</w:t>
      </w:r>
      <w:r w:rsidR="000E0B5D">
        <w:t xml:space="preserve"> 4 c</w:t>
      </w:r>
      <w:r w:rsidR="00361B71">
        <w:t xml:space="preserve"> klasės mokinys</w:t>
      </w:r>
      <w:r w:rsidR="008463B5">
        <w:t>)</w:t>
      </w:r>
    </w:p>
    <w:p w14:paraId="3110EB45" w14:textId="7B5AF754" w:rsidR="004D79CB" w:rsidRDefault="004D79CB" w:rsidP="00F55026">
      <w:pPr>
        <w:pStyle w:val="Bodytext20"/>
        <w:numPr>
          <w:ilvl w:val="0"/>
          <w:numId w:val="8"/>
        </w:numPr>
        <w:shd w:val="clear" w:color="auto" w:fill="auto"/>
        <w:tabs>
          <w:tab w:val="left" w:pos="426"/>
          <w:tab w:val="left" w:pos="1297"/>
        </w:tabs>
        <w:spacing w:line="413" w:lineRule="exact"/>
        <w:ind w:left="0" w:firstLine="0"/>
      </w:pPr>
      <w:r>
        <w:t>LTOK projektas „Olimpinis mėnuo: fizinis raštingumas“.</w:t>
      </w:r>
    </w:p>
    <w:p w14:paraId="7E2CEAC6" w14:textId="66695D05" w:rsidR="00350F2F" w:rsidRDefault="00D138BD" w:rsidP="00F55026">
      <w:pPr>
        <w:pStyle w:val="Bodytext20"/>
        <w:numPr>
          <w:ilvl w:val="1"/>
          <w:numId w:val="3"/>
        </w:numPr>
        <w:shd w:val="clear" w:color="auto" w:fill="auto"/>
        <w:tabs>
          <w:tab w:val="left" w:pos="426"/>
          <w:tab w:val="left" w:pos="1297"/>
        </w:tabs>
        <w:spacing w:line="413" w:lineRule="exact"/>
        <w:ind w:firstLine="0"/>
      </w:pPr>
      <w:r>
        <w:t>Respublikinėse akcijose:</w:t>
      </w:r>
      <w:r w:rsidR="00820C79">
        <w:t xml:space="preserve"> </w:t>
      </w:r>
    </w:p>
    <w:p w14:paraId="57A96C87" w14:textId="575C7185" w:rsidR="00040662" w:rsidRDefault="00040662" w:rsidP="008463B5">
      <w:pPr>
        <w:pStyle w:val="Bodytext20"/>
        <w:numPr>
          <w:ilvl w:val="0"/>
          <w:numId w:val="9"/>
        </w:numPr>
        <w:shd w:val="clear" w:color="auto" w:fill="auto"/>
        <w:tabs>
          <w:tab w:val="left" w:pos="426"/>
          <w:tab w:val="left" w:pos="1297"/>
        </w:tabs>
        <w:spacing w:line="413" w:lineRule="exact"/>
        <w:ind w:left="0" w:firstLine="0"/>
      </w:pPr>
      <w:r>
        <w:t>„</w:t>
      </w:r>
      <w:r w:rsidR="00361B71">
        <w:t>Solidarumo bėgimas</w:t>
      </w:r>
      <w:r>
        <w:t>“, „</w:t>
      </w:r>
      <w:r w:rsidR="009648B8">
        <w:t>Pergalės šviesa</w:t>
      </w:r>
      <w:r w:rsidR="00CB2F3C">
        <w:t>“</w:t>
      </w:r>
      <w:r>
        <w:t>, „</w:t>
      </w:r>
      <w:r w:rsidR="00820C79">
        <w:t>Permainų vėjas</w:t>
      </w:r>
      <w:r>
        <w:t>“, „Pyragų diena“;</w:t>
      </w:r>
    </w:p>
    <w:p w14:paraId="1C8AFDD9" w14:textId="168EC506" w:rsidR="00350F2F" w:rsidRDefault="009648B8" w:rsidP="006602AD">
      <w:pPr>
        <w:pStyle w:val="Bodytext20"/>
        <w:numPr>
          <w:ilvl w:val="0"/>
          <w:numId w:val="3"/>
        </w:numPr>
        <w:shd w:val="clear" w:color="auto" w:fill="auto"/>
        <w:tabs>
          <w:tab w:val="left" w:pos="426"/>
        </w:tabs>
        <w:spacing w:line="413" w:lineRule="exact"/>
        <w:ind w:firstLine="0"/>
      </w:pPr>
      <w:r>
        <w:t xml:space="preserve"> Pedagogų iniciatyvumo, kūrybiškumo dėka pravesti turtingi projektai, renginiai, pilietinės vaikams, tėvams:</w:t>
      </w:r>
    </w:p>
    <w:p w14:paraId="01F6B7A2" w14:textId="7082DA72" w:rsidR="009648B8" w:rsidRDefault="00040662" w:rsidP="006602AD">
      <w:pPr>
        <w:pStyle w:val="Bodytext20"/>
        <w:numPr>
          <w:ilvl w:val="0"/>
          <w:numId w:val="2"/>
        </w:numPr>
        <w:shd w:val="clear" w:color="auto" w:fill="auto"/>
        <w:tabs>
          <w:tab w:val="left" w:pos="426"/>
          <w:tab w:val="left" w:pos="1382"/>
        </w:tabs>
        <w:spacing w:line="413" w:lineRule="exact"/>
        <w:ind w:firstLine="0"/>
      </w:pPr>
      <w:r>
        <w:t>P</w:t>
      </w:r>
      <w:r w:rsidR="009648B8">
        <w:t>rojektas „Padėkime beglobiams gyvūnams“</w:t>
      </w:r>
      <w:r w:rsidR="00CB2F3C">
        <w:t>;</w:t>
      </w:r>
    </w:p>
    <w:p w14:paraId="42A8823F" w14:textId="20E3D656" w:rsidR="00F9407E" w:rsidRDefault="00040662" w:rsidP="006602AD">
      <w:pPr>
        <w:pStyle w:val="Bodytext20"/>
        <w:numPr>
          <w:ilvl w:val="0"/>
          <w:numId w:val="2"/>
        </w:numPr>
        <w:shd w:val="clear" w:color="auto" w:fill="auto"/>
        <w:tabs>
          <w:tab w:val="left" w:pos="426"/>
          <w:tab w:val="left" w:pos="1382"/>
        </w:tabs>
        <w:spacing w:line="413" w:lineRule="exact"/>
        <w:ind w:firstLine="0"/>
      </w:pPr>
      <w:r>
        <w:t>P</w:t>
      </w:r>
      <w:r w:rsidR="00F9407E">
        <w:t>rojektas „skaitymo įgūdžių ugdymas“</w:t>
      </w:r>
      <w:r w:rsidR="00CB2F3C">
        <w:t>;</w:t>
      </w:r>
    </w:p>
    <w:p w14:paraId="2D6689D7" w14:textId="6E570E66" w:rsidR="009648B8" w:rsidRDefault="009648B8" w:rsidP="006602AD">
      <w:pPr>
        <w:pStyle w:val="Bodytext20"/>
        <w:numPr>
          <w:ilvl w:val="0"/>
          <w:numId w:val="2"/>
        </w:numPr>
        <w:shd w:val="clear" w:color="auto" w:fill="auto"/>
        <w:tabs>
          <w:tab w:val="left" w:pos="426"/>
          <w:tab w:val="left" w:pos="1382"/>
        </w:tabs>
        <w:spacing w:line="413" w:lineRule="exact"/>
        <w:ind w:firstLine="0"/>
      </w:pPr>
      <w:r>
        <w:t>Laisvės gynėjų dienos minėjimas</w:t>
      </w:r>
      <w:r w:rsidR="00CB2F3C">
        <w:t>;</w:t>
      </w:r>
    </w:p>
    <w:p w14:paraId="35B50D86" w14:textId="7FD504E0" w:rsidR="009648B8" w:rsidRDefault="00CB2F3C" w:rsidP="006602AD">
      <w:pPr>
        <w:pStyle w:val="Bodytext20"/>
        <w:numPr>
          <w:ilvl w:val="0"/>
          <w:numId w:val="2"/>
        </w:numPr>
        <w:shd w:val="clear" w:color="auto" w:fill="auto"/>
        <w:tabs>
          <w:tab w:val="left" w:pos="426"/>
          <w:tab w:val="left" w:pos="1382"/>
        </w:tabs>
        <w:spacing w:line="413" w:lineRule="exact"/>
        <w:ind w:firstLine="0"/>
      </w:pPr>
      <w:r>
        <w:t>l</w:t>
      </w:r>
      <w:r w:rsidR="00DB51E2">
        <w:t>ietuvių kalbos dienų renginys skirtas Dainų šventės 100-mečiui</w:t>
      </w:r>
      <w:r>
        <w:t>;</w:t>
      </w:r>
    </w:p>
    <w:p w14:paraId="62D2237C" w14:textId="0228E346" w:rsidR="009648B8" w:rsidRDefault="00DB51E2" w:rsidP="006602AD">
      <w:pPr>
        <w:pStyle w:val="Bodytext20"/>
        <w:numPr>
          <w:ilvl w:val="0"/>
          <w:numId w:val="2"/>
        </w:numPr>
        <w:shd w:val="clear" w:color="auto" w:fill="auto"/>
        <w:tabs>
          <w:tab w:val="left" w:pos="426"/>
          <w:tab w:val="left" w:pos="1382"/>
        </w:tabs>
        <w:spacing w:line="413" w:lineRule="exact"/>
        <w:ind w:firstLine="0"/>
      </w:pPr>
      <w:r>
        <w:t>Užgavėnių šventė</w:t>
      </w:r>
      <w:r w:rsidR="008463B5">
        <w:t>;</w:t>
      </w:r>
    </w:p>
    <w:p w14:paraId="7C1D94F4" w14:textId="22C09D35" w:rsidR="009648B8" w:rsidRDefault="00DB51E2" w:rsidP="006602AD">
      <w:pPr>
        <w:pStyle w:val="Bodytext20"/>
        <w:numPr>
          <w:ilvl w:val="0"/>
          <w:numId w:val="2"/>
        </w:numPr>
        <w:shd w:val="clear" w:color="auto" w:fill="auto"/>
        <w:tabs>
          <w:tab w:val="left" w:pos="426"/>
          <w:tab w:val="left" w:pos="1382"/>
        </w:tabs>
        <w:spacing w:line="413" w:lineRule="exact"/>
        <w:ind w:firstLine="0"/>
      </w:pPr>
      <w:r>
        <w:t>Vasario 16-osios – Lietuvos valstybės atkūrimo dienos minėjimas</w:t>
      </w:r>
      <w:r w:rsidR="00CB2F3C">
        <w:t>;</w:t>
      </w:r>
    </w:p>
    <w:p w14:paraId="0ED1DFC9" w14:textId="33281D3D" w:rsidR="009648B8" w:rsidRDefault="00F9407E" w:rsidP="006602AD">
      <w:pPr>
        <w:pStyle w:val="Bodytext20"/>
        <w:numPr>
          <w:ilvl w:val="0"/>
          <w:numId w:val="2"/>
        </w:numPr>
        <w:shd w:val="clear" w:color="auto" w:fill="auto"/>
        <w:tabs>
          <w:tab w:val="left" w:pos="426"/>
          <w:tab w:val="left" w:pos="1382"/>
        </w:tabs>
        <w:spacing w:line="413" w:lineRule="exact"/>
        <w:ind w:firstLine="0"/>
      </w:pPr>
      <w:r>
        <w:t>Teatro savaitė „Pavasario šventė gėlių miestelyje“</w:t>
      </w:r>
      <w:r w:rsidR="008463B5">
        <w:t>;</w:t>
      </w:r>
    </w:p>
    <w:p w14:paraId="051AAF20" w14:textId="3EC00534" w:rsidR="00F9407E" w:rsidRDefault="00040662" w:rsidP="006602AD">
      <w:pPr>
        <w:pStyle w:val="Bodytext20"/>
        <w:numPr>
          <w:ilvl w:val="0"/>
          <w:numId w:val="2"/>
        </w:numPr>
        <w:shd w:val="clear" w:color="auto" w:fill="auto"/>
        <w:tabs>
          <w:tab w:val="left" w:pos="426"/>
          <w:tab w:val="left" w:pos="1382"/>
        </w:tabs>
        <w:spacing w:line="413" w:lineRule="exact"/>
        <w:ind w:firstLine="0"/>
      </w:pPr>
      <w:r>
        <w:t>V</w:t>
      </w:r>
      <w:r w:rsidR="00F9407E">
        <w:t>iktorina „Proto m</w:t>
      </w:r>
      <w:r>
        <w:t>ū</w:t>
      </w:r>
      <w:r w:rsidR="00F9407E">
        <w:t>šis“</w:t>
      </w:r>
      <w:r w:rsidR="007948E5">
        <w:t>;</w:t>
      </w:r>
    </w:p>
    <w:p w14:paraId="08AE8B86" w14:textId="624E03AE" w:rsidR="007948E5" w:rsidRDefault="00040662" w:rsidP="006602AD">
      <w:pPr>
        <w:pStyle w:val="Bodytext20"/>
        <w:numPr>
          <w:ilvl w:val="0"/>
          <w:numId w:val="2"/>
        </w:numPr>
        <w:shd w:val="clear" w:color="auto" w:fill="auto"/>
        <w:tabs>
          <w:tab w:val="left" w:pos="426"/>
          <w:tab w:val="left" w:pos="1382"/>
        </w:tabs>
        <w:spacing w:line="413" w:lineRule="exact"/>
        <w:ind w:firstLine="0"/>
      </w:pPr>
      <w:r>
        <w:t>P</w:t>
      </w:r>
      <w:r w:rsidR="007948E5">
        <w:t>rojektas „Andersenui 200 metų“;</w:t>
      </w:r>
    </w:p>
    <w:p w14:paraId="28004390" w14:textId="1237A4AF" w:rsidR="00044C42" w:rsidRDefault="00044C42" w:rsidP="006602AD">
      <w:pPr>
        <w:pStyle w:val="Bodytext20"/>
        <w:numPr>
          <w:ilvl w:val="0"/>
          <w:numId w:val="2"/>
        </w:numPr>
        <w:shd w:val="clear" w:color="auto" w:fill="auto"/>
        <w:tabs>
          <w:tab w:val="left" w:pos="426"/>
          <w:tab w:val="left" w:pos="1382"/>
        </w:tabs>
        <w:spacing w:line="413" w:lineRule="exact"/>
        <w:ind w:firstLine="0"/>
      </w:pPr>
      <w:r>
        <w:t>„Europos kalbų dienos šventė“;</w:t>
      </w:r>
    </w:p>
    <w:p w14:paraId="501942EF" w14:textId="50F26A13" w:rsidR="007948E5" w:rsidRDefault="007948E5" w:rsidP="006602AD">
      <w:pPr>
        <w:pStyle w:val="Bodytext20"/>
        <w:numPr>
          <w:ilvl w:val="0"/>
          <w:numId w:val="2"/>
        </w:numPr>
        <w:shd w:val="clear" w:color="auto" w:fill="auto"/>
        <w:tabs>
          <w:tab w:val="left" w:pos="426"/>
          <w:tab w:val="left" w:pos="1382"/>
        </w:tabs>
        <w:spacing w:line="413" w:lineRule="exact"/>
        <w:ind w:firstLine="0"/>
      </w:pPr>
      <w:r>
        <w:lastRenderedPageBreak/>
        <w:t>Skaitovų konkursas</w:t>
      </w:r>
      <w:r w:rsidR="004D79CB">
        <w:t xml:space="preserve"> „Kartu žygiuoti linksma“</w:t>
      </w:r>
      <w:r w:rsidR="00CB2F3C">
        <w:t>;</w:t>
      </w:r>
    </w:p>
    <w:p w14:paraId="3A274FC4" w14:textId="212D4F19" w:rsidR="00F9407E" w:rsidRDefault="00040662" w:rsidP="006602AD">
      <w:pPr>
        <w:pStyle w:val="Bodytext20"/>
        <w:numPr>
          <w:ilvl w:val="0"/>
          <w:numId w:val="2"/>
        </w:numPr>
        <w:shd w:val="clear" w:color="auto" w:fill="auto"/>
        <w:tabs>
          <w:tab w:val="left" w:pos="426"/>
          <w:tab w:val="left" w:pos="1382"/>
        </w:tabs>
        <w:spacing w:line="413" w:lineRule="exact"/>
        <w:ind w:firstLine="0"/>
      </w:pPr>
      <w:r>
        <w:t>K</w:t>
      </w:r>
      <w:r w:rsidR="00F9407E">
        <w:t>ūrybinių kolektyvų atsiskaitomasis koncertas</w:t>
      </w:r>
      <w:bookmarkStart w:id="6" w:name="_Hlk186534313"/>
      <w:r w:rsidR="00080C01">
        <w:t>;</w:t>
      </w:r>
    </w:p>
    <w:bookmarkEnd w:id="6"/>
    <w:p w14:paraId="58EB48ED" w14:textId="5EB6E7FC" w:rsidR="00337704" w:rsidRDefault="00080C01" w:rsidP="006602AD">
      <w:pPr>
        <w:pStyle w:val="Bodytext20"/>
        <w:numPr>
          <w:ilvl w:val="0"/>
          <w:numId w:val="2"/>
        </w:numPr>
        <w:shd w:val="clear" w:color="auto" w:fill="auto"/>
        <w:tabs>
          <w:tab w:val="left" w:pos="426"/>
          <w:tab w:val="left" w:pos="1382"/>
        </w:tabs>
        <w:spacing w:line="413" w:lineRule="exact"/>
        <w:ind w:firstLine="0"/>
      </w:pPr>
      <w:r>
        <w:t xml:space="preserve">Mokslo metų užbaigimo </w:t>
      </w:r>
      <w:r w:rsidR="00337704">
        <w:t>šventė</w:t>
      </w:r>
      <w:r>
        <w:t>;</w:t>
      </w:r>
      <w:r w:rsidR="00337704">
        <w:t xml:space="preserve"> </w:t>
      </w:r>
    </w:p>
    <w:p w14:paraId="58A5DD84" w14:textId="6574CD9C" w:rsidR="00350F2F" w:rsidRDefault="00040662" w:rsidP="006602AD">
      <w:pPr>
        <w:pStyle w:val="Bodytext20"/>
        <w:numPr>
          <w:ilvl w:val="0"/>
          <w:numId w:val="2"/>
        </w:numPr>
        <w:shd w:val="clear" w:color="auto" w:fill="auto"/>
        <w:tabs>
          <w:tab w:val="left" w:pos="426"/>
          <w:tab w:val="left" w:pos="1382"/>
        </w:tabs>
        <w:spacing w:line="413" w:lineRule="exact"/>
        <w:ind w:firstLine="0"/>
      </w:pPr>
      <w:r>
        <w:t>M</w:t>
      </w:r>
      <w:r w:rsidR="00337704">
        <w:t>okyklos baigimo šventė</w:t>
      </w:r>
      <w:r w:rsidR="00080C01">
        <w:t>;</w:t>
      </w:r>
    </w:p>
    <w:p w14:paraId="6E3008B0" w14:textId="63D48CE2" w:rsidR="00350F2F" w:rsidRDefault="007948E5" w:rsidP="006602AD">
      <w:pPr>
        <w:pStyle w:val="Bodytext20"/>
        <w:numPr>
          <w:ilvl w:val="0"/>
          <w:numId w:val="2"/>
        </w:numPr>
        <w:shd w:val="clear" w:color="auto" w:fill="auto"/>
        <w:tabs>
          <w:tab w:val="left" w:pos="426"/>
          <w:tab w:val="left" w:pos="1002"/>
        </w:tabs>
        <w:spacing w:line="413" w:lineRule="exact"/>
        <w:ind w:firstLine="0"/>
      </w:pPr>
      <w:r>
        <w:t>Mokslo ir žinių šventė</w:t>
      </w:r>
      <w:r w:rsidR="00080C01">
        <w:t>;</w:t>
      </w:r>
    </w:p>
    <w:p w14:paraId="66C0C18C" w14:textId="3A42D562" w:rsidR="00350F2F" w:rsidRDefault="00D138BD" w:rsidP="006602AD">
      <w:pPr>
        <w:pStyle w:val="Bodytext20"/>
        <w:numPr>
          <w:ilvl w:val="0"/>
          <w:numId w:val="2"/>
        </w:numPr>
        <w:shd w:val="clear" w:color="auto" w:fill="auto"/>
        <w:tabs>
          <w:tab w:val="left" w:pos="426"/>
        </w:tabs>
        <w:spacing w:line="413" w:lineRule="exact"/>
        <w:ind w:firstLine="0"/>
      </w:pPr>
      <w:r>
        <w:t>Solidarumo bėgimas</w:t>
      </w:r>
      <w:r w:rsidR="00080C01">
        <w:t xml:space="preserve"> </w:t>
      </w:r>
    </w:p>
    <w:p w14:paraId="6CADC4C8" w14:textId="3100DC95" w:rsidR="00080C01" w:rsidRPr="00080C01" w:rsidRDefault="00D138BD" w:rsidP="006602AD">
      <w:pPr>
        <w:pStyle w:val="Bodytext20"/>
        <w:numPr>
          <w:ilvl w:val="0"/>
          <w:numId w:val="2"/>
        </w:numPr>
        <w:shd w:val="clear" w:color="auto" w:fill="auto"/>
        <w:tabs>
          <w:tab w:val="left" w:pos="426"/>
        </w:tabs>
        <w:spacing w:line="413" w:lineRule="exact"/>
        <w:ind w:firstLine="0"/>
      </w:pPr>
      <w:r>
        <w:t>Europos kalbų diena</w:t>
      </w:r>
      <w:r w:rsidR="00080C01">
        <w:t xml:space="preserve"> </w:t>
      </w:r>
    </w:p>
    <w:p w14:paraId="7F88E068" w14:textId="02DE6CF4" w:rsidR="00350F2F" w:rsidRDefault="00D138BD" w:rsidP="006602AD">
      <w:pPr>
        <w:pStyle w:val="Bodytext20"/>
        <w:numPr>
          <w:ilvl w:val="0"/>
          <w:numId w:val="2"/>
        </w:numPr>
        <w:shd w:val="clear" w:color="auto" w:fill="auto"/>
        <w:tabs>
          <w:tab w:val="left" w:pos="426"/>
        </w:tabs>
        <w:spacing w:line="413" w:lineRule="exact"/>
        <w:ind w:firstLine="0"/>
      </w:pPr>
      <w:r>
        <w:t xml:space="preserve">Pyragų diena </w:t>
      </w:r>
    </w:p>
    <w:p w14:paraId="2A068D88" w14:textId="22699B47" w:rsidR="003E06D7" w:rsidRDefault="003E06D7" w:rsidP="003E06D7">
      <w:pPr>
        <w:pStyle w:val="Bodytext20"/>
        <w:numPr>
          <w:ilvl w:val="0"/>
          <w:numId w:val="2"/>
        </w:numPr>
        <w:shd w:val="clear" w:color="auto" w:fill="auto"/>
        <w:tabs>
          <w:tab w:val="left" w:pos="426"/>
        </w:tabs>
        <w:spacing w:line="413" w:lineRule="exact"/>
        <w:ind w:firstLine="0"/>
      </w:pPr>
      <w:r>
        <w:t>Kalėdinės šventės;</w:t>
      </w:r>
    </w:p>
    <w:p w14:paraId="72B4D17B" w14:textId="76B91B5F" w:rsidR="00350F2F" w:rsidRDefault="00D138BD" w:rsidP="00CA1F4A">
      <w:pPr>
        <w:pStyle w:val="Bodytext20"/>
        <w:numPr>
          <w:ilvl w:val="0"/>
          <w:numId w:val="3"/>
        </w:numPr>
        <w:shd w:val="clear" w:color="auto" w:fill="auto"/>
        <w:tabs>
          <w:tab w:val="left" w:pos="426"/>
        </w:tabs>
        <w:spacing w:line="413" w:lineRule="exact"/>
        <w:ind w:firstLine="0"/>
      </w:pPr>
      <w:r>
        <w:t xml:space="preserve">Mokyklos-darželio mokytojų </w:t>
      </w:r>
      <w:r w:rsidR="007D17BB">
        <w:t xml:space="preserve">kvalifikacijos kėlimas bei </w:t>
      </w:r>
      <w:r>
        <w:t>savišvieta:</w:t>
      </w:r>
    </w:p>
    <w:p w14:paraId="3983FB6D" w14:textId="1CD82379" w:rsidR="00044C42" w:rsidRDefault="00044C42" w:rsidP="006602AD">
      <w:pPr>
        <w:pStyle w:val="Bodytext20"/>
        <w:numPr>
          <w:ilvl w:val="0"/>
          <w:numId w:val="12"/>
        </w:numPr>
        <w:shd w:val="clear" w:color="auto" w:fill="auto"/>
        <w:tabs>
          <w:tab w:val="left" w:pos="349"/>
        </w:tabs>
        <w:spacing w:line="413" w:lineRule="exact"/>
        <w:ind w:left="0" w:firstLine="0"/>
      </w:pPr>
      <w:r>
        <w:t>„Socialinis ir emocinis ugdymas“;</w:t>
      </w:r>
    </w:p>
    <w:p w14:paraId="17EE4B05" w14:textId="17DDA1DE" w:rsidR="007D17BB" w:rsidRDefault="00044C42" w:rsidP="006602AD">
      <w:pPr>
        <w:pStyle w:val="Bodytext20"/>
        <w:numPr>
          <w:ilvl w:val="0"/>
          <w:numId w:val="12"/>
        </w:numPr>
        <w:shd w:val="clear" w:color="auto" w:fill="auto"/>
        <w:tabs>
          <w:tab w:val="left" w:pos="426"/>
        </w:tabs>
        <w:spacing w:line="413" w:lineRule="exact"/>
        <w:ind w:left="0" w:firstLine="0"/>
      </w:pPr>
      <w:r>
        <w:t>„</w:t>
      </w:r>
      <w:r w:rsidR="007D17BB">
        <w:t>Literatūrinis raštingumas ir skaitymo gebėjimų ugdymas“</w:t>
      </w:r>
      <w:r>
        <w:t>;</w:t>
      </w:r>
    </w:p>
    <w:p w14:paraId="7E60E2F9" w14:textId="4559EF80" w:rsidR="007D17BB" w:rsidRDefault="007D17BB" w:rsidP="00E85A5A">
      <w:pPr>
        <w:pStyle w:val="Bodytext20"/>
        <w:numPr>
          <w:ilvl w:val="0"/>
          <w:numId w:val="12"/>
        </w:numPr>
        <w:shd w:val="clear" w:color="auto" w:fill="auto"/>
        <w:tabs>
          <w:tab w:val="left" w:pos="426"/>
        </w:tabs>
        <w:spacing w:line="360" w:lineRule="auto"/>
        <w:ind w:left="0" w:firstLine="0"/>
      </w:pPr>
      <w:r>
        <w:t xml:space="preserve">KT </w:t>
      </w:r>
      <w:r w:rsidR="00040662">
        <w:t>projektas</w:t>
      </w:r>
      <w:r>
        <w:t xml:space="preserve"> „Vilnius yra mokykla“</w:t>
      </w:r>
      <w:r w:rsidR="00044C42">
        <w:t>;</w:t>
      </w:r>
    </w:p>
    <w:p w14:paraId="2913151A" w14:textId="77777777" w:rsidR="00E85A5A" w:rsidRPr="00E85A5A" w:rsidRDefault="00E85A5A" w:rsidP="00E85A5A">
      <w:pPr>
        <w:pStyle w:val="Bodytext20"/>
        <w:numPr>
          <w:ilvl w:val="0"/>
          <w:numId w:val="12"/>
        </w:numPr>
        <w:tabs>
          <w:tab w:val="left" w:pos="426"/>
        </w:tabs>
        <w:spacing w:line="360" w:lineRule="auto"/>
        <w:ind w:hanging="720"/>
      </w:pPr>
      <w:r w:rsidRPr="00E85A5A">
        <w:t>„Pedagogų psichologinis atsparumas ir jų psichologinės būklės gerinimas švietimo įstaigoje“;</w:t>
      </w:r>
    </w:p>
    <w:p w14:paraId="5C1D4F59" w14:textId="77777777" w:rsidR="00E85A5A" w:rsidRPr="00E85A5A" w:rsidRDefault="00E85A5A" w:rsidP="00E85A5A">
      <w:pPr>
        <w:pStyle w:val="Bodytext20"/>
        <w:numPr>
          <w:ilvl w:val="0"/>
          <w:numId w:val="12"/>
        </w:numPr>
        <w:tabs>
          <w:tab w:val="left" w:pos="426"/>
        </w:tabs>
        <w:spacing w:line="360" w:lineRule="auto"/>
        <w:ind w:hanging="720"/>
      </w:pPr>
      <w:r w:rsidRPr="00E85A5A">
        <w:t>Eduten iššūkio organizavimo ir vykdymas“;</w:t>
      </w:r>
    </w:p>
    <w:p w14:paraId="6B79FF6B" w14:textId="77777777" w:rsidR="00E85A5A" w:rsidRPr="00E85A5A" w:rsidRDefault="00E85A5A" w:rsidP="00E85A5A">
      <w:pPr>
        <w:pStyle w:val="Bodytext20"/>
        <w:numPr>
          <w:ilvl w:val="0"/>
          <w:numId w:val="12"/>
        </w:numPr>
        <w:tabs>
          <w:tab w:val="left" w:pos="426"/>
        </w:tabs>
        <w:spacing w:line="360" w:lineRule="auto"/>
        <w:ind w:hanging="720"/>
      </w:pPr>
      <w:r w:rsidRPr="00E85A5A">
        <w:t>„Inovatyvus požiūris į mokinių fizinį ugdymą“;</w:t>
      </w:r>
    </w:p>
    <w:p w14:paraId="42488FE7" w14:textId="77777777" w:rsidR="00E85A5A" w:rsidRPr="00E85A5A" w:rsidRDefault="00E85A5A" w:rsidP="00E85A5A">
      <w:pPr>
        <w:pStyle w:val="Bodytext20"/>
        <w:numPr>
          <w:ilvl w:val="0"/>
          <w:numId w:val="12"/>
        </w:numPr>
        <w:tabs>
          <w:tab w:val="left" w:pos="426"/>
        </w:tabs>
        <w:spacing w:line="360" w:lineRule="auto"/>
        <w:ind w:hanging="720"/>
      </w:pPr>
      <w:r w:rsidRPr="00E85A5A">
        <w:t>Edu Vilnius projektas „Medijų ir informacinio raštingumo mokymai“;</w:t>
      </w:r>
    </w:p>
    <w:p w14:paraId="74C55746" w14:textId="77777777" w:rsidR="00E85A5A" w:rsidRPr="00E85A5A" w:rsidRDefault="00E85A5A" w:rsidP="00E85A5A">
      <w:pPr>
        <w:pStyle w:val="Bodytext20"/>
        <w:numPr>
          <w:ilvl w:val="0"/>
          <w:numId w:val="12"/>
        </w:numPr>
        <w:tabs>
          <w:tab w:val="left" w:pos="426"/>
        </w:tabs>
        <w:spacing w:line="360" w:lineRule="auto"/>
        <w:ind w:hanging="720"/>
      </w:pPr>
      <w:bookmarkStart w:id="7" w:name="_Hlk186539187"/>
      <w:r w:rsidRPr="00E85A5A">
        <w:t>Edu Vilnius projektas „Nuolatinio tobulėjimo metodologijos diegimas“.</w:t>
      </w:r>
    </w:p>
    <w:bookmarkEnd w:id="7"/>
    <w:p w14:paraId="51B207C6" w14:textId="77777777" w:rsidR="00E85A5A" w:rsidRPr="00E85A5A" w:rsidRDefault="00E85A5A" w:rsidP="00E85A5A">
      <w:pPr>
        <w:pStyle w:val="Bodytext20"/>
        <w:tabs>
          <w:tab w:val="left" w:pos="426"/>
        </w:tabs>
        <w:spacing w:line="360" w:lineRule="auto"/>
      </w:pPr>
    </w:p>
    <w:p w14:paraId="35E10DC6" w14:textId="77777777" w:rsidR="00E85A5A" w:rsidRPr="00E85A5A" w:rsidRDefault="00E85A5A" w:rsidP="00E85A5A">
      <w:pPr>
        <w:pStyle w:val="Bodytext20"/>
        <w:tabs>
          <w:tab w:val="left" w:pos="426"/>
        </w:tabs>
        <w:spacing w:line="413" w:lineRule="exact"/>
        <w:ind w:firstLine="0"/>
        <w:rPr>
          <w:b/>
          <w:bCs/>
        </w:rPr>
      </w:pPr>
      <w:bookmarkStart w:id="8" w:name="bookmark4"/>
      <w:r w:rsidRPr="00E85A5A">
        <w:rPr>
          <w:b/>
          <w:bCs/>
        </w:rPr>
        <w:t>Didžiausios problemos, su kuriomis susidūrė darželis-mokykla, praėjusiais mokslo metais:</w:t>
      </w:r>
      <w:bookmarkEnd w:id="8"/>
    </w:p>
    <w:p w14:paraId="15DA2C6A" w14:textId="77777777" w:rsidR="00E85A5A" w:rsidRPr="00E85A5A" w:rsidRDefault="00E85A5A" w:rsidP="00E85A5A">
      <w:pPr>
        <w:pStyle w:val="Bodytext20"/>
        <w:numPr>
          <w:ilvl w:val="0"/>
          <w:numId w:val="4"/>
        </w:numPr>
        <w:tabs>
          <w:tab w:val="left" w:pos="426"/>
        </w:tabs>
        <w:spacing w:line="413" w:lineRule="exact"/>
        <w:ind w:firstLine="0"/>
      </w:pPr>
      <w:r w:rsidRPr="00E85A5A">
        <w:t>Daugėja mokinių, turinčių sveikatos ir elgesio sutrikimų.</w:t>
      </w:r>
    </w:p>
    <w:p w14:paraId="6DE69CEC" w14:textId="77777777" w:rsidR="00E85A5A" w:rsidRPr="00E85A5A" w:rsidRDefault="00E85A5A" w:rsidP="00E85A5A">
      <w:pPr>
        <w:pStyle w:val="Bodytext20"/>
        <w:numPr>
          <w:ilvl w:val="0"/>
          <w:numId w:val="4"/>
        </w:numPr>
        <w:tabs>
          <w:tab w:val="left" w:pos="426"/>
        </w:tabs>
        <w:spacing w:line="413" w:lineRule="exact"/>
        <w:ind w:firstLine="0"/>
      </w:pPr>
      <w:r w:rsidRPr="00E85A5A">
        <w:t>Mokinio padėjėjų stygius pagrindinio, ikimokykliniam/priešmokykliniam ugdymui vykdyti.</w:t>
      </w:r>
    </w:p>
    <w:p w14:paraId="431EEF56" w14:textId="77777777" w:rsidR="00E85A5A" w:rsidRPr="00E85A5A" w:rsidRDefault="00E85A5A" w:rsidP="00E85A5A">
      <w:pPr>
        <w:pStyle w:val="Bodytext20"/>
        <w:numPr>
          <w:ilvl w:val="0"/>
          <w:numId w:val="4"/>
        </w:numPr>
        <w:tabs>
          <w:tab w:val="left" w:pos="426"/>
        </w:tabs>
        <w:spacing w:line="413" w:lineRule="exact"/>
        <w:ind w:firstLine="0"/>
      </w:pPr>
      <w:r w:rsidRPr="00E85A5A">
        <w:t>Pedagogai per mažai naudojasi galimybėmis dalytis gerąja patirtimi savo iniciatyva.</w:t>
      </w:r>
    </w:p>
    <w:p w14:paraId="14D09BC6" w14:textId="77777777" w:rsidR="00E85A5A" w:rsidRPr="00E85A5A" w:rsidRDefault="00E85A5A" w:rsidP="00E85A5A">
      <w:pPr>
        <w:pStyle w:val="Bodytext20"/>
        <w:numPr>
          <w:ilvl w:val="0"/>
          <w:numId w:val="4"/>
        </w:numPr>
        <w:tabs>
          <w:tab w:val="left" w:pos="426"/>
        </w:tabs>
        <w:spacing w:line="413" w:lineRule="exact"/>
        <w:ind w:firstLine="0"/>
      </w:pPr>
      <w:r w:rsidRPr="00E85A5A">
        <w:t>IKT naudojimas ugdymo veiklose.</w:t>
      </w:r>
    </w:p>
    <w:p w14:paraId="21F4B321" w14:textId="77777777" w:rsidR="00E85A5A" w:rsidRPr="00E85A5A" w:rsidRDefault="00E85A5A" w:rsidP="00E85A5A">
      <w:pPr>
        <w:pStyle w:val="Bodytext20"/>
        <w:numPr>
          <w:ilvl w:val="0"/>
          <w:numId w:val="4"/>
        </w:numPr>
        <w:tabs>
          <w:tab w:val="left" w:pos="426"/>
        </w:tabs>
        <w:spacing w:line="413" w:lineRule="exact"/>
        <w:ind w:firstLine="0"/>
      </w:pPr>
      <w:r w:rsidRPr="00E85A5A">
        <w:lastRenderedPageBreak/>
        <w:t>Mokytojai per mažai naudojasi projekto „Vilnius – yra mokykla“ projekto galimybėmis.</w:t>
      </w:r>
    </w:p>
    <w:p w14:paraId="4388B54E" w14:textId="77777777" w:rsidR="00E85A5A" w:rsidRPr="00E85A5A" w:rsidRDefault="00E85A5A" w:rsidP="00E85A5A">
      <w:pPr>
        <w:pStyle w:val="Bodytext20"/>
        <w:tabs>
          <w:tab w:val="left" w:pos="426"/>
        </w:tabs>
        <w:spacing w:line="413" w:lineRule="exact"/>
        <w:ind w:firstLine="0"/>
      </w:pPr>
    </w:p>
    <w:p w14:paraId="6EA053A4" w14:textId="77777777" w:rsidR="00E85A5A" w:rsidRPr="00E85A5A" w:rsidRDefault="00E85A5A" w:rsidP="00E85A5A">
      <w:pPr>
        <w:pStyle w:val="Bodytext20"/>
        <w:tabs>
          <w:tab w:val="left" w:pos="426"/>
        </w:tabs>
        <w:spacing w:line="413" w:lineRule="exact"/>
        <w:ind w:firstLine="0"/>
        <w:rPr>
          <w:bCs/>
        </w:rPr>
      </w:pPr>
      <w:r w:rsidRPr="00E85A5A">
        <w:rPr>
          <w:bCs/>
        </w:rPr>
        <w:t>Priedai : Darželio-mokyklos „Vaivorykštė“ renginių planas (priedas Nr.1)</w:t>
      </w:r>
    </w:p>
    <w:p w14:paraId="17B5A069" w14:textId="77777777" w:rsidR="00E85A5A" w:rsidRPr="00E85A5A" w:rsidRDefault="00E85A5A" w:rsidP="00E85A5A">
      <w:pPr>
        <w:pStyle w:val="Bodytext20"/>
        <w:tabs>
          <w:tab w:val="left" w:pos="426"/>
        </w:tabs>
        <w:spacing w:line="413" w:lineRule="exact"/>
        <w:ind w:firstLine="0"/>
        <w:rPr>
          <w:bCs/>
        </w:rPr>
      </w:pPr>
    </w:p>
    <w:p w14:paraId="2645DF2A" w14:textId="618F03AE" w:rsidR="00040662" w:rsidRDefault="00040662" w:rsidP="00040662">
      <w:pPr>
        <w:pStyle w:val="Bodytext20"/>
        <w:shd w:val="clear" w:color="auto" w:fill="auto"/>
        <w:tabs>
          <w:tab w:val="left" w:pos="426"/>
        </w:tabs>
        <w:spacing w:line="413" w:lineRule="exact"/>
        <w:ind w:firstLine="0"/>
      </w:pPr>
    </w:p>
    <w:p w14:paraId="468D179B" w14:textId="798A6DDF" w:rsidR="00040662" w:rsidRDefault="00040662" w:rsidP="00040662">
      <w:pPr>
        <w:pStyle w:val="Bodytext20"/>
        <w:shd w:val="clear" w:color="auto" w:fill="auto"/>
        <w:tabs>
          <w:tab w:val="left" w:pos="426"/>
        </w:tabs>
        <w:spacing w:line="413" w:lineRule="exact"/>
        <w:ind w:firstLine="0"/>
      </w:pPr>
    </w:p>
    <w:p w14:paraId="4EA5EC29" w14:textId="03888CA7" w:rsidR="00D53F27" w:rsidRDefault="00D53F27" w:rsidP="00040662">
      <w:pPr>
        <w:pStyle w:val="Bodytext20"/>
        <w:shd w:val="clear" w:color="auto" w:fill="auto"/>
        <w:tabs>
          <w:tab w:val="left" w:pos="426"/>
        </w:tabs>
        <w:spacing w:line="413" w:lineRule="exact"/>
        <w:ind w:firstLine="0"/>
      </w:pPr>
    </w:p>
    <w:p w14:paraId="288887B0" w14:textId="18CA2B12" w:rsidR="006E2A92" w:rsidRDefault="006E2A92" w:rsidP="00040662">
      <w:pPr>
        <w:pStyle w:val="Bodytext20"/>
        <w:shd w:val="clear" w:color="auto" w:fill="auto"/>
        <w:tabs>
          <w:tab w:val="left" w:pos="426"/>
        </w:tabs>
        <w:spacing w:line="413" w:lineRule="exact"/>
        <w:ind w:firstLine="0"/>
      </w:pPr>
    </w:p>
    <w:p w14:paraId="1EE3085A" w14:textId="06C42660" w:rsidR="006E2A92" w:rsidRDefault="006E2A92" w:rsidP="00040662">
      <w:pPr>
        <w:pStyle w:val="Bodytext20"/>
        <w:shd w:val="clear" w:color="auto" w:fill="auto"/>
        <w:tabs>
          <w:tab w:val="left" w:pos="426"/>
        </w:tabs>
        <w:spacing w:line="413" w:lineRule="exact"/>
        <w:ind w:firstLine="0"/>
      </w:pPr>
    </w:p>
    <w:p w14:paraId="582572E2" w14:textId="2EE30042" w:rsidR="006E2A92" w:rsidRDefault="006E2A92" w:rsidP="00E563EE">
      <w:pPr>
        <w:pStyle w:val="Bodytext20"/>
        <w:shd w:val="clear" w:color="auto" w:fill="auto"/>
        <w:tabs>
          <w:tab w:val="left" w:pos="426"/>
        </w:tabs>
        <w:spacing w:line="240" w:lineRule="auto"/>
        <w:ind w:firstLine="0"/>
      </w:pPr>
    </w:p>
    <w:p w14:paraId="558DA371" w14:textId="35C3FA1F" w:rsidR="00E85A5A" w:rsidRDefault="00E85A5A" w:rsidP="00E563EE">
      <w:pPr>
        <w:pStyle w:val="Bodytext20"/>
        <w:shd w:val="clear" w:color="auto" w:fill="auto"/>
        <w:tabs>
          <w:tab w:val="left" w:pos="426"/>
        </w:tabs>
        <w:spacing w:line="240" w:lineRule="auto"/>
        <w:ind w:firstLine="0"/>
      </w:pPr>
    </w:p>
    <w:p w14:paraId="3A5F4975" w14:textId="7491F14E" w:rsidR="00E85A5A" w:rsidRDefault="00E85A5A" w:rsidP="00E563EE">
      <w:pPr>
        <w:pStyle w:val="Bodytext20"/>
        <w:shd w:val="clear" w:color="auto" w:fill="auto"/>
        <w:tabs>
          <w:tab w:val="left" w:pos="426"/>
        </w:tabs>
        <w:spacing w:line="240" w:lineRule="auto"/>
        <w:ind w:firstLine="0"/>
      </w:pPr>
    </w:p>
    <w:p w14:paraId="1DE33B71" w14:textId="316C2C80" w:rsidR="00E85A5A" w:rsidRDefault="00E85A5A" w:rsidP="00E563EE">
      <w:pPr>
        <w:pStyle w:val="Bodytext20"/>
        <w:shd w:val="clear" w:color="auto" w:fill="auto"/>
        <w:tabs>
          <w:tab w:val="left" w:pos="426"/>
        </w:tabs>
        <w:spacing w:line="240" w:lineRule="auto"/>
        <w:ind w:firstLine="0"/>
      </w:pPr>
    </w:p>
    <w:p w14:paraId="1DF40B29" w14:textId="365CE382" w:rsidR="00E85A5A" w:rsidRDefault="00E85A5A" w:rsidP="00E563EE">
      <w:pPr>
        <w:pStyle w:val="Bodytext20"/>
        <w:shd w:val="clear" w:color="auto" w:fill="auto"/>
        <w:tabs>
          <w:tab w:val="left" w:pos="426"/>
        </w:tabs>
        <w:spacing w:line="240" w:lineRule="auto"/>
        <w:ind w:firstLine="0"/>
      </w:pPr>
    </w:p>
    <w:p w14:paraId="2490D43C" w14:textId="632ACBC0" w:rsidR="00E85A5A" w:rsidRDefault="00E85A5A" w:rsidP="00E563EE">
      <w:pPr>
        <w:pStyle w:val="Bodytext20"/>
        <w:shd w:val="clear" w:color="auto" w:fill="auto"/>
        <w:tabs>
          <w:tab w:val="left" w:pos="426"/>
        </w:tabs>
        <w:spacing w:line="240" w:lineRule="auto"/>
        <w:ind w:firstLine="0"/>
      </w:pPr>
    </w:p>
    <w:p w14:paraId="7BD7694D" w14:textId="11EFA609" w:rsidR="00E85A5A" w:rsidRDefault="00E85A5A" w:rsidP="00E563EE">
      <w:pPr>
        <w:pStyle w:val="Bodytext20"/>
        <w:shd w:val="clear" w:color="auto" w:fill="auto"/>
        <w:tabs>
          <w:tab w:val="left" w:pos="426"/>
        </w:tabs>
        <w:spacing w:line="240" w:lineRule="auto"/>
        <w:ind w:firstLine="0"/>
      </w:pPr>
    </w:p>
    <w:p w14:paraId="31C172E0" w14:textId="6560B96A" w:rsidR="00E85A5A" w:rsidRDefault="00E85A5A" w:rsidP="00E563EE">
      <w:pPr>
        <w:pStyle w:val="Bodytext20"/>
        <w:shd w:val="clear" w:color="auto" w:fill="auto"/>
        <w:tabs>
          <w:tab w:val="left" w:pos="426"/>
        </w:tabs>
        <w:spacing w:line="240" w:lineRule="auto"/>
        <w:ind w:firstLine="0"/>
      </w:pPr>
    </w:p>
    <w:p w14:paraId="4AB600A2" w14:textId="43431A9F" w:rsidR="00E85A5A" w:rsidRDefault="00E85A5A" w:rsidP="00E563EE">
      <w:pPr>
        <w:pStyle w:val="Bodytext20"/>
        <w:shd w:val="clear" w:color="auto" w:fill="auto"/>
        <w:tabs>
          <w:tab w:val="left" w:pos="426"/>
        </w:tabs>
        <w:spacing w:line="240" w:lineRule="auto"/>
        <w:ind w:firstLine="0"/>
      </w:pPr>
    </w:p>
    <w:p w14:paraId="00612274" w14:textId="297363B4" w:rsidR="00E85A5A" w:rsidRDefault="00E85A5A" w:rsidP="00E563EE">
      <w:pPr>
        <w:pStyle w:val="Bodytext20"/>
        <w:shd w:val="clear" w:color="auto" w:fill="auto"/>
        <w:tabs>
          <w:tab w:val="left" w:pos="426"/>
        </w:tabs>
        <w:spacing w:line="240" w:lineRule="auto"/>
        <w:ind w:firstLine="0"/>
      </w:pPr>
    </w:p>
    <w:p w14:paraId="4AC4C6A2" w14:textId="7A051FB2" w:rsidR="00E85A5A" w:rsidRDefault="00E85A5A" w:rsidP="00E563EE">
      <w:pPr>
        <w:pStyle w:val="Bodytext20"/>
        <w:shd w:val="clear" w:color="auto" w:fill="auto"/>
        <w:tabs>
          <w:tab w:val="left" w:pos="426"/>
        </w:tabs>
        <w:spacing w:line="240" w:lineRule="auto"/>
        <w:ind w:firstLine="0"/>
      </w:pPr>
    </w:p>
    <w:p w14:paraId="319DF09E" w14:textId="1324A81B" w:rsidR="00E85A5A" w:rsidRDefault="00E85A5A" w:rsidP="00E563EE">
      <w:pPr>
        <w:pStyle w:val="Bodytext20"/>
        <w:shd w:val="clear" w:color="auto" w:fill="auto"/>
        <w:tabs>
          <w:tab w:val="left" w:pos="426"/>
        </w:tabs>
        <w:spacing w:line="240" w:lineRule="auto"/>
        <w:ind w:firstLine="0"/>
      </w:pPr>
    </w:p>
    <w:p w14:paraId="0051CAF6" w14:textId="5CE3E6DA" w:rsidR="00E85A5A" w:rsidRDefault="00E85A5A" w:rsidP="00E563EE">
      <w:pPr>
        <w:pStyle w:val="Bodytext20"/>
        <w:shd w:val="clear" w:color="auto" w:fill="auto"/>
        <w:tabs>
          <w:tab w:val="left" w:pos="426"/>
        </w:tabs>
        <w:spacing w:line="240" w:lineRule="auto"/>
        <w:ind w:firstLine="0"/>
      </w:pPr>
    </w:p>
    <w:p w14:paraId="2E1C2ED6" w14:textId="0A3D905A" w:rsidR="00E85A5A" w:rsidRDefault="00E85A5A" w:rsidP="00E563EE">
      <w:pPr>
        <w:pStyle w:val="Bodytext20"/>
        <w:shd w:val="clear" w:color="auto" w:fill="auto"/>
        <w:tabs>
          <w:tab w:val="left" w:pos="426"/>
        </w:tabs>
        <w:spacing w:line="240" w:lineRule="auto"/>
        <w:ind w:firstLine="0"/>
      </w:pPr>
    </w:p>
    <w:p w14:paraId="76D7808B" w14:textId="446B4902" w:rsidR="00E85A5A" w:rsidRDefault="00E85A5A" w:rsidP="00E563EE">
      <w:pPr>
        <w:pStyle w:val="Bodytext20"/>
        <w:shd w:val="clear" w:color="auto" w:fill="auto"/>
        <w:tabs>
          <w:tab w:val="left" w:pos="426"/>
        </w:tabs>
        <w:spacing w:line="240" w:lineRule="auto"/>
        <w:ind w:firstLine="0"/>
      </w:pPr>
    </w:p>
    <w:p w14:paraId="62DCBCF2" w14:textId="4876AFC9" w:rsidR="00E85A5A" w:rsidRDefault="00E85A5A" w:rsidP="00E563EE">
      <w:pPr>
        <w:pStyle w:val="Bodytext20"/>
        <w:shd w:val="clear" w:color="auto" w:fill="auto"/>
        <w:tabs>
          <w:tab w:val="left" w:pos="426"/>
        </w:tabs>
        <w:spacing w:line="240" w:lineRule="auto"/>
        <w:ind w:firstLine="0"/>
      </w:pPr>
    </w:p>
    <w:p w14:paraId="0C428651" w14:textId="6F279229" w:rsidR="003E06D7" w:rsidRDefault="003E06D7" w:rsidP="00E563EE">
      <w:pPr>
        <w:pStyle w:val="Bodytext20"/>
        <w:shd w:val="clear" w:color="auto" w:fill="auto"/>
        <w:tabs>
          <w:tab w:val="left" w:pos="426"/>
        </w:tabs>
        <w:spacing w:line="240" w:lineRule="auto"/>
        <w:ind w:firstLine="0"/>
      </w:pPr>
    </w:p>
    <w:p w14:paraId="5C1F2CB3" w14:textId="3302A7F8" w:rsidR="003E06D7" w:rsidRDefault="003E06D7" w:rsidP="00E563EE">
      <w:pPr>
        <w:pStyle w:val="Bodytext20"/>
        <w:shd w:val="clear" w:color="auto" w:fill="auto"/>
        <w:tabs>
          <w:tab w:val="left" w:pos="426"/>
        </w:tabs>
        <w:spacing w:line="240" w:lineRule="auto"/>
        <w:ind w:firstLine="0"/>
      </w:pPr>
    </w:p>
    <w:p w14:paraId="07F29FE0" w14:textId="01EC127F" w:rsidR="003E06D7" w:rsidRDefault="003E06D7" w:rsidP="00E563EE">
      <w:pPr>
        <w:pStyle w:val="Bodytext20"/>
        <w:shd w:val="clear" w:color="auto" w:fill="auto"/>
        <w:tabs>
          <w:tab w:val="left" w:pos="426"/>
        </w:tabs>
        <w:spacing w:line="240" w:lineRule="auto"/>
        <w:ind w:firstLine="0"/>
      </w:pPr>
    </w:p>
    <w:p w14:paraId="588E3580" w14:textId="62A76583" w:rsidR="003E06D7" w:rsidRDefault="003E06D7" w:rsidP="00E563EE">
      <w:pPr>
        <w:pStyle w:val="Bodytext20"/>
        <w:shd w:val="clear" w:color="auto" w:fill="auto"/>
        <w:tabs>
          <w:tab w:val="left" w:pos="426"/>
        </w:tabs>
        <w:spacing w:line="240" w:lineRule="auto"/>
        <w:ind w:firstLine="0"/>
      </w:pPr>
    </w:p>
    <w:p w14:paraId="4AEE46A7" w14:textId="32195C5F" w:rsidR="003E06D7" w:rsidRDefault="003E06D7" w:rsidP="00E563EE">
      <w:pPr>
        <w:pStyle w:val="Bodytext20"/>
        <w:shd w:val="clear" w:color="auto" w:fill="auto"/>
        <w:tabs>
          <w:tab w:val="left" w:pos="426"/>
        </w:tabs>
        <w:spacing w:line="240" w:lineRule="auto"/>
        <w:ind w:firstLine="0"/>
      </w:pPr>
    </w:p>
    <w:p w14:paraId="11F96AFA" w14:textId="2889B0B8" w:rsidR="003E06D7" w:rsidRDefault="003E06D7" w:rsidP="00E563EE">
      <w:pPr>
        <w:pStyle w:val="Bodytext20"/>
        <w:shd w:val="clear" w:color="auto" w:fill="auto"/>
        <w:tabs>
          <w:tab w:val="left" w:pos="426"/>
        </w:tabs>
        <w:spacing w:line="240" w:lineRule="auto"/>
        <w:ind w:firstLine="0"/>
      </w:pPr>
    </w:p>
    <w:p w14:paraId="454D49A7" w14:textId="77777777" w:rsidR="003E06D7" w:rsidRDefault="003E06D7" w:rsidP="00E563EE">
      <w:pPr>
        <w:pStyle w:val="Bodytext20"/>
        <w:shd w:val="clear" w:color="auto" w:fill="auto"/>
        <w:tabs>
          <w:tab w:val="left" w:pos="426"/>
        </w:tabs>
        <w:spacing w:line="240" w:lineRule="auto"/>
        <w:ind w:firstLine="0"/>
      </w:pPr>
    </w:p>
    <w:p w14:paraId="04E49577" w14:textId="719765B3" w:rsidR="00D53F27" w:rsidRDefault="00D53F27" w:rsidP="00E563EE">
      <w:pPr>
        <w:pStyle w:val="Bodytext20"/>
        <w:shd w:val="clear" w:color="auto" w:fill="auto"/>
        <w:tabs>
          <w:tab w:val="left" w:pos="426"/>
        </w:tabs>
        <w:spacing w:line="240" w:lineRule="auto"/>
        <w:ind w:firstLine="0"/>
      </w:pPr>
      <w:r>
        <w:lastRenderedPageBreak/>
        <w:tab/>
      </w:r>
      <w:r>
        <w:tab/>
      </w:r>
      <w:r>
        <w:tab/>
      </w:r>
      <w:r>
        <w:tab/>
      </w:r>
      <w:r>
        <w:tab/>
      </w:r>
      <w:r>
        <w:tab/>
      </w:r>
      <w:r>
        <w:tab/>
      </w:r>
      <w:r>
        <w:tab/>
        <w:t>Vilniaus miesto darželio-mokyklos „Vaivorykštė“</w:t>
      </w:r>
    </w:p>
    <w:p w14:paraId="1C31F868" w14:textId="27D2C6F4" w:rsidR="00D53F27" w:rsidRDefault="00D53F27" w:rsidP="00E563EE">
      <w:pPr>
        <w:pStyle w:val="Bodytext20"/>
        <w:shd w:val="clear" w:color="auto" w:fill="auto"/>
        <w:tabs>
          <w:tab w:val="left" w:pos="426"/>
        </w:tabs>
        <w:spacing w:line="240" w:lineRule="auto"/>
        <w:ind w:firstLine="0"/>
      </w:pPr>
      <w:r>
        <w:tab/>
      </w:r>
      <w:r>
        <w:tab/>
      </w:r>
      <w:r>
        <w:tab/>
      </w:r>
      <w:r>
        <w:tab/>
      </w:r>
      <w:r>
        <w:tab/>
      </w:r>
      <w:r>
        <w:tab/>
      </w:r>
      <w:r>
        <w:tab/>
      </w:r>
      <w:r>
        <w:tab/>
        <w:t xml:space="preserve">l. e. direktoriaus pareigas </w:t>
      </w:r>
    </w:p>
    <w:p w14:paraId="418D5A90" w14:textId="7DA47BFF" w:rsidR="00D53F27" w:rsidRDefault="00D53F27" w:rsidP="00E563EE">
      <w:pPr>
        <w:pStyle w:val="Bodytext20"/>
        <w:shd w:val="clear" w:color="auto" w:fill="auto"/>
        <w:tabs>
          <w:tab w:val="left" w:pos="426"/>
        </w:tabs>
        <w:spacing w:line="240" w:lineRule="auto"/>
        <w:ind w:firstLine="0"/>
      </w:pPr>
      <w:r>
        <w:tab/>
      </w:r>
      <w:r>
        <w:tab/>
      </w:r>
      <w:r>
        <w:tab/>
      </w:r>
      <w:r>
        <w:tab/>
      </w:r>
      <w:r>
        <w:tab/>
      </w:r>
      <w:r>
        <w:tab/>
      </w:r>
      <w:r>
        <w:tab/>
      </w:r>
      <w:r>
        <w:tab/>
        <w:t>2025 m.  veiklos plano 1 priedas</w:t>
      </w:r>
    </w:p>
    <w:p w14:paraId="5F9E4382" w14:textId="5CE835E2" w:rsidR="007D3A37" w:rsidRDefault="007D3A37" w:rsidP="00E563EE">
      <w:pPr>
        <w:pStyle w:val="Bodytext20"/>
        <w:shd w:val="clear" w:color="auto" w:fill="auto"/>
        <w:tabs>
          <w:tab w:val="left" w:pos="426"/>
        </w:tabs>
        <w:spacing w:line="240" w:lineRule="auto"/>
        <w:ind w:firstLine="0"/>
      </w:pPr>
    </w:p>
    <w:p w14:paraId="536803BB" w14:textId="77777777" w:rsidR="006E2A92" w:rsidRDefault="006E2A92" w:rsidP="00E563EE">
      <w:pPr>
        <w:pStyle w:val="Bodytext20"/>
        <w:shd w:val="clear" w:color="auto" w:fill="auto"/>
        <w:tabs>
          <w:tab w:val="left" w:pos="426"/>
        </w:tabs>
        <w:spacing w:line="240" w:lineRule="auto"/>
        <w:ind w:firstLine="0"/>
      </w:pPr>
    </w:p>
    <w:p w14:paraId="29F9F590" w14:textId="5863F499" w:rsidR="007D3A37" w:rsidRDefault="007D3A37" w:rsidP="007D3A37">
      <w:pPr>
        <w:pStyle w:val="Bodytext20"/>
        <w:tabs>
          <w:tab w:val="left" w:pos="426"/>
        </w:tabs>
        <w:spacing w:line="240" w:lineRule="auto"/>
        <w:jc w:val="center"/>
        <w:rPr>
          <w:b/>
          <w:bCs/>
        </w:rPr>
      </w:pPr>
      <w:r w:rsidRPr="007D3A37">
        <w:rPr>
          <w:b/>
          <w:bCs/>
        </w:rPr>
        <w:t>2025 METŲ TIKSLAI IR UŽDAVINIAI</w:t>
      </w:r>
    </w:p>
    <w:p w14:paraId="0DAB7F5B" w14:textId="77777777" w:rsidR="006E2A92" w:rsidRPr="007D3A37" w:rsidRDefault="006E2A92" w:rsidP="007D3A37">
      <w:pPr>
        <w:pStyle w:val="Bodytext20"/>
        <w:tabs>
          <w:tab w:val="left" w:pos="426"/>
        </w:tabs>
        <w:spacing w:line="240" w:lineRule="auto"/>
        <w:jc w:val="center"/>
        <w:rPr>
          <w:b/>
          <w:bCs/>
        </w:rPr>
      </w:pPr>
    </w:p>
    <w:p w14:paraId="054A853F" w14:textId="77777777" w:rsidR="007D3A37" w:rsidRDefault="007D3A37" w:rsidP="00E563EE">
      <w:pPr>
        <w:pStyle w:val="Bodytext20"/>
        <w:shd w:val="clear" w:color="auto" w:fill="auto"/>
        <w:tabs>
          <w:tab w:val="left" w:pos="426"/>
        </w:tabs>
        <w:spacing w:line="240" w:lineRule="auto"/>
        <w:ind w:firstLine="0"/>
      </w:pPr>
    </w:p>
    <w:tbl>
      <w:tblPr>
        <w:tblStyle w:val="Lentelstinklelis"/>
        <w:tblW w:w="14439" w:type="dxa"/>
        <w:tblLook w:val="04A0" w:firstRow="1" w:lastRow="0" w:firstColumn="1" w:lastColumn="0" w:noHBand="0" w:noVBand="1"/>
      </w:tblPr>
      <w:tblGrid>
        <w:gridCol w:w="3793"/>
        <w:gridCol w:w="2962"/>
        <w:gridCol w:w="14"/>
        <w:gridCol w:w="2550"/>
        <w:gridCol w:w="2394"/>
        <w:gridCol w:w="15"/>
        <w:gridCol w:w="2696"/>
        <w:gridCol w:w="15"/>
      </w:tblGrid>
      <w:tr w:rsidR="00D53F27" w14:paraId="0B39F3C8" w14:textId="77777777" w:rsidTr="00E563EE">
        <w:trPr>
          <w:gridAfter w:val="1"/>
          <w:wAfter w:w="15" w:type="dxa"/>
        </w:trPr>
        <w:tc>
          <w:tcPr>
            <w:tcW w:w="3793" w:type="dxa"/>
          </w:tcPr>
          <w:p w14:paraId="2A365791" w14:textId="74B25EFA" w:rsidR="00D53F27" w:rsidRDefault="00D53F27" w:rsidP="00E563EE">
            <w:pPr>
              <w:pStyle w:val="Bodytext20"/>
              <w:shd w:val="clear" w:color="auto" w:fill="auto"/>
              <w:tabs>
                <w:tab w:val="left" w:pos="426"/>
              </w:tabs>
              <w:spacing w:line="240" w:lineRule="auto"/>
              <w:ind w:firstLine="0"/>
            </w:pPr>
            <w:r w:rsidRPr="00D53F27">
              <w:rPr>
                <w:b/>
                <w:bCs/>
              </w:rPr>
              <w:t>Priemonės pavadinimas</w:t>
            </w:r>
          </w:p>
        </w:tc>
        <w:tc>
          <w:tcPr>
            <w:tcW w:w="2976" w:type="dxa"/>
            <w:gridSpan w:val="2"/>
          </w:tcPr>
          <w:p w14:paraId="01CA125F" w14:textId="6547C99B" w:rsidR="00D53F27" w:rsidRPr="00D53F27" w:rsidRDefault="00D53F27" w:rsidP="00E563EE">
            <w:pPr>
              <w:pStyle w:val="Bodytext20"/>
              <w:shd w:val="clear" w:color="auto" w:fill="auto"/>
              <w:tabs>
                <w:tab w:val="left" w:pos="426"/>
              </w:tabs>
              <w:spacing w:line="240" w:lineRule="auto"/>
              <w:ind w:firstLine="0"/>
              <w:rPr>
                <w:b/>
              </w:rPr>
            </w:pPr>
            <w:r w:rsidRPr="00D53F27">
              <w:rPr>
                <w:b/>
              </w:rPr>
              <w:t>Atsakingi asmenys</w:t>
            </w:r>
          </w:p>
        </w:tc>
        <w:tc>
          <w:tcPr>
            <w:tcW w:w="2550" w:type="dxa"/>
          </w:tcPr>
          <w:p w14:paraId="402F7EEF" w14:textId="6227B4B4" w:rsidR="00D53F27" w:rsidRDefault="00D53F27" w:rsidP="00E563EE">
            <w:pPr>
              <w:pStyle w:val="Bodytext20"/>
              <w:shd w:val="clear" w:color="auto" w:fill="auto"/>
              <w:tabs>
                <w:tab w:val="left" w:pos="426"/>
              </w:tabs>
              <w:spacing w:line="240" w:lineRule="auto"/>
              <w:ind w:firstLine="0"/>
            </w:pPr>
            <w:r>
              <w:rPr>
                <w:b/>
                <w:bCs/>
              </w:rPr>
              <w:t>Vykdymo data</w:t>
            </w:r>
          </w:p>
        </w:tc>
        <w:tc>
          <w:tcPr>
            <w:tcW w:w="2409" w:type="dxa"/>
            <w:gridSpan w:val="2"/>
          </w:tcPr>
          <w:p w14:paraId="7925680C" w14:textId="284C373B" w:rsidR="00D53F27" w:rsidRDefault="00D53F27" w:rsidP="00E563EE">
            <w:pPr>
              <w:pStyle w:val="Bodytext20"/>
              <w:shd w:val="clear" w:color="auto" w:fill="auto"/>
              <w:tabs>
                <w:tab w:val="left" w:pos="426"/>
              </w:tabs>
              <w:spacing w:line="240" w:lineRule="auto"/>
              <w:ind w:firstLine="0"/>
            </w:pPr>
            <w:r>
              <w:rPr>
                <w:b/>
                <w:bCs/>
              </w:rPr>
              <w:t>Pasiekti rezultatai</w:t>
            </w:r>
          </w:p>
        </w:tc>
        <w:tc>
          <w:tcPr>
            <w:tcW w:w="2696" w:type="dxa"/>
          </w:tcPr>
          <w:p w14:paraId="2B15814F" w14:textId="0EEFA41C" w:rsidR="00D53F27" w:rsidRDefault="00D53F27" w:rsidP="00E563EE">
            <w:pPr>
              <w:pStyle w:val="Bodytext20"/>
              <w:shd w:val="clear" w:color="auto" w:fill="auto"/>
              <w:tabs>
                <w:tab w:val="left" w:pos="426"/>
              </w:tabs>
              <w:spacing w:line="240" w:lineRule="auto"/>
              <w:ind w:firstLine="0"/>
            </w:pPr>
            <w:r>
              <w:rPr>
                <w:b/>
                <w:bCs/>
              </w:rPr>
              <w:t>Kaip siejasi strateginio plano tikslais/uždaviniais</w:t>
            </w:r>
          </w:p>
        </w:tc>
      </w:tr>
      <w:tr w:rsidR="00D53F27" w14:paraId="0D4864B7" w14:textId="77777777" w:rsidTr="00E563EE">
        <w:trPr>
          <w:gridAfter w:val="1"/>
          <w:wAfter w:w="15" w:type="dxa"/>
        </w:trPr>
        <w:tc>
          <w:tcPr>
            <w:tcW w:w="14424" w:type="dxa"/>
            <w:gridSpan w:val="7"/>
          </w:tcPr>
          <w:p w14:paraId="0C3C6308" w14:textId="122B3496" w:rsidR="00D53F27" w:rsidRDefault="00D53F27" w:rsidP="00040662">
            <w:pPr>
              <w:pStyle w:val="Bodytext20"/>
              <w:shd w:val="clear" w:color="auto" w:fill="auto"/>
              <w:tabs>
                <w:tab w:val="left" w:pos="426"/>
              </w:tabs>
              <w:spacing w:line="413" w:lineRule="exact"/>
              <w:ind w:firstLine="0"/>
            </w:pPr>
            <w:r w:rsidRPr="00D53F27">
              <w:t>TIKSLAS 1. Gerinti mokinių ugdymo(-</w:t>
            </w:r>
            <w:proofErr w:type="spellStart"/>
            <w:r w:rsidRPr="00D53F27">
              <w:t>si</w:t>
            </w:r>
            <w:proofErr w:type="spellEnd"/>
            <w:r w:rsidRPr="00D53F27">
              <w:t>) kokybę, siekiant jų asmenybės ūgties.</w:t>
            </w:r>
          </w:p>
        </w:tc>
      </w:tr>
      <w:tr w:rsidR="00D53F27" w14:paraId="15BAA883" w14:textId="3E7E616D" w:rsidTr="00E563EE">
        <w:trPr>
          <w:gridAfter w:val="1"/>
          <w:wAfter w:w="15" w:type="dxa"/>
        </w:trPr>
        <w:tc>
          <w:tcPr>
            <w:tcW w:w="14424" w:type="dxa"/>
            <w:gridSpan w:val="7"/>
          </w:tcPr>
          <w:p w14:paraId="116C7AE7" w14:textId="7D368CC2" w:rsidR="00D53F27" w:rsidRDefault="00D53F27" w:rsidP="00040662">
            <w:pPr>
              <w:pStyle w:val="Bodytext20"/>
              <w:shd w:val="clear" w:color="auto" w:fill="auto"/>
              <w:tabs>
                <w:tab w:val="left" w:pos="426"/>
              </w:tabs>
              <w:spacing w:line="413" w:lineRule="exact"/>
              <w:ind w:firstLine="0"/>
            </w:pPr>
            <w:r w:rsidRPr="00D53F27">
              <w:rPr>
                <w:b/>
              </w:rPr>
              <w:t>1.1.</w:t>
            </w:r>
            <w:r w:rsidRPr="00D53F27">
              <w:rPr>
                <w:b/>
              </w:rPr>
              <w:tab/>
              <w:t xml:space="preserve"> UŽDAVINYS</w:t>
            </w:r>
            <w:r w:rsidRPr="00D53F27">
              <w:t>: Plėtoti bendradarbiavimą, darbinę partnerystę tarp pedagogų dalykiniu ir emociniu lygmeniu.</w:t>
            </w:r>
            <w:r w:rsidRPr="00D53F27">
              <w:tab/>
            </w:r>
          </w:p>
        </w:tc>
      </w:tr>
      <w:tr w:rsidR="00CC3E5C" w14:paraId="320CF7A4" w14:textId="03A05E05" w:rsidTr="00E563EE">
        <w:trPr>
          <w:gridAfter w:val="1"/>
          <w:wAfter w:w="15" w:type="dxa"/>
        </w:trPr>
        <w:tc>
          <w:tcPr>
            <w:tcW w:w="3793" w:type="dxa"/>
          </w:tcPr>
          <w:p w14:paraId="34DF787E" w14:textId="52639A6F" w:rsidR="00CC3E5C" w:rsidRDefault="00CC3E5C" w:rsidP="00E563EE">
            <w:pPr>
              <w:pStyle w:val="Bodytext20"/>
              <w:numPr>
                <w:ilvl w:val="2"/>
                <w:numId w:val="27"/>
              </w:numPr>
              <w:shd w:val="clear" w:color="auto" w:fill="auto"/>
              <w:tabs>
                <w:tab w:val="left" w:pos="426"/>
              </w:tabs>
              <w:spacing w:line="240" w:lineRule="auto"/>
              <w:ind w:left="0" w:firstLine="0"/>
            </w:pPr>
            <w:r>
              <w:t>Vykdomas d</w:t>
            </w:r>
            <w:r w:rsidRPr="00D82127">
              <w:t>arbuotojų</w:t>
            </w:r>
            <w:r>
              <w:t xml:space="preserve"> </w:t>
            </w:r>
            <w:r w:rsidRPr="00D82127">
              <w:t>profesinės ūgties kasmetinis planavimas.</w:t>
            </w:r>
          </w:p>
        </w:tc>
        <w:tc>
          <w:tcPr>
            <w:tcW w:w="7920" w:type="dxa"/>
            <w:gridSpan w:val="4"/>
          </w:tcPr>
          <w:p w14:paraId="65B7E97F" w14:textId="77777777" w:rsidR="00CC3E5C" w:rsidRDefault="00CC3E5C" w:rsidP="00E563EE">
            <w:pPr>
              <w:pStyle w:val="Bodytext20"/>
              <w:shd w:val="clear" w:color="auto" w:fill="auto"/>
              <w:tabs>
                <w:tab w:val="left" w:pos="426"/>
              </w:tabs>
              <w:spacing w:line="240" w:lineRule="auto"/>
              <w:ind w:firstLine="0"/>
            </w:pPr>
          </w:p>
        </w:tc>
        <w:tc>
          <w:tcPr>
            <w:tcW w:w="2711" w:type="dxa"/>
            <w:gridSpan w:val="2"/>
          </w:tcPr>
          <w:p w14:paraId="50588949" w14:textId="77777777" w:rsidR="00CC3E5C" w:rsidRDefault="00CC3E5C" w:rsidP="00E563EE">
            <w:pPr>
              <w:pStyle w:val="Bodytext20"/>
              <w:shd w:val="clear" w:color="auto" w:fill="auto"/>
              <w:tabs>
                <w:tab w:val="left" w:pos="759"/>
              </w:tabs>
              <w:spacing w:line="240" w:lineRule="auto"/>
              <w:ind w:firstLine="0"/>
              <w:rPr>
                <w:b/>
                <w:bCs/>
              </w:rPr>
            </w:pPr>
            <w:r>
              <w:rPr>
                <w:b/>
                <w:bCs/>
              </w:rPr>
              <w:t xml:space="preserve">I programa </w:t>
            </w:r>
          </w:p>
          <w:p w14:paraId="6F97A815" w14:textId="77777777" w:rsidR="00CC3E5C" w:rsidRDefault="00CC3E5C" w:rsidP="00E563EE">
            <w:pPr>
              <w:pStyle w:val="Bodytext20"/>
              <w:shd w:val="clear" w:color="auto" w:fill="auto"/>
              <w:tabs>
                <w:tab w:val="left" w:pos="759"/>
              </w:tabs>
              <w:spacing w:line="240" w:lineRule="auto"/>
              <w:ind w:firstLine="0"/>
              <w:rPr>
                <w:b/>
                <w:bCs/>
              </w:rPr>
            </w:pPr>
            <w:r>
              <w:rPr>
                <w:b/>
                <w:bCs/>
              </w:rPr>
              <w:t>1 uždavinys</w:t>
            </w:r>
          </w:p>
          <w:p w14:paraId="3A43880F" w14:textId="2818236B" w:rsidR="00CC3E5C" w:rsidRDefault="00CC3E5C" w:rsidP="00E563EE">
            <w:pPr>
              <w:pStyle w:val="Bodytext20"/>
              <w:shd w:val="clear" w:color="auto" w:fill="auto"/>
              <w:tabs>
                <w:tab w:val="left" w:pos="426"/>
              </w:tabs>
              <w:spacing w:line="240" w:lineRule="auto"/>
              <w:ind w:firstLine="0"/>
            </w:pPr>
            <w:r>
              <w:rPr>
                <w:b/>
                <w:bCs/>
              </w:rPr>
              <w:t>1.1. priemonė</w:t>
            </w:r>
          </w:p>
        </w:tc>
      </w:tr>
      <w:tr w:rsidR="00E563EE" w14:paraId="78DE8FA9" w14:textId="77777777" w:rsidTr="006E2A92">
        <w:tc>
          <w:tcPr>
            <w:tcW w:w="3793" w:type="dxa"/>
          </w:tcPr>
          <w:p w14:paraId="056688B3" w14:textId="77777777" w:rsidR="00E563EE" w:rsidRPr="00D47172" w:rsidRDefault="00E563EE" w:rsidP="00E563EE">
            <w:pPr>
              <w:pStyle w:val="Bodytext20"/>
              <w:tabs>
                <w:tab w:val="left" w:pos="759"/>
              </w:tabs>
              <w:spacing w:line="240" w:lineRule="auto"/>
              <w:ind w:firstLine="0"/>
              <w:jc w:val="both"/>
            </w:pPr>
            <w:r w:rsidRPr="002A2CFD">
              <w:t>1.1.1.1.</w:t>
            </w:r>
            <w:r>
              <w:t xml:space="preserve"> Mokinių  padėjėjų kompetencijų kėlimas.</w:t>
            </w:r>
          </w:p>
          <w:p w14:paraId="39735123" w14:textId="77777777" w:rsidR="00E563EE" w:rsidRDefault="00E563EE" w:rsidP="00E563EE">
            <w:pPr>
              <w:pStyle w:val="Bodytext20"/>
              <w:shd w:val="clear" w:color="auto" w:fill="auto"/>
              <w:tabs>
                <w:tab w:val="left" w:pos="426"/>
              </w:tabs>
              <w:spacing w:line="240" w:lineRule="auto"/>
              <w:ind w:firstLine="0"/>
            </w:pPr>
          </w:p>
        </w:tc>
        <w:tc>
          <w:tcPr>
            <w:tcW w:w="2962" w:type="dxa"/>
          </w:tcPr>
          <w:p w14:paraId="17FC83FC" w14:textId="4996F459" w:rsidR="00E563EE" w:rsidRDefault="00E563EE" w:rsidP="00E563EE">
            <w:pPr>
              <w:pStyle w:val="Bodytext20"/>
              <w:shd w:val="clear" w:color="auto" w:fill="auto"/>
              <w:tabs>
                <w:tab w:val="left" w:pos="426"/>
              </w:tabs>
              <w:spacing w:line="240" w:lineRule="auto"/>
              <w:ind w:firstLine="0"/>
            </w:pPr>
            <w:r w:rsidRPr="00703009">
              <w:t>Vadovas, pavaduotojai ugdymui</w:t>
            </w:r>
            <w:r w:rsidRPr="00D82127">
              <w:t xml:space="preserve">, </w:t>
            </w:r>
            <w:r>
              <w:t>mokinių padėjėjai</w:t>
            </w:r>
          </w:p>
        </w:tc>
        <w:tc>
          <w:tcPr>
            <w:tcW w:w="2564" w:type="dxa"/>
            <w:gridSpan w:val="2"/>
          </w:tcPr>
          <w:p w14:paraId="6A11B949" w14:textId="3F28D273" w:rsidR="00E563EE" w:rsidRDefault="00E563EE" w:rsidP="00E563EE">
            <w:pPr>
              <w:pStyle w:val="Bodytext20"/>
              <w:shd w:val="clear" w:color="auto" w:fill="auto"/>
              <w:tabs>
                <w:tab w:val="left" w:pos="426"/>
              </w:tabs>
              <w:spacing w:line="240" w:lineRule="auto"/>
              <w:ind w:firstLine="0"/>
            </w:pPr>
            <w:r w:rsidRPr="00D219D6">
              <w:t>2025 m.</w:t>
            </w:r>
            <w:r>
              <w:t xml:space="preserve"> I ketvirtis</w:t>
            </w:r>
          </w:p>
        </w:tc>
        <w:tc>
          <w:tcPr>
            <w:tcW w:w="5120" w:type="dxa"/>
            <w:gridSpan w:val="4"/>
          </w:tcPr>
          <w:p w14:paraId="4D600CF9" w14:textId="1C1E50A2" w:rsidR="00E563EE" w:rsidRDefault="00E563EE" w:rsidP="00E563EE">
            <w:pPr>
              <w:pStyle w:val="Bodytext20"/>
              <w:shd w:val="clear" w:color="auto" w:fill="auto"/>
              <w:tabs>
                <w:tab w:val="left" w:pos="759"/>
              </w:tabs>
              <w:spacing w:line="240" w:lineRule="auto"/>
              <w:ind w:firstLine="0"/>
              <w:rPr>
                <w:b/>
                <w:bCs/>
              </w:rPr>
            </w:pPr>
            <w:r>
              <w:t>Organizuoti mokymus spec. poreikių temomis mokinių padėjėjoms</w:t>
            </w:r>
          </w:p>
        </w:tc>
      </w:tr>
      <w:tr w:rsidR="00E563EE" w14:paraId="30B057F0" w14:textId="77777777" w:rsidTr="00E563EE">
        <w:tc>
          <w:tcPr>
            <w:tcW w:w="3793" w:type="dxa"/>
          </w:tcPr>
          <w:p w14:paraId="105819C3" w14:textId="52081BEF" w:rsidR="00E563EE" w:rsidRDefault="00E563EE" w:rsidP="00E563EE">
            <w:pPr>
              <w:pStyle w:val="Bodytext20"/>
              <w:shd w:val="clear" w:color="auto" w:fill="auto"/>
              <w:tabs>
                <w:tab w:val="left" w:pos="426"/>
              </w:tabs>
              <w:spacing w:line="240" w:lineRule="auto"/>
              <w:ind w:firstLine="0"/>
            </w:pPr>
            <w:r>
              <w:t>1.1.1.2. VGK rekomendacijos mokytojams ir mokinių padėjėjams</w:t>
            </w:r>
          </w:p>
        </w:tc>
        <w:tc>
          <w:tcPr>
            <w:tcW w:w="2962" w:type="dxa"/>
          </w:tcPr>
          <w:p w14:paraId="1EE114E0" w14:textId="1C248BCC" w:rsidR="00E563EE" w:rsidRDefault="00E563EE" w:rsidP="00E563EE">
            <w:pPr>
              <w:pStyle w:val="Bodytext20"/>
              <w:shd w:val="clear" w:color="auto" w:fill="auto"/>
              <w:tabs>
                <w:tab w:val="left" w:pos="426"/>
              </w:tabs>
              <w:spacing w:line="240" w:lineRule="auto"/>
              <w:ind w:firstLine="0"/>
            </w:pPr>
            <w:r>
              <w:t>VGK</w:t>
            </w:r>
          </w:p>
        </w:tc>
        <w:tc>
          <w:tcPr>
            <w:tcW w:w="2564" w:type="dxa"/>
            <w:gridSpan w:val="2"/>
          </w:tcPr>
          <w:p w14:paraId="692E4F2D" w14:textId="4113E122" w:rsidR="00E563EE" w:rsidRDefault="00E563EE" w:rsidP="00E563EE">
            <w:pPr>
              <w:pStyle w:val="Bodytext20"/>
              <w:shd w:val="clear" w:color="auto" w:fill="auto"/>
              <w:tabs>
                <w:tab w:val="left" w:pos="426"/>
              </w:tabs>
              <w:spacing w:line="240" w:lineRule="auto"/>
              <w:ind w:firstLine="0"/>
            </w:pPr>
            <w:r>
              <w:t xml:space="preserve">2025 m. </w:t>
            </w:r>
          </w:p>
        </w:tc>
        <w:tc>
          <w:tcPr>
            <w:tcW w:w="5120" w:type="dxa"/>
            <w:gridSpan w:val="4"/>
          </w:tcPr>
          <w:p w14:paraId="3BEA9058" w14:textId="32B0AEE4" w:rsidR="00E563EE" w:rsidRDefault="00E563EE" w:rsidP="00E563EE">
            <w:pPr>
              <w:pStyle w:val="Bodytext20"/>
              <w:shd w:val="clear" w:color="auto" w:fill="auto"/>
              <w:tabs>
                <w:tab w:val="left" w:pos="759"/>
              </w:tabs>
              <w:spacing w:line="240" w:lineRule="auto"/>
              <w:ind w:firstLine="0"/>
              <w:rPr>
                <w:b/>
                <w:bCs/>
              </w:rPr>
            </w:pPr>
            <w:r>
              <w:t>VGK nuolat teiks rekomendacijas mokytojams ir mokinių padėjėjams ir grįžtamojo ryšio gavimas</w:t>
            </w:r>
          </w:p>
        </w:tc>
      </w:tr>
      <w:tr w:rsidR="00E563EE" w14:paraId="5AA35D3D" w14:textId="77777777" w:rsidTr="00E563EE">
        <w:tc>
          <w:tcPr>
            <w:tcW w:w="3793" w:type="dxa"/>
          </w:tcPr>
          <w:p w14:paraId="381AE178" w14:textId="3F323CFE" w:rsidR="00E563EE" w:rsidRDefault="00E563EE" w:rsidP="00E563EE">
            <w:pPr>
              <w:pStyle w:val="Bodytext20"/>
              <w:shd w:val="clear" w:color="auto" w:fill="auto"/>
              <w:tabs>
                <w:tab w:val="left" w:pos="426"/>
              </w:tabs>
              <w:spacing w:line="240" w:lineRule="auto"/>
              <w:ind w:firstLine="0"/>
            </w:pPr>
            <w:r>
              <w:t>1.1.1.3. Mokytojų ir pagalbos mokiniui specialistų skaitmeninio raštingumo kompetencijos kėlimas.</w:t>
            </w:r>
          </w:p>
        </w:tc>
        <w:tc>
          <w:tcPr>
            <w:tcW w:w="2962" w:type="dxa"/>
          </w:tcPr>
          <w:p w14:paraId="7A489521" w14:textId="055A9FCA" w:rsidR="00E563EE" w:rsidRDefault="00E563EE" w:rsidP="00E563EE">
            <w:pPr>
              <w:pStyle w:val="Bodytext20"/>
              <w:shd w:val="clear" w:color="auto" w:fill="auto"/>
              <w:tabs>
                <w:tab w:val="left" w:pos="426"/>
              </w:tabs>
              <w:spacing w:line="240" w:lineRule="auto"/>
              <w:ind w:firstLine="0"/>
            </w:pPr>
            <w:r>
              <w:t>Vadovas, pavaduotojai ugdymui, mokytojai, pagalbos mokiniui specialistai</w:t>
            </w:r>
          </w:p>
        </w:tc>
        <w:tc>
          <w:tcPr>
            <w:tcW w:w="2564" w:type="dxa"/>
            <w:gridSpan w:val="2"/>
          </w:tcPr>
          <w:p w14:paraId="3826F227" w14:textId="00B0AEC0" w:rsidR="00E563EE" w:rsidRDefault="00E563EE" w:rsidP="00E563EE">
            <w:pPr>
              <w:pStyle w:val="Bodytext20"/>
              <w:shd w:val="clear" w:color="auto" w:fill="auto"/>
              <w:tabs>
                <w:tab w:val="left" w:pos="426"/>
              </w:tabs>
              <w:spacing w:line="240" w:lineRule="auto"/>
              <w:ind w:firstLine="0"/>
            </w:pPr>
            <w:r>
              <w:t>2025 m. I ketvirtis</w:t>
            </w:r>
          </w:p>
        </w:tc>
        <w:tc>
          <w:tcPr>
            <w:tcW w:w="5120" w:type="dxa"/>
            <w:gridSpan w:val="4"/>
          </w:tcPr>
          <w:p w14:paraId="4D8DF957" w14:textId="152CAF3B" w:rsidR="00E563EE" w:rsidRDefault="00E563EE" w:rsidP="00E563EE">
            <w:pPr>
              <w:pStyle w:val="Bodytext20"/>
              <w:shd w:val="clear" w:color="auto" w:fill="auto"/>
              <w:tabs>
                <w:tab w:val="left" w:pos="759"/>
              </w:tabs>
              <w:spacing w:line="240" w:lineRule="auto"/>
              <w:ind w:firstLine="0"/>
              <w:rPr>
                <w:b/>
                <w:bCs/>
              </w:rPr>
            </w:pPr>
            <w:r w:rsidRPr="00FB1873">
              <w:t>Organizuoti mokymus skaitmeninio raštingumo</w:t>
            </w:r>
            <w:r>
              <w:t xml:space="preserve"> mokymus</w:t>
            </w:r>
          </w:p>
        </w:tc>
      </w:tr>
      <w:tr w:rsidR="00E563EE" w14:paraId="70929793" w14:textId="77777777" w:rsidTr="006E2A92">
        <w:tc>
          <w:tcPr>
            <w:tcW w:w="3793" w:type="dxa"/>
          </w:tcPr>
          <w:p w14:paraId="77BB3961" w14:textId="673FE4FB" w:rsidR="00E563EE" w:rsidRDefault="00E563EE" w:rsidP="00E563EE">
            <w:pPr>
              <w:pStyle w:val="Bodytext20"/>
              <w:shd w:val="clear" w:color="auto" w:fill="auto"/>
              <w:tabs>
                <w:tab w:val="left" w:pos="426"/>
              </w:tabs>
              <w:spacing w:line="240" w:lineRule="auto"/>
              <w:ind w:firstLine="0"/>
            </w:pPr>
            <w:r w:rsidRPr="005455F1">
              <w:rPr>
                <w:b/>
              </w:rPr>
              <w:t>1.1.2.</w:t>
            </w:r>
            <w:r>
              <w:t>Vykdomas grįžtamojo patirtinio ryšio tarp mokytojų projektas „Mokytojas mokytojui“</w:t>
            </w:r>
          </w:p>
        </w:tc>
        <w:tc>
          <w:tcPr>
            <w:tcW w:w="7935" w:type="dxa"/>
            <w:gridSpan w:val="5"/>
          </w:tcPr>
          <w:p w14:paraId="1FBDE4A8" w14:textId="77777777" w:rsidR="00E563EE" w:rsidRDefault="00E563EE" w:rsidP="00E563EE">
            <w:pPr>
              <w:pStyle w:val="Bodytext20"/>
              <w:shd w:val="clear" w:color="auto" w:fill="auto"/>
              <w:tabs>
                <w:tab w:val="left" w:pos="426"/>
              </w:tabs>
              <w:spacing w:line="240" w:lineRule="auto"/>
              <w:ind w:firstLine="0"/>
            </w:pPr>
          </w:p>
        </w:tc>
        <w:tc>
          <w:tcPr>
            <w:tcW w:w="2711" w:type="dxa"/>
            <w:gridSpan w:val="2"/>
          </w:tcPr>
          <w:p w14:paraId="194056A4" w14:textId="77777777" w:rsidR="00E563EE" w:rsidRDefault="00E563EE" w:rsidP="00E563EE">
            <w:pPr>
              <w:pStyle w:val="Bodytext20"/>
              <w:shd w:val="clear" w:color="auto" w:fill="auto"/>
              <w:tabs>
                <w:tab w:val="left" w:pos="759"/>
              </w:tabs>
              <w:spacing w:line="240" w:lineRule="auto"/>
              <w:ind w:firstLine="0"/>
              <w:rPr>
                <w:b/>
                <w:bCs/>
              </w:rPr>
            </w:pPr>
            <w:r>
              <w:rPr>
                <w:b/>
                <w:bCs/>
              </w:rPr>
              <w:t xml:space="preserve">I programa </w:t>
            </w:r>
          </w:p>
          <w:p w14:paraId="544882CE" w14:textId="77777777" w:rsidR="00E563EE" w:rsidRDefault="00E563EE" w:rsidP="00E563EE">
            <w:pPr>
              <w:pStyle w:val="Bodytext20"/>
              <w:shd w:val="clear" w:color="auto" w:fill="auto"/>
              <w:tabs>
                <w:tab w:val="left" w:pos="759"/>
              </w:tabs>
              <w:spacing w:line="240" w:lineRule="auto"/>
              <w:ind w:firstLine="0"/>
              <w:rPr>
                <w:b/>
                <w:bCs/>
              </w:rPr>
            </w:pPr>
            <w:r>
              <w:rPr>
                <w:b/>
                <w:bCs/>
                <w:lang w:val="ru-RU"/>
              </w:rPr>
              <w:t>1</w:t>
            </w:r>
            <w:r>
              <w:rPr>
                <w:b/>
                <w:bCs/>
              </w:rPr>
              <w:t xml:space="preserve"> uždavinys</w:t>
            </w:r>
          </w:p>
          <w:p w14:paraId="4E0D556A" w14:textId="7CCEFFA2" w:rsidR="00E563EE" w:rsidRDefault="00E563EE" w:rsidP="00E563EE">
            <w:pPr>
              <w:pStyle w:val="Bodytext20"/>
              <w:shd w:val="clear" w:color="auto" w:fill="auto"/>
              <w:tabs>
                <w:tab w:val="left" w:pos="759"/>
              </w:tabs>
              <w:spacing w:line="240" w:lineRule="auto"/>
              <w:ind w:firstLine="0"/>
              <w:rPr>
                <w:b/>
                <w:bCs/>
              </w:rPr>
            </w:pPr>
            <w:r>
              <w:rPr>
                <w:b/>
                <w:bCs/>
              </w:rPr>
              <w:t>1.</w:t>
            </w:r>
            <w:r>
              <w:rPr>
                <w:b/>
                <w:bCs/>
                <w:lang w:val="ru-RU"/>
              </w:rPr>
              <w:t>2</w:t>
            </w:r>
            <w:r>
              <w:rPr>
                <w:b/>
                <w:bCs/>
              </w:rPr>
              <w:t>. priemonė</w:t>
            </w:r>
          </w:p>
        </w:tc>
      </w:tr>
      <w:tr w:rsidR="00E563EE" w14:paraId="64FB366C" w14:textId="77777777" w:rsidTr="006E2A92">
        <w:tc>
          <w:tcPr>
            <w:tcW w:w="3793" w:type="dxa"/>
          </w:tcPr>
          <w:p w14:paraId="6CDE68E6" w14:textId="77777777" w:rsidR="00E563EE" w:rsidRPr="00917A9B" w:rsidRDefault="00E563EE" w:rsidP="00E563EE">
            <w:pPr>
              <w:pStyle w:val="Bodytext20"/>
              <w:tabs>
                <w:tab w:val="left" w:pos="759"/>
              </w:tabs>
              <w:spacing w:line="240" w:lineRule="auto"/>
              <w:ind w:firstLine="0"/>
              <w:jc w:val="both"/>
            </w:pPr>
            <w:r>
              <w:t xml:space="preserve">1.1.2.1. </w:t>
            </w:r>
            <w:r w:rsidRPr="00917A9B">
              <w:t>Pamokų stebėjimas ir grįžtamojo ryšio teikimas</w:t>
            </w:r>
          </w:p>
          <w:p w14:paraId="24DB35D7" w14:textId="628626BA" w:rsidR="00E563EE" w:rsidRDefault="00E563EE" w:rsidP="00E563EE">
            <w:pPr>
              <w:pStyle w:val="Bodytext20"/>
              <w:tabs>
                <w:tab w:val="left" w:pos="759"/>
              </w:tabs>
              <w:spacing w:line="240" w:lineRule="auto"/>
              <w:ind w:firstLine="0"/>
              <w:jc w:val="both"/>
            </w:pPr>
            <w:r w:rsidRPr="000A06A8">
              <w:t>„</w:t>
            </w:r>
            <w:r>
              <w:t>Mokytojas mokytojui</w:t>
            </w:r>
            <w:r w:rsidRPr="000A06A8">
              <w:t>“.</w:t>
            </w:r>
          </w:p>
        </w:tc>
        <w:tc>
          <w:tcPr>
            <w:tcW w:w="2962" w:type="dxa"/>
          </w:tcPr>
          <w:p w14:paraId="08AD2CE2" w14:textId="48D67120" w:rsidR="00E563EE" w:rsidRDefault="00E563EE" w:rsidP="00E563EE">
            <w:pPr>
              <w:pStyle w:val="Bodytext20"/>
              <w:shd w:val="clear" w:color="auto" w:fill="auto"/>
              <w:tabs>
                <w:tab w:val="left" w:pos="426"/>
              </w:tabs>
              <w:spacing w:line="240" w:lineRule="auto"/>
              <w:ind w:firstLine="0"/>
            </w:pPr>
            <w:r>
              <w:t>Mokytojų taryba, mokytojai</w:t>
            </w:r>
          </w:p>
        </w:tc>
        <w:tc>
          <w:tcPr>
            <w:tcW w:w="2564" w:type="dxa"/>
            <w:gridSpan w:val="2"/>
          </w:tcPr>
          <w:p w14:paraId="6D8130F5" w14:textId="65BEB17D" w:rsidR="00E563EE" w:rsidRDefault="00E563EE" w:rsidP="00E563EE">
            <w:pPr>
              <w:pStyle w:val="Bodytext20"/>
              <w:shd w:val="clear" w:color="auto" w:fill="auto"/>
              <w:tabs>
                <w:tab w:val="left" w:pos="426"/>
              </w:tabs>
              <w:spacing w:line="240" w:lineRule="auto"/>
              <w:ind w:firstLine="0"/>
            </w:pPr>
            <w:r>
              <w:t>I, IV ketvirčiai</w:t>
            </w:r>
          </w:p>
        </w:tc>
        <w:tc>
          <w:tcPr>
            <w:tcW w:w="5120" w:type="dxa"/>
            <w:gridSpan w:val="4"/>
          </w:tcPr>
          <w:p w14:paraId="769FA148" w14:textId="370CAA45" w:rsidR="00E563EE" w:rsidRDefault="00E563EE" w:rsidP="00E563EE">
            <w:pPr>
              <w:pStyle w:val="Bodytext20"/>
              <w:shd w:val="clear" w:color="auto" w:fill="auto"/>
              <w:tabs>
                <w:tab w:val="left" w:pos="759"/>
              </w:tabs>
              <w:spacing w:line="240" w:lineRule="auto"/>
              <w:ind w:firstLine="0"/>
              <w:rPr>
                <w:b/>
                <w:bCs/>
              </w:rPr>
            </w:pPr>
            <w:r>
              <w:t xml:space="preserve">Mokytojai poromis stebės bei aptars apie </w:t>
            </w:r>
            <w:r w:rsidR="00D5040B">
              <w:t>5</w:t>
            </w:r>
            <w:r>
              <w:t xml:space="preserve"> kolegų pamok</w:t>
            </w:r>
            <w:r w:rsidR="00D5040B">
              <w:t>as</w:t>
            </w:r>
            <w:r>
              <w:t>.</w:t>
            </w:r>
          </w:p>
        </w:tc>
      </w:tr>
      <w:tr w:rsidR="00E563EE" w14:paraId="399FA26D" w14:textId="77777777" w:rsidTr="006E2A92">
        <w:tc>
          <w:tcPr>
            <w:tcW w:w="3793" w:type="dxa"/>
          </w:tcPr>
          <w:p w14:paraId="065BC22C" w14:textId="6774E4A3" w:rsidR="00E563EE" w:rsidRDefault="00E563EE" w:rsidP="00E563EE">
            <w:pPr>
              <w:pStyle w:val="Bodytext20"/>
              <w:tabs>
                <w:tab w:val="left" w:pos="759"/>
              </w:tabs>
              <w:spacing w:line="240" w:lineRule="auto"/>
              <w:ind w:firstLine="0"/>
              <w:jc w:val="both"/>
            </w:pPr>
            <w:r>
              <w:t>1.1.2.2. Gerosios patirties konferencijos ,, Mano šių metų pedagoginės sėkmės istorija“ organizavimas.</w:t>
            </w:r>
          </w:p>
        </w:tc>
        <w:tc>
          <w:tcPr>
            <w:tcW w:w="2962" w:type="dxa"/>
          </w:tcPr>
          <w:p w14:paraId="0934BDE5" w14:textId="26C11969" w:rsidR="00E563EE" w:rsidRDefault="00E563EE" w:rsidP="00E563EE">
            <w:pPr>
              <w:pStyle w:val="Bodytext20"/>
              <w:shd w:val="clear" w:color="auto" w:fill="auto"/>
              <w:tabs>
                <w:tab w:val="left" w:pos="426"/>
              </w:tabs>
              <w:spacing w:line="240" w:lineRule="auto"/>
              <w:ind w:firstLine="0"/>
            </w:pPr>
            <w:r>
              <w:t>Mokytojų taryba, pavaduotojai ugdymui, mokytojai.</w:t>
            </w:r>
          </w:p>
        </w:tc>
        <w:tc>
          <w:tcPr>
            <w:tcW w:w="2564" w:type="dxa"/>
            <w:gridSpan w:val="2"/>
          </w:tcPr>
          <w:p w14:paraId="4765BE9A" w14:textId="58F89E9F" w:rsidR="00E563EE" w:rsidRDefault="00E563EE" w:rsidP="00E563EE">
            <w:pPr>
              <w:pStyle w:val="Bodytext20"/>
              <w:shd w:val="clear" w:color="auto" w:fill="auto"/>
              <w:tabs>
                <w:tab w:val="left" w:pos="426"/>
              </w:tabs>
              <w:spacing w:line="240" w:lineRule="auto"/>
              <w:ind w:firstLine="0"/>
            </w:pPr>
            <w:r>
              <w:t>II ketvirtis</w:t>
            </w:r>
          </w:p>
        </w:tc>
        <w:tc>
          <w:tcPr>
            <w:tcW w:w="5120" w:type="dxa"/>
            <w:gridSpan w:val="4"/>
          </w:tcPr>
          <w:p w14:paraId="54EA0C8E" w14:textId="77777777" w:rsidR="00E563EE" w:rsidRDefault="00E563EE" w:rsidP="00E563EE">
            <w:pPr>
              <w:pStyle w:val="Bodytext20"/>
              <w:tabs>
                <w:tab w:val="left" w:pos="759"/>
              </w:tabs>
              <w:spacing w:line="240" w:lineRule="auto"/>
              <w:ind w:firstLine="0"/>
            </w:pPr>
            <w:r>
              <w:t xml:space="preserve">Bus organizuota gerosios patirties konferencija </w:t>
            </w:r>
          </w:p>
          <w:p w14:paraId="254DED91" w14:textId="31F098C6" w:rsidR="00E563EE" w:rsidRDefault="00E563EE" w:rsidP="00E563EE">
            <w:pPr>
              <w:pStyle w:val="Bodytext20"/>
              <w:shd w:val="clear" w:color="auto" w:fill="auto"/>
              <w:tabs>
                <w:tab w:val="left" w:pos="759"/>
              </w:tabs>
              <w:spacing w:line="240" w:lineRule="auto"/>
              <w:ind w:firstLine="0"/>
            </w:pPr>
            <w:r>
              <w:t>,,Mano šių metų pedagoginės sėkmės istorija“, kurioje mokytojai pristatys vieną savo veiklos sėkmės istoriją.</w:t>
            </w:r>
          </w:p>
        </w:tc>
      </w:tr>
    </w:tbl>
    <w:tbl>
      <w:tblPr>
        <w:tblW w:w="324" w:type="dxa"/>
        <w:tblInd w:w="3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E2A92" w14:paraId="29B65E49" w14:textId="77777777" w:rsidTr="006E2A92">
        <w:trPr>
          <w:trHeight w:val="291"/>
        </w:trPr>
        <w:tc>
          <w:tcPr>
            <w:tcW w:w="324" w:type="dxa"/>
          </w:tcPr>
          <w:p w14:paraId="586EB22D" w14:textId="77777777" w:rsidR="006E2A92" w:rsidRDefault="006E2A92" w:rsidP="006E2A92">
            <w:pPr>
              <w:pStyle w:val="Bodytext20"/>
              <w:shd w:val="clear" w:color="auto" w:fill="auto"/>
              <w:tabs>
                <w:tab w:val="left" w:pos="426"/>
              </w:tabs>
              <w:spacing w:line="240" w:lineRule="auto"/>
              <w:ind w:firstLine="0"/>
              <w:rPr>
                <w:color w:val="auto"/>
              </w:rPr>
            </w:pPr>
          </w:p>
        </w:tc>
      </w:tr>
    </w:tbl>
    <w:tbl>
      <w:tblPr>
        <w:tblStyle w:val="Lentelstinklelis"/>
        <w:tblW w:w="14439" w:type="dxa"/>
        <w:tblLook w:val="04A0" w:firstRow="1" w:lastRow="0" w:firstColumn="1" w:lastColumn="0" w:noHBand="0" w:noVBand="1"/>
      </w:tblPr>
      <w:tblGrid>
        <w:gridCol w:w="3725"/>
        <w:gridCol w:w="3030"/>
        <w:gridCol w:w="2564"/>
        <w:gridCol w:w="2437"/>
        <w:gridCol w:w="2683"/>
      </w:tblGrid>
      <w:tr w:rsidR="006E2A92" w14:paraId="5BA6F853" w14:textId="229E3EEE" w:rsidTr="006E2A92">
        <w:tc>
          <w:tcPr>
            <w:tcW w:w="3725" w:type="dxa"/>
          </w:tcPr>
          <w:p w14:paraId="50833FB4" w14:textId="7898C7AE" w:rsidR="006E2A92" w:rsidRDefault="006E2A92" w:rsidP="006E2A92">
            <w:pPr>
              <w:pStyle w:val="Bodytext20"/>
              <w:shd w:val="clear" w:color="auto" w:fill="auto"/>
              <w:tabs>
                <w:tab w:val="left" w:pos="426"/>
              </w:tabs>
              <w:spacing w:line="240" w:lineRule="auto"/>
              <w:ind w:firstLine="0"/>
            </w:pPr>
            <w:r w:rsidRPr="006E2A92">
              <w:rPr>
                <w:b/>
                <w:color w:val="auto"/>
              </w:rPr>
              <w:t>1.1.3</w:t>
            </w:r>
            <w:r>
              <w:rPr>
                <w:color w:val="auto"/>
              </w:rPr>
              <w:t xml:space="preserve"> </w:t>
            </w:r>
            <w:r w:rsidRPr="007D3A37">
              <w:rPr>
                <w:color w:val="auto"/>
              </w:rPr>
              <w:t>Vykdomas gerosios</w:t>
            </w:r>
            <w:r w:rsidRPr="007D3A37">
              <w:rPr>
                <w:color w:val="auto"/>
                <w:spacing w:val="-9"/>
              </w:rPr>
              <w:t xml:space="preserve"> </w:t>
            </w:r>
            <w:r w:rsidRPr="007D3A37">
              <w:rPr>
                <w:color w:val="auto"/>
              </w:rPr>
              <w:t>mokytojų patirties</w:t>
            </w:r>
            <w:r w:rsidRPr="007D3A37">
              <w:rPr>
                <w:color w:val="FF0000"/>
                <w:spacing w:val="-9"/>
              </w:rPr>
              <w:t xml:space="preserve"> </w:t>
            </w:r>
            <w:r w:rsidRPr="007D3A37">
              <w:rPr>
                <w:color w:val="auto"/>
              </w:rPr>
              <w:t>sklaidos tarp mokyklų – partnerių</w:t>
            </w:r>
            <w:r>
              <w:rPr>
                <w:color w:val="auto"/>
              </w:rPr>
              <w:t xml:space="preserve"> </w:t>
            </w:r>
            <w:r w:rsidRPr="007D3A37">
              <w:rPr>
                <w:color w:val="auto"/>
                <w:spacing w:val="-15"/>
              </w:rPr>
              <w:t>projektas „Mes stiprūs drauge“.</w:t>
            </w:r>
          </w:p>
        </w:tc>
        <w:tc>
          <w:tcPr>
            <w:tcW w:w="8031" w:type="dxa"/>
            <w:gridSpan w:val="3"/>
          </w:tcPr>
          <w:p w14:paraId="003DBDCC" w14:textId="2C069098" w:rsidR="006E2A92" w:rsidRDefault="006E2A92" w:rsidP="006E2A92">
            <w:pPr>
              <w:pStyle w:val="Bodytext20"/>
              <w:tabs>
                <w:tab w:val="left" w:pos="759"/>
              </w:tabs>
              <w:spacing w:line="240" w:lineRule="auto"/>
              <w:ind w:firstLine="0"/>
            </w:pPr>
          </w:p>
        </w:tc>
        <w:tc>
          <w:tcPr>
            <w:tcW w:w="2683" w:type="dxa"/>
          </w:tcPr>
          <w:p w14:paraId="5692C7E3" w14:textId="77777777" w:rsidR="006E2A92" w:rsidRPr="007D3A37" w:rsidRDefault="006E2A92" w:rsidP="006E2A92">
            <w:pPr>
              <w:tabs>
                <w:tab w:val="left" w:pos="759"/>
              </w:tabs>
              <w:rPr>
                <w:rFonts w:ascii="Times New Roman" w:eastAsia="Times New Roman" w:hAnsi="Times New Roman" w:cs="Times New Roman"/>
                <w:b/>
                <w:bCs/>
                <w:color w:val="auto"/>
              </w:rPr>
            </w:pPr>
            <w:r w:rsidRPr="007D3A37">
              <w:rPr>
                <w:rFonts w:ascii="Times New Roman" w:eastAsia="Times New Roman" w:hAnsi="Times New Roman" w:cs="Times New Roman"/>
                <w:b/>
                <w:bCs/>
                <w:color w:val="auto"/>
              </w:rPr>
              <w:t xml:space="preserve">I programa </w:t>
            </w:r>
          </w:p>
          <w:p w14:paraId="580B3105" w14:textId="77777777" w:rsidR="006E2A92" w:rsidRDefault="006E2A92" w:rsidP="006E2A92">
            <w:pPr>
              <w:tabs>
                <w:tab w:val="left" w:pos="759"/>
              </w:tabs>
              <w:rPr>
                <w:rFonts w:ascii="Times New Roman" w:eastAsia="Times New Roman" w:hAnsi="Times New Roman" w:cs="Times New Roman"/>
                <w:b/>
                <w:bCs/>
                <w:color w:val="auto"/>
              </w:rPr>
            </w:pPr>
            <w:r w:rsidRPr="007D3A37">
              <w:rPr>
                <w:rFonts w:ascii="Times New Roman" w:eastAsia="Times New Roman" w:hAnsi="Times New Roman" w:cs="Times New Roman"/>
                <w:b/>
                <w:bCs/>
                <w:color w:val="auto"/>
                <w:lang w:val="ru-RU"/>
              </w:rPr>
              <w:t>1</w:t>
            </w:r>
            <w:r w:rsidRPr="007D3A37">
              <w:rPr>
                <w:rFonts w:ascii="Times New Roman" w:eastAsia="Times New Roman" w:hAnsi="Times New Roman" w:cs="Times New Roman"/>
                <w:b/>
                <w:bCs/>
                <w:color w:val="auto"/>
              </w:rPr>
              <w:t xml:space="preserve"> uždavinys</w:t>
            </w:r>
          </w:p>
          <w:p w14:paraId="2BE0FC84" w14:textId="699D2BDA" w:rsidR="006E2A92" w:rsidRDefault="006E2A92" w:rsidP="006E2A92">
            <w:pPr>
              <w:pStyle w:val="Bodytext20"/>
              <w:tabs>
                <w:tab w:val="left" w:pos="759"/>
              </w:tabs>
              <w:spacing w:line="240" w:lineRule="auto"/>
              <w:ind w:firstLine="0"/>
            </w:pPr>
            <w:r w:rsidRPr="007D3A37">
              <w:rPr>
                <w:b/>
                <w:bCs/>
                <w:color w:val="auto"/>
              </w:rPr>
              <w:t>1.3. priemonė</w:t>
            </w:r>
          </w:p>
        </w:tc>
      </w:tr>
      <w:tr w:rsidR="006E2A92" w14:paraId="379B65DC" w14:textId="77777777" w:rsidTr="006E2A92">
        <w:tc>
          <w:tcPr>
            <w:tcW w:w="3725" w:type="dxa"/>
          </w:tcPr>
          <w:p w14:paraId="03BF1F94" w14:textId="26EF7579" w:rsidR="006E2A92" w:rsidRDefault="006E2A92" w:rsidP="006E2A92">
            <w:pPr>
              <w:pStyle w:val="Bodytext20"/>
              <w:shd w:val="clear" w:color="auto" w:fill="auto"/>
              <w:tabs>
                <w:tab w:val="left" w:pos="426"/>
              </w:tabs>
              <w:spacing w:line="240" w:lineRule="auto"/>
              <w:ind w:firstLine="0"/>
              <w:rPr>
                <w:color w:val="auto"/>
              </w:rPr>
            </w:pPr>
            <w:r w:rsidRPr="007D3A37">
              <w:rPr>
                <w:color w:val="auto"/>
              </w:rPr>
              <w:t>1.1.3.1 Gerosios mokytojų patirties sklaidos tarp mokyklų – partnerių veiklos plano rengimas</w:t>
            </w:r>
          </w:p>
        </w:tc>
        <w:tc>
          <w:tcPr>
            <w:tcW w:w="3030" w:type="dxa"/>
          </w:tcPr>
          <w:p w14:paraId="310262BF" w14:textId="4B7A64F8" w:rsidR="006E2A92" w:rsidRDefault="006E2A92" w:rsidP="006E2A92">
            <w:pPr>
              <w:pStyle w:val="Bodytext20"/>
              <w:shd w:val="clear" w:color="auto" w:fill="auto"/>
              <w:tabs>
                <w:tab w:val="left" w:pos="426"/>
              </w:tabs>
              <w:spacing w:line="240" w:lineRule="auto"/>
              <w:ind w:firstLine="0"/>
              <w:rPr>
                <w:color w:val="auto"/>
              </w:rPr>
            </w:pPr>
            <w:r w:rsidRPr="007D3A37">
              <w:t xml:space="preserve">Vadovas, </w:t>
            </w:r>
            <w:r w:rsidRPr="007D3A37">
              <w:rPr>
                <w:spacing w:val="-1"/>
              </w:rPr>
              <w:t xml:space="preserve">pavaduotojai   </w:t>
            </w:r>
            <w:r w:rsidRPr="007D3A37">
              <w:t>ugdymui,</w:t>
            </w:r>
            <w:r w:rsidRPr="007D3A37">
              <w:rPr>
                <w:spacing w:val="-57"/>
              </w:rPr>
              <w:t xml:space="preserve"> </w:t>
            </w:r>
            <w:r w:rsidRPr="007D3A37">
              <w:t xml:space="preserve"> Mokytojų taryba</w:t>
            </w:r>
          </w:p>
        </w:tc>
        <w:tc>
          <w:tcPr>
            <w:tcW w:w="2564" w:type="dxa"/>
          </w:tcPr>
          <w:p w14:paraId="562B14F4" w14:textId="318058E8" w:rsidR="006E2A92" w:rsidRDefault="006E2A92" w:rsidP="006E2A92">
            <w:pPr>
              <w:pStyle w:val="Bodytext20"/>
              <w:shd w:val="clear" w:color="auto" w:fill="auto"/>
              <w:tabs>
                <w:tab w:val="left" w:pos="426"/>
              </w:tabs>
              <w:spacing w:line="240" w:lineRule="auto"/>
              <w:ind w:firstLine="0"/>
            </w:pPr>
            <w:r w:rsidRPr="007D3A37">
              <w:rPr>
                <w:color w:val="auto"/>
              </w:rPr>
              <w:t>I ketvirtis</w:t>
            </w:r>
          </w:p>
        </w:tc>
        <w:tc>
          <w:tcPr>
            <w:tcW w:w="5120" w:type="dxa"/>
            <w:gridSpan w:val="2"/>
          </w:tcPr>
          <w:p w14:paraId="4DCFCA94" w14:textId="23DF9BD1" w:rsidR="006E2A92" w:rsidRPr="007D3A37" w:rsidRDefault="006E2A92" w:rsidP="006E2A92">
            <w:pPr>
              <w:tabs>
                <w:tab w:val="left" w:pos="759"/>
              </w:tabs>
              <w:rPr>
                <w:rFonts w:ascii="Times New Roman" w:eastAsia="Times New Roman" w:hAnsi="Times New Roman" w:cs="Times New Roman"/>
                <w:b/>
                <w:bCs/>
                <w:color w:val="auto"/>
              </w:rPr>
            </w:pPr>
            <w:r w:rsidRPr="007D3A37">
              <w:rPr>
                <w:rFonts w:ascii="Times New Roman" w:eastAsia="Times New Roman" w:hAnsi="Times New Roman" w:cs="Times New Roman"/>
                <w:color w:val="auto"/>
              </w:rPr>
              <w:t>Administracija kartu su Mokytojų taryba aptars gerosios patirties veiklos planą bei numatys darželio-mokyklos renginius.</w:t>
            </w:r>
          </w:p>
        </w:tc>
      </w:tr>
    </w:tbl>
    <w:tbl>
      <w:tblPr>
        <w:tblStyle w:val="Lentelstinklelis"/>
        <w:tblpPr w:leftFromText="180" w:rightFromText="180" w:vertAnchor="text" w:horzAnchor="margin" w:tblpY="-1128"/>
        <w:tblW w:w="14379" w:type="dxa"/>
        <w:tblLook w:val="04A0" w:firstRow="1" w:lastRow="0" w:firstColumn="1" w:lastColumn="0" w:noHBand="0" w:noVBand="1"/>
      </w:tblPr>
      <w:tblGrid>
        <w:gridCol w:w="3741"/>
        <w:gridCol w:w="3053"/>
        <w:gridCol w:w="2451"/>
        <w:gridCol w:w="2753"/>
        <w:gridCol w:w="2381"/>
      </w:tblGrid>
      <w:tr w:rsidR="007D3A37" w:rsidRPr="007D3A37" w14:paraId="7654D9D6" w14:textId="77777777" w:rsidTr="006E2A92">
        <w:tc>
          <w:tcPr>
            <w:tcW w:w="3741" w:type="dxa"/>
            <w:shd w:val="clear" w:color="auto" w:fill="auto"/>
          </w:tcPr>
          <w:p w14:paraId="566CC9F5" w14:textId="77777777" w:rsidR="007D3A37" w:rsidRPr="007D3A37" w:rsidRDefault="007D3A37" w:rsidP="007D3A37">
            <w:pPr>
              <w:numPr>
                <w:ilvl w:val="2"/>
                <w:numId w:val="16"/>
              </w:numPr>
              <w:shd w:val="clear" w:color="auto" w:fill="FFFFFF"/>
              <w:tabs>
                <w:tab w:val="left" w:pos="759"/>
              </w:tabs>
              <w:ind w:left="0" w:firstLine="0"/>
              <w:jc w:val="both"/>
              <w:rPr>
                <w:rFonts w:ascii="Times New Roman" w:eastAsia="Times New Roman" w:hAnsi="Times New Roman" w:cs="Times New Roman"/>
                <w:color w:val="auto"/>
              </w:rPr>
            </w:pPr>
            <w:r w:rsidRPr="007D3A37">
              <w:rPr>
                <w:rFonts w:ascii="Times New Roman" w:eastAsia="Times New Roman" w:hAnsi="Times New Roman" w:cs="Times New Roman"/>
                <w:color w:val="auto"/>
              </w:rPr>
              <w:t>Kasmet vykdomas veiklos pokyčių įsivertinimas.</w:t>
            </w:r>
          </w:p>
        </w:tc>
        <w:tc>
          <w:tcPr>
            <w:tcW w:w="8257" w:type="dxa"/>
            <w:gridSpan w:val="3"/>
            <w:shd w:val="clear" w:color="auto" w:fill="auto"/>
          </w:tcPr>
          <w:p w14:paraId="268C99E4" w14:textId="77777777" w:rsidR="007D3A37" w:rsidRPr="007D3A37" w:rsidRDefault="007D3A37" w:rsidP="007D3A37">
            <w:pPr>
              <w:tabs>
                <w:tab w:val="left" w:pos="759"/>
              </w:tabs>
              <w:rPr>
                <w:rFonts w:ascii="Times New Roman" w:eastAsia="Times New Roman" w:hAnsi="Times New Roman" w:cs="Times New Roman"/>
                <w:color w:val="auto"/>
              </w:rPr>
            </w:pPr>
          </w:p>
        </w:tc>
        <w:tc>
          <w:tcPr>
            <w:tcW w:w="2381" w:type="dxa"/>
          </w:tcPr>
          <w:p w14:paraId="7AF88A27" w14:textId="77777777" w:rsidR="007D3A37" w:rsidRPr="007D3A37" w:rsidRDefault="007D3A37" w:rsidP="007D3A37">
            <w:pPr>
              <w:tabs>
                <w:tab w:val="left" w:pos="759"/>
              </w:tabs>
              <w:rPr>
                <w:rFonts w:ascii="Times New Roman" w:eastAsia="Times New Roman" w:hAnsi="Times New Roman" w:cs="Times New Roman"/>
                <w:b/>
                <w:bCs/>
                <w:color w:val="auto"/>
              </w:rPr>
            </w:pPr>
            <w:r w:rsidRPr="007D3A37">
              <w:rPr>
                <w:rFonts w:ascii="Times New Roman" w:eastAsia="Times New Roman" w:hAnsi="Times New Roman" w:cs="Times New Roman"/>
                <w:b/>
                <w:bCs/>
                <w:color w:val="auto"/>
              </w:rPr>
              <w:t xml:space="preserve">I programa </w:t>
            </w:r>
          </w:p>
          <w:p w14:paraId="2BD90191" w14:textId="77777777" w:rsidR="007D3A37" w:rsidRPr="007D3A37" w:rsidRDefault="007D3A37" w:rsidP="007D3A37">
            <w:pPr>
              <w:tabs>
                <w:tab w:val="left" w:pos="759"/>
              </w:tabs>
              <w:rPr>
                <w:rFonts w:ascii="Times New Roman" w:eastAsia="Times New Roman" w:hAnsi="Times New Roman" w:cs="Times New Roman"/>
                <w:b/>
                <w:bCs/>
                <w:color w:val="auto"/>
              </w:rPr>
            </w:pPr>
            <w:r w:rsidRPr="007D3A37">
              <w:rPr>
                <w:rFonts w:ascii="Times New Roman" w:eastAsia="Times New Roman" w:hAnsi="Times New Roman" w:cs="Times New Roman"/>
                <w:b/>
                <w:bCs/>
                <w:color w:val="auto"/>
                <w:lang w:val="ru-RU"/>
              </w:rPr>
              <w:t>1</w:t>
            </w:r>
            <w:r w:rsidRPr="007D3A37">
              <w:rPr>
                <w:rFonts w:ascii="Times New Roman" w:eastAsia="Times New Roman" w:hAnsi="Times New Roman" w:cs="Times New Roman"/>
                <w:b/>
                <w:bCs/>
                <w:color w:val="auto"/>
              </w:rPr>
              <w:t xml:space="preserve"> uždavinys</w:t>
            </w:r>
          </w:p>
          <w:p w14:paraId="3F1DD3D8" w14:textId="77777777" w:rsidR="007D3A37" w:rsidRPr="007D3A37" w:rsidRDefault="007D3A37" w:rsidP="007D3A37">
            <w:pPr>
              <w:tabs>
                <w:tab w:val="left" w:pos="759"/>
              </w:tabs>
              <w:rPr>
                <w:rFonts w:ascii="Times New Roman" w:eastAsia="Times New Roman" w:hAnsi="Times New Roman" w:cs="Times New Roman"/>
                <w:color w:val="auto"/>
              </w:rPr>
            </w:pPr>
            <w:r w:rsidRPr="007D3A37">
              <w:rPr>
                <w:rFonts w:ascii="Times New Roman" w:eastAsia="Times New Roman" w:hAnsi="Times New Roman" w:cs="Times New Roman"/>
                <w:b/>
                <w:bCs/>
                <w:color w:val="auto"/>
              </w:rPr>
              <w:t>1.5. priemonė</w:t>
            </w:r>
          </w:p>
        </w:tc>
      </w:tr>
      <w:tr w:rsidR="007D3A37" w:rsidRPr="007D3A37" w14:paraId="72C1F12C" w14:textId="77777777" w:rsidTr="006E2A92">
        <w:tc>
          <w:tcPr>
            <w:tcW w:w="3741" w:type="dxa"/>
          </w:tcPr>
          <w:p w14:paraId="3035D4D0" w14:textId="77777777" w:rsidR="007D3A37" w:rsidRPr="007D3A37" w:rsidRDefault="007D3A37" w:rsidP="00D5040B">
            <w:pPr>
              <w:numPr>
                <w:ilvl w:val="3"/>
                <w:numId w:val="16"/>
              </w:numPr>
              <w:shd w:val="clear" w:color="auto" w:fill="FFFFFF"/>
              <w:tabs>
                <w:tab w:val="left" w:pos="759"/>
              </w:tabs>
              <w:ind w:left="0" w:firstLine="0"/>
              <w:jc w:val="both"/>
              <w:rPr>
                <w:rFonts w:ascii="Times New Roman" w:eastAsia="Times New Roman" w:hAnsi="Times New Roman" w:cs="Times New Roman"/>
                <w:color w:val="auto"/>
              </w:rPr>
            </w:pPr>
            <w:r w:rsidRPr="007D3A37">
              <w:rPr>
                <w:rFonts w:ascii="Times New Roman" w:eastAsia="Times New Roman" w:hAnsi="Times New Roman" w:cs="Times New Roman"/>
                <w:color w:val="auto"/>
              </w:rPr>
              <w:t>Veiklos kokybės įsivertinimas</w:t>
            </w:r>
          </w:p>
        </w:tc>
        <w:tc>
          <w:tcPr>
            <w:tcW w:w="3053" w:type="dxa"/>
          </w:tcPr>
          <w:p w14:paraId="1C3202F6" w14:textId="77777777" w:rsidR="007D3A37" w:rsidRPr="007D3A37" w:rsidRDefault="007D3A37" w:rsidP="007D3A37">
            <w:pPr>
              <w:tabs>
                <w:tab w:val="left" w:pos="759"/>
              </w:tabs>
              <w:rPr>
                <w:rFonts w:ascii="Times New Roman" w:eastAsia="Times New Roman" w:hAnsi="Times New Roman" w:cs="Times New Roman"/>
                <w:color w:val="auto"/>
              </w:rPr>
            </w:pPr>
            <w:r w:rsidRPr="007D3A37">
              <w:rPr>
                <w:rFonts w:ascii="Times New Roman" w:eastAsia="Times New Roman" w:hAnsi="Times New Roman" w:cs="Times New Roman"/>
                <w:color w:val="auto"/>
              </w:rPr>
              <w:t>Veiklos kokybės įsivertinimo koordinavimo grupė</w:t>
            </w:r>
          </w:p>
        </w:tc>
        <w:tc>
          <w:tcPr>
            <w:tcW w:w="2451" w:type="dxa"/>
          </w:tcPr>
          <w:p w14:paraId="45A85136" w14:textId="77777777" w:rsidR="007D3A37" w:rsidRPr="007D3A37" w:rsidRDefault="007D3A37" w:rsidP="007D3A37">
            <w:pPr>
              <w:tabs>
                <w:tab w:val="left" w:pos="759"/>
              </w:tabs>
              <w:rPr>
                <w:rFonts w:ascii="Times New Roman" w:eastAsia="Times New Roman" w:hAnsi="Times New Roman" w:cs="Times New Roman"/>
                <w:color w:val="auto"/>
              </w:rPr>
            </w:pPr>
            <w:r w:rsidRPr="007D3A37">
              <w:rPr>
                <w:rFonts w:ascii="Times New Roman" w:eastAsia="Times New Roman" w:hAnsi="Times New Roman" w:cs="Times New Roman"/>
                <w:color w:val="auto"/>
              </w:rPr>
              <w:t>I, III ketvirčiai</w:t>
            </w:r>
          </w:p>
        </w:tc>
        <w:tc>
          <w:tcPr>
            <w:tcW w:w="5134" w:type="dxa"/>
            <w:gridSpan w:val="2"/>
          </w:tcPr>
          <w:p w14:paraId="65406725" w14:textId="6C023726" w:rsidR="007D3A37" w:rsidRPr="007D3A37" w:rsidRDefault="00D5040B" w:rsidP="007D3A37">
            <w:pPr>
              <w:tabs>
                <w:tab w:val="left" w:pos="759"/>
              </w:tabs>
              <w:rPr>
                <w:rFonts w:ascii="Times New Roman" w:eastAsia="Times New Roman" w:hAnsi="Times New Roman" w:cs="Times New Roman"/>
                <w:color w:val="auto"/>
              </w:rPr>
            </w:pPr>
            <w:r>
              <w:rPr>
                <w:rFonts w:ascii="Times New Roman" w:eastAsia="Times New Roman" w:hAnsi="Times New Roman" w:cs="Times New Roman"/>
                <w:color w:val="auto"/>
              </w:rPr>
              <w:t xml:space="preserve">100 procentų mokytojų </w:t>
            </w:r>
            <w:r w:rsidR="007D3A37" w:rsidRPr="007D3A37">
              <w:rPr>
                <w:rFonts w:ascii="Times New Roman" w:eastAsia="Times New Roman" w:hAnsi="Times New Roman" w:cs="Times New Roman"/>
                <w:color w:val="auto"/>
              </w:rPr>
              <w:t xml:space="preserve">dalyvaus </w:t>
            </w:r>
            <w:r>
              <w:rPr>
                <w:rFonts w:ascii="Times New Roman" w:eastAsia="Times New Roman" w:hAnsi="Times New Roman" w:cs="Times New Roman"/>
                <w:color w:val="auto"/>
              </w:rPr>
              <w:t>įsivertinime.</w:t>
            </w:r>
          </w:p>
        </w:tc>
      </w:tr>
      <w:tr w:rsidR="007D3A37" w:rsidRPr="007D3A37" w14:paraId="7357B3CA" w14:textId="77777777" w:rsidTr="006E2A92">
        <w:tc>
          <w:tcPr>
            <w:tcW w:w="3741" w:type="dxa"/>
          </w:tcPr>
          <w:p w14:paraId="154E130F" w14:textId="77777777" w:rsidR="007D3A37" w:rsidRPr="007D3A37" w:rsidRDefault="007D3A37" w:rsidP="007D3A37">
            <w:pPr>
              <w:numPr>
                <w:ilvl w:val="3"/>
                <w:numId w:val="16"/>
              </w:numPr>
              <w:shd w:val="clear" w:color="auto" w:fill="FFFFFF"/>
              <w:tabs>
                <w:tab w:val="left" w:pos="759"/>
              </w:tabs>
              <w:ind w:left="0" w:firstLine="0"/>
              <w:jc w:val="both"/>
              <w:rPr>
                <w:rFonts w:ascii="Times New Roman" w:eastAsia="Times New Roman" w:hAnsi="Times New Roman" w:cs="Times New Roman"/>
                <w:color w:val="auto"/>
              </w:rPr>
            </w:pPr>
            <w:r w:rsidRPr="007D3A37">
              <w:rPr>
                <w:rFonts w:ascii="Times New Roman" w:eastAsia="Times New Roman" w:hAnsi="Times New Roman" w:cs="Times New Roman"/>
                <w:color w:val="auto"/>
              </w:rPr>
              <w:t>Susirinkimų organizavimas dėl veiklos pokyčių įsivertinimo užduoties ir grįžtamųjų ryšių  aptarimas.</w:t>
            </w:r>
          </w:p>
        </w:tc>
        <w:tc>
          <w:tcPr>
            <w:tcW w:w="3053" w:type="dxa"/>
          </w:tcPr>
          <w:p w14:paraId="6F3DD37B" w14:textId="77777777" w:rsidR="007D3A37" w:rsidRPr="007D3A37" w:rsidRDefault="007D3A37" w:rsidP="007D3A37">
            <w:pPr>
              <w:tabs>
                <w:tab w:val="left" w:pos="759"/>
              </w:tabs>
              <w:rPr>
                <w:rFonts w:ascii="Times New Roman" w:eastAsia="Times New Roman" w:hAnsi="Times New Roman" w:cs="Times New Roman"/>
                <w:color w:val="auto"/>
              </w:rPr>
            </w:pPr>
            <w:r w:rsidRPr="007D3A37">
              <w:rPr>
                <w:rFonts w:ascii="Times New Roman" w:eastAsia="Times New Roman" w:hAnsi="Times New Roman" w:cs="Times New Roman"/>
                <w:color w:val="auto"/>
              </w:rPr>
              <w:t>Pavaduotojai ugdymui, Mokytojų taryba</w:t>
            </w:r>
          </w:p>
        </w:tc>
        <w:tc>
          <w:tcPr>
            <w:tcW w:w="2451" w:type="dxa"/>
          </w:tcPr>
          <w:p w14:paraId="31E6F5E5" w14:textId="77777777" w:rsidR="007D3A37" w:rsidRPr="007D3A37" w:rsidRDefault="007D3A37" w:rsidP="007D3A37">
            <w:pPr>
              <w:tabs>
                <w:tab w:val="left" w:pos="759"/>
              </w:tabs>
              <w:rPr>
                <w:rFonts w:ascii="Times New Roman" w:eastAsia="Times New Roman" w:hAnsi="Times New Roman" w:cs="Times New Roman"/>
                <w:color w:val="auto"/>
              </w:rPr>
            </w:pPr>
            <w:r w:rsidRPr="007D3A37">
              <w:rPr>
                <w:rFonts w:ascii="Times New Roman" w:eastAsia="Times New Roman" w:hAnsi="Times New Roman" w:cs="Times New Roman"/>
                <w:color w:val="auto"/>
              </w:rPr>
              <w:t xml:space="preserve">2025 m. </w:t>
            </w:r>
          </w:p>
        </w:tc>
        <w:tc>
          <w:tcPr>
            <w:tcW w:w="5134" w:type="dxa"/>
            <w:gridSpan w:val="2"/>
          </w:tcPr>
          <w:p w14:paraId="04740E5D" w14:textId="77777777" w:rsidR="007D3A37" w:rsidRPr="007D3A37" w:rsidRDefault="007D3A37" w:rsidP="007D3A37">
            <w:pPr>
              <w:tabs>
                <w:tab w:val="left" w:pos="759"/>
              </w:tabs>
              <w:rPr>
                <w:rFonts w:ascii="Times New Roman" w:eastAsia="Times New Roman" w:hAnsi="Times New Roman" w:cs="Times New Roman"/>
                <w:color w:val="auto"/>
              </w:rPr>
            </w:pPr>
            <w:r w:rsidRPr="007D3A37">
              <w:rPr>
                <w:rFonts w:ascii="Times New Roman" w:eastAsia="Times New Roman" w:hAnsi="Times New Roman" w:cs="Times New Roman"/>
                <w:color w:val="auto"/>
              </w:rPr>
              <w:t>Bus organizuojami 2 susirinkimai įsivardijant užduotis ir aptariant jų  įgyvendinimo grįžtamą ryšį.</w:t>
            </w:r>
          </w:p>
        </w:tc>
      </w:tr>
      <w:tr w:rsidR="007D3A37" w:rsidRPr="007D3A37" w14:paraId="5E4CE810" w14:textId="77777777" w:rsidTr="006E2A92">
        <w:tc>
          <w:tcPr>
            <w:tcW w:w="3741" w:type="dxa"/>
          </w:tcPr>
          <w:p w14:paraId="06993A75" w14:textId="77777777" w:rsidR="007D3A37" w:rsidRPr="007D3A37" w:rsidRDefault="007D3A37" w:rsidP="007D3A37">
            <w:pPr>
              <w:numPr>
                <w:ilvl w:val="3"/>
                <w:numId w:val="16"/>
              </w:numPr>
              <w:shd w:val="clear" w:color="auto" w:fill="FFFFFF"/>
              <w:tabs>
                <w:tab w:val="left" w:pos="759"/>
              </w:tabs>
              <w:ind w:left="89" w:hanging="89"/>
              <w:jc w:val="both"/>
              <w:rPr>
                <w:rFonts w:ascii="Times New Roman" w:eastAsia="Times New Roman" w:hAnsi="Times New Roman" w:cs="Times New Roman"/>
                <w:color w:val="auto"/>
              </w:rPr>
            </w:pPr>
            <w:r w:rsidRPr="007D3A37">
              <w:rPr>
                <w:rFonts w:ascii="Times New Roman" w:eastAsia="Times New Roman" w:hAnsi="Times New Roman" w:cs="Times New Roman"/>
                <w:color w:val="auto"/>
              </w:rPr>
              <w:t>Ugdymo proceso stebėsena, priežiūra, vertinimas ir įsivertinimas</w:t>
            </w:r>
          </w:p>
        </w:tc>
        <w:tc>
          <w:tcPr>
            <w:tcW w:w="3053" w:type="dxa"/>
          </w:tcPr>
          <w:p w14:paraId="3F644789" w14:textId="77777777" w:rsidR="007D3A37" w:rsidRPr="007D3A37" w:rsidRDefault="007D3A37" w:rsidP="007D3A37">
            <w:pPr>
              <w:tabs>
                <w:tab w:val="left" w:pos="759"/>
              </w:tabs>
              <w:rPr>
                <w:rFonts w:ascii="Times New Roman" w:eastAsia="Times New Roman" w:hAnsi="Times New Roman" w:cs="Times New Roman"/>
                <w:color w:val="auto"/>
              </w:rPr>
            </w:pPr>
            <w:r w:rsidRPr="007D3A37">
              <w:rPr>
                <w:rFonts w:ascii="Times New Roman" w:eastAsia="Times New Roman" w:hAnsi="Times New Roman" w:cs="Times New Roman"/>
                <w:color w:val="auto"/>
              </w:rPr>
              <w:t>Vadovas, pavaduotojai ugdymui</w:t>
            </w:r>
          </w:p>
        </w:tc>
        <w:tc>
          <w:tcPr>
            <w:tcW w:w="2451" w:type="dxa"/>
          </w:tcPr>
          <w:p w14:paraId="051932FB" w14:textId="77777777" w:rsidR="007D3A37" w:rsidRPr="007D3A37" w:rsidRDefault="007D3A37" w:rsidP="007D3A37">
            <w:pPr>
              <w:tabs>
                <w:tab w:val="left" w:pos="759"/>
              </w:tabs>
              <w:rPr>
                <w:rFonts w:ascii="Times New Roman" w:eastAsia="Times New Roman" w:hAnsi="Times New Roman" w:cs="Times New Roman"/>
                <w:color w:val="auto"/>
              </w:rPr>
            </w:pPr>
            <w:r w:rsidRPr="007D3A37">
              <w:rPr>
                <w:rFonts w:ascii="Times New Roman" w:eastAsia="Times New Roman" w:hAnsi="Times New Roman" w:cs="Times New Roman"/>
                <w:color w:val="auto"/>
              </w:rPr>
              <w:t xml:space="preserve">2025 m. </w:t>
            </w:r>
          </w:p>
        </w:tc>
        <w:tc>
          <w:tcPr>
            <w:tcW w:w="5134" w:type="dxa"/>
            <w:gridSpan w:val="2"/>
          </w:tcPr>
          <w:p w14:paraId="32C5835A" w14:textId="77777777" w:rsidR="007D3A37" w:rsidRPr="007D3A37" w:rsidRDefault="007D3A37" w:rsidP="007D3A37">
            <w:pPr>
              <w:tabs>
                <w:tab w:val="left" w:pos="759"/>
              </w:tabs>
              <w:rPr>
                <w:rFonts w:ascii="Times New Roman" w:eastAsia="Times New Roman" w:hAnsi="Times New Roman" w:cs="Times New Roman"/>
                <w:color w:val="auto"/>
              </w:rPr>
            </w:pPr>
            <w:r w:rsidRPr="007D3A37">
              <w:rPr>
                <w:rFonts w:ascii="Times New Roman" w:eastAsia="Times New Roman" w:hAnsi="Times New Roman" w:cs="Times New Roman"/>
                <w:color w:val="auto"/>
              </w:rPr>
              <w:t>Vykdoma nuolatinė ugdymo proceso veiksmingumo ir efektyvumo stebėsena ir vertinimas.</w:t>
            </w:r>
          </w:p>
        </w:tc>
      </w:tr>
      <w:tr w:rsidR="007D3A37" w:rsidRPr="007D3A37" w14:paraId="3FF964AB" w14:textId="77777777" w:rsidTr="006E2A92">
        <w:tc>
          <w:tcPr>
            <w:tcW w:w="3741" w:type="dxa"/>
          </w:tcPr>
          <w:p w14:paraId="476F9BE2" w14:textId="77777777" w:rsidR="007D3A37" w:rsidRPr="007D3A37" w:rsidRDefault="007D3A37" w:rsidP="007D3A37">
            <w:pPr>
              <w:numPr>
                <w:ilvl w:val="3"/>
                <w:numId w:val="16"/>
              </w:numPr>
              <w:shd w:val="clear" w:color="auto" w:fill="FFFFFF"/>
              <w:tabs>
                <w:tab w:val="left" w:pos="759"/>
              </w:tabs>
              <w:ind w:hanging="2880"/>
              <w:jc w:val="both"/>
              <w:rPr>
                <w:rFonts w:ascii="Times New Roman" w:eastAsia="Times New Roman" w:hAnsi="Times New Roman" w:cs="Times New Roman"/>
                <w:color w:val="auto"/>
              </w:rPr>
            </w:pPr>
            <w:r w:rsidRPr="007D3A37">
              <w:rPr>
                <w:rFonts w:ascii="Times New Roman" w:eastAsia="Times New Roman" w:hAnsi="Times New Roman" w:cs="Times New Roman"/>
                <w:color w:val="auto"/>
              </w:rPr>
              <w:t>Ugdymo kokybės analizė</w:t>
            </w:r>
          </w:p>
        </w:tc>
        <w:tc>
          <w:tcPr>
            <w:tcW w:w="3053" w:type="dxa"/>
          </w:tcPr>
          <w:p w14:paraId="1FBC006D" w14:textId="77777777" w:rsidR="007D3A37" w:rsidRPr="007D3A37" w:rsidRDefault="007D3A37" w:rsidP="007D3A37">
            <w:pPr>
              <w:tabs>
                <w:tab w:val="left" w:pos="759"/>
              </w:tabs>
              <w:rPr>
                <w:rFonts w:ascii="Times New Roman" w:eastAsia="Times New Roman" w:hAnsi="Times New Roman" w:cs="Times New Roman"/>
                <w:color w:val="auto"/>
              </w:rPr>
            </w:pPr>
            <w:r w:rsidRPr="007D3A37">
              <w:rPr>
                <w:rFonts w:ascii="Times New Roman" w:eastAsia="Times New Roman" w:hAnsi="Times New Roman" w:cs="Times New Roman"/>
                <w:color w:val="auto"/>
              </w:rPr>
              <w:t>Pavaduotojas ugdymui</w:t>
            </w:r>
          </w:p>
        </w:tc>
        <w:tc>
          <w:tcPr>
            <w:tcW w:w="2451" w:type="dxa"/>
          </w:tcPr>
          <w:p w14:paraId="0A69087A" w14:textId="77777777" w:rsidR="007D3A37" w:rsidRPr="007D3A37" w:rsidRDefault="007D3A37" w:rsidP="007D3A37">
            <w:pPr>
              <w:tabs>
                <w:tab w:val="left" w:pos="759"/>
              </w:tabs>
              <w:rPr>
                <w:rFonts w:ascii="Times New Roman" w:eastAsia="Times New Roman" w:hAnsi="Times New Roman" w:cs="Times New Roman"/>
                <w:color w:val="auto"/>
              </w:rPr>
            </w:pPr>
            <w:r w:rsidRPr="007D3A37">
              <w:rPr>
                <w:rFonts w:ascii="Times New Roman" w:eastAsia="Times New Roman" w:hAnsi="Times New Roman" w:cs="Times New Roman"/>
                <w:color w:val="auto"/>
              </w:rPr>
              <w:t>Vasaris, birželis</w:t>
            </w:r>
          </w:p>
        </w:tc>
        <w:tc>
          <w:tcPr>
            <w:tcW w:w="5134" w:type="dxa"/>
            <w:gridSpan w:val="2"/>
          </w:tcPr>
          <w:p w14:paraId="7A76F09B" w14:textId="77777777" w:rsidR="007D3A37" w:rsidRPr="007D3A37" w:rsidRDefault="007D3A37" w:rsidP="007D3A37">
            <w:pPr>
              <w:tabs>
                <w:tab w:val="left" w:pos="759"/>
              </w:tabs>
              <w:rPr>
                <w:rFonts w:ascii="Times New Roman" w:eastAsia="Times New Roman" w:hAnsi="Times New Roman" w:cs="Times New Roman"/>
                <w:color w:val="auto"/>
              </w:rPr>
            </w:pPr>
            <w:r w:rsidRPr="007D3A37">
              <w:rPr>
                <w:rFonts w:ascii="Times New Roman" w:eastAsia="Times New Roman" w:hAnsi="Times New Roman" w:cs="Times New Roman"/>
                <w:color w:val="auto"/>
              </w:rPr>
              <w:t>2 kartus per metus rengiama ugdymo rezultatų analizė dėl pažangos ir ugdymo kokybės. Išvados pristatomos Mokytojų tarybai, mokytojams.  Analizės duomenys padeda išsiaiškinti mokinių pasiekimus bei jų spragas, redaguoti  dalykų ugdymo planus, ieškoti naujų strategijų gerinant ugdymo(</w:t>
            </w:r>
            <w:proofErr w:type="spellStart"/>
            <w:r w:rsidRPr="007D3A37">
              <w:rPr>
                <w:rFonts w:ascii="Times New Roman" w:eastAsia="Times New Roman" w:hAnsi="Times New Roman" w:cs="Times New Roman"/>
                <w:color w:val="auto"/>
              </w:rPr>
              <w:t>si</w:t>
            </w:r>
            <w:proofErr w:type="spellEnd"/>
            <w:r w:rsidRPr="007D3A37">
              <w:rPr>
                <w:rFonts w:ascii="Times New Roman" w:eastAsia="Times New Roman" w:hAnsi="Times New Roman" w:cs="Times New Roman"/>
                <w:color w:val="auto"/>
              </w:rPr>
              <w:t>) kokybę.</w:t>
            </w:r>
          </w:p>
        </w:tc>
      </w:tr>
      <w:tr w:rsidR="0018311D" w:rsidRPr="007D3A37" w14:paraId="110FF5BF" w14:textId="77777777" w:rsidTr="006E2A92">
        <w:tc>
          <w:tcPr>
            <w:tcW w:w="3741" w:type="dxa"/>
          </w:tcPr>
          <w:p w14:paraId="232E5FA0" w14:textId="1C76EF64" w:rsidR="0018311D" w:rsidRPr="007D3A37" w:rsidRDefault="0018311D" w:rsidP="007D3A37">
            <w:pPr>
              <w:numPr>
                <w:ilvl w:val="3"/>
                <w:numId w:val="16"/>
              </w:numPr>
              <w:shd w:val="clear" w:color="auto" w:fill="FFFFFF"/>
              <w:tabs>
                <w:tab w:val="left" w:pos="759"/>
              </w:tabs>
              <w:ind w:hanging="2880"/>
              <w:jc w:val="both"/>
              <w:rPr>
                <w:rFonts w:ascii="Times New Roman" w:eastAsia="Times New Roman" w:hAnsi="Times New Roman" w:cs="Times New Roman"/>
                <w:color w:val="auto"/>
              </w:rPr>
            </w:pPr>
            <w:r>
              <w:rPr>
                <w:rFonts w:ascii="Times New Roman" w:eastAsia="Times New Roman" w:hAnsi="Times New Roman" w:cs="Times New Roman"/>
                <w:color w:val="auto"/>
              </w:rPr>
              <w:t>NMPP rezultatų analizė</w:t>
            </w:r>
          </w:p>
        </w:tc>
        <w:tc>
          <w:tcPr>
            <w:tcW w:w="3053" w:type="dxa"/>
          </w:tcPr>
          <w:p w14:paraId="45173F10" w14:textId="25692C31" w:rsidR="0018311D" w:rsidRPr="007D3A37" w:rsidRDefault="0018311D" w:rsidP="007D3A37">
            <w:pPr>
              <w:tabs>
                <w:tab w:val="left" w:pos="759"/>
              </w:tabs>
              <w:rPr>
                <w:rFonts w:ascii="Times New Roman" w:eastAsia="Times New Roman" w:hAnsi="Times New Roman" w:cs="Times New Roman"/>
                <w:color w:val="auto"/>
              </w:rPr>
            </w:pPr>
            <w:r w:rsidRPr="0018311D">
              <w:rPr>
                <w:rFonts w:ascii="Times New Roman" w:eastAsia="Times New Roman" w:hAnsi="Times New Roman" w:cs="Times New Roman"/>
                <w:color w:val="auto"/>
              </w:rPr>
              <w:t>Pavaduotojas ugdymui</w:t>
            </w:r>
          </w:p>
        </w:tc>
        <w:tc>
          <w:tcPr>
            <w:tcW w:w="2451" w:type="dxa"/>
          </w:tcPr>
          <w:p w14:paraId="27DB1CA9" w14:textId="62693BD1" w:rsidR="0018311D" w:rsidRPr="007D3A37" w:rsidRDefault="0018311D" w:rsidP="007D3A37">
            <w:pPr>
              <w:tabs>
                <w:tab w:val="left" w:pos="759"/>
              </w:tabs>
              <w:rPr>
                <w:rFonts w:ascii="Times New Roman" w:eastAsia="Times New Roman" w:hAnsi="Times New Roman" w:cs="Times New Roman"/>
                <w:color w:val="auto"/>
              </w:rPr>
            </w:pPr>
            <w:r>
              <w:rPr>
                <w:rFonts w:ascii="Times New Roman" w:eastAsia="Times New Roman" w:hAnsi="Times New Roman" w:cs="Times New Roman"/>
                <w:color w:val="auto"/>
              </w:rPr>
              <w:t>Gavus iš NŠA NMPP mokinių rezultatus</w:t>
            </w:r>
          </w:p>
        </w:tc>
        <w:tc>
          <w:tcPr>
            <w:tcW w:w="5134" w:type="dxa"/>
            <w:gridSpan w:val="2"/>
          </w:tcPr>
          <w:p w14:paraId="59F7B033" w14:textId="77777777" w:rsidR="0018311D" w:rsidRDefault="0018311D" w:rsidP="007D3A37">
            <w:pPr>
              <w:tabs>
                <w:tab w:val="left" w:pos="759"/>
              </w:tabs>
              <w:rPr>
                <w:rFonts w:ascii="Times New Roman" w:eastAsia="Times New Roman" w:hAnsi="Times New Roman" w:cs="Times New Roman"/>
                <w:color w:val="auto"/>
              </w:rPr>
            </w:pPr>
            <w:r>
              <w:rPr>
                <w:rFonts w:ascii="Times New Roman" w:eastAsia="Times New Roman" w:hAnsi="Times New Roman" w:cs="Times New Roman"/>
                <w:color w:val="auto"/>
              </w:rPr>
              <w:t>NMPP yra privalomi, išskyrus ligos atvejį ar kitas pateisinančius atvejus. Rezultatai bus pristatyti Mokytojų tarybai, aptariami su mokytojais, mokiniais ir mokinių tėvais (globėjais/rūpintojais)</w:t>
            </w:r>
          </w:p>
          <w:p w14:paraId="1BE73CB0" w14:textId="0E77DCBC" w:rsidR="0018311D" w:rsidRPr="007D3A37" w:rsidRDefault="0018311D" w:rsidP="007D3A37">
            <w:pPr>
              <w:tabs>
                <w:tab w:val="left" w:pos="759"/>
              </w:tabs>
              <w:rPr>
                <w:rFonts w:ascii="Times New Roman" w:eastAsia="Times New Roman" w:hAnsi="Times New Roman" w:cs="Times New Roman"/>
                <w:color w:val="auto"/>
              </w:rPr>
            </w:pPr>
            <w:r>
              <w:rPr>
                <w:rFonts w:ascii="Times New Roman" w:eastAsia="Times New Roman" w:hAnsi="Times New Roman" w:cs="Times New Roman"/>
                <w:color w:val="auto"/>
              </w:rPr>
              <w:t>Bus numatyti priemonės mokinių pasiekimams gerinti.</w:t>
            </w:r>
          </w:p>
        </w:tc>
      </w:tr>
    </w:tbl>
    <w:p w14:paraId="7B36D2F2" w14:textId="77777777" w:rsidR="00D53F27" w:rsidRDefault="00D53F27" w:rsidP="00040662">
      <w:pPr>
        <w:pStyle w:val="Bodytext20"/>
        <w:shd w:val="clear" w:color="auto" w:fill="auto"/>
        <w:tabs>
          <w:tab w:val="left" w:pos="426"/>
        </w:tabs>
        <w:spacing w:line="413" w:lineRule="exact"/>
        <w:ind w:firstLine="0"/>
      </w:pPr>
    </w:p>
    <w:tbl>
      <w:tblPr>
        <w:tblStyle w:val="Lentelstinklelis"/>
        <w:tblpPr w:leftFromText="180" w:rightFromText="180" w:vertAnchor="text" w:horzAnchor="margin" w:tblpY="-1128"/>
        <w:tblW w:w="14379" w:type="dxa"/>
        <w:tblLook w:val="04A0" w:firstRow="1" w:lastRow="0" w:firstColumn="1" w:lastColumn="0" w:noHBand="0" w:noVBand="1"/>
      </w:tblPr>
      <w:tblGrid>
        <w:gridCol w:w="3840"/>
        <w:gridCol w:w="22"/>
        <w:gridCol w:w="3013"/>
        <w:gridCol w:w="53"/>
        <w:gridCol w:w="2361"/>
        <w:gridCol w:w="12"/>
        <w:gridCol w:w="2161"/>
        <w:gridCol w:w="64"/>
        <w:gridCol w:w="39"/>
        <w:gridCol w:w="80"/>
        <w:gridCol w:w="24"/>
        <w:gridCol w:w="21"/>
        <w:gridCol w:w="32"/>
        <w:gridCol w:w="17"/>
        <w:gridCol w:w="8"/>
        <w:gridCol w:w="24"/>
        <w:gridCol w:w="12"/>
        <w:gridCol w:w="78"/>
        <w:gridCol w:w="27"/>
        <w:gridCol w:w="13"/>
        <w:gridCol w:w="12"/>
        <w:gridCol w:w="12"/>
        <w:gridCol w:w="20"/>
        <w:gridCol w:w="41"/>
        <w:gridCol w:w="12"/>
        <w:gridCol w:w="16"/>
        <w:gridCol w:w="18"/>
        <w:gridCol w:w="36"/>
        <w:gridCol w:w="2296"/>
        <w:gridCol w:w="15"/>
      </w:tblGrid>
      <w:tr w:rsidR="006602AD" w14:paraId="530C82D3" w14:textId="77777777" w:rsidTr="00D5040B">
        <w:trPr>
          <w:trHeight w:val="1124"/>
        </w:trPr>
        <w:tc>
          <w:tcPr>
            <w:tcW w:w="3741" w:type="dxa"/>
            <w:shd w:val="clear" w:color="auto" w:fill="auto"/>
            <w:vAlign w:val="bottom"/>
          </w:tcPr>
          <w:p w14:paraId="536EA588" w14:textId="60FE4125" w:rsidR="006602AD" w:rsidRPr="002A2CFD" w:rsidRDefault="006602AD" w:rsidP="006E2A92">
            <w:pPr>
              <w:pStyle w:val="Bodytext20"/>
              <w:numPr>
                <w:ilvl w:val="2"/>
                <w:numId w:val="16"/>
              </w:numPr>
              <w:tabs>
                <w:tab w:val="left" w:pos="0"/>
                <w:tab w:val="left" w:pos="759"/>
              </w:tabs>
              <w:spacing w:line="240" w:lineRule="auto"/>
              <w:ind w:left="0" w:firstLine="0"/>
              <w:jc w:val="both"/>
            </w:pPr>
            <w:bookmarkStart w:id="9" w:name="_Hlk191031314"/>
            <w:r>
              <w:lastRenderedPageBreak/>
              <w:t>Vykdomas g</w:t>
            </w:r>
            <w:r w:rsidRPr="00130B08">
              <w:t>erosios</w:t>
            </w:r>
            <w:r w:rsidRPr="00130B08">
              <w:rPr>
                <w:spacing w:val="-9"/>
              </w:rPr>
              <w:t xml:space="preserve"> </w:t>
            </w:r>
            <w:r w:rsidRPr="00130B08">
              <w:t>mokytojų patirties</w:t>
            </w:r>
            <w:r w:rsidRPr="008C25A7">
              <w:rPr>
                <w:color w:val="FF0000"/>
                <w:spacing w:val="-9"/>
              </w:rPr>
              <w:t xml:space="preserve"> </w:t>
            </w:r>
            <w:r w:rsidRPr="00130B08">
              <w:t>sklaid</w:t>
            </w:r>
            <w:r>
              <w:t>os</w:t>
            </w:r>
            <w:r w:rsidRPr="00130B08">
              <w:t xml:space="preserve"> tarp mokyklų </w:t>
            </w:r>
            <w:r>
              <w:t>–</w:t>
            </w:r>
            <w:r w:rsidRPr="00130B08">
              <w:t xml:space="preserve"> partnerių</w:t>
            </w:r>
            <w:r>
              <w:t xml:space="preserve"> </w:t>
            </w:r>
            <w:r w:rsidRPr="00130B08">
              <w:rPr>
                <w:spacing w:val="-57"/>
              </w:rPr>
              <w:t xml:space="preserve"> </w:t>
            </w:r>
            <w:r>
              <w:rPr>
                <w:spacing w:val="-57"/>
              </w:rPr>
              <w:t xml:space="preserve">      .  </w:t>
            </w:r>
            <w:r>
              <w:rPr>
                <w:spacing w:val="-15"/>
              </w:rPr>
              <w:t>projektas „Mes</w:t>
            </w:r>
            <w:r w:rsidR="006E2A92">
              <w:rPr>
                <w:spacing w:val="-15"/>
              </w:rPr>
              <w:t xml:space="preserve"> </w:t>
            </w:r>
            <w:r>
              <w:rPr>
                <w:spacing w:val="-15"/>
              </w:rPr>
              <w:t>stiprūs drauge“.</w:t>
            </w:r>
          </w:p>
        </w:tc>
        <w:tc>
          <w:tcPr>
            <w:tcW w:w="8168" w:type="dxa"/>
            <w:gridSpan w:val="21"/>
            <w:shd w:val="clear" w:color="auto" w:fill="auto"/>
            <w:vAlign w:val="bottom"/>
          </w:tcPr>
          <w:p w14:paraId="56D13B01" w14:textId="77777777" w:rsidR="006602AD" w:rsidRDefault="006602AD" w:rsidP="00D5040B">
            <w:pPr>
              <w:pStyle w:val="Bodytext20"/>
              <w:shd w:val="clear" w:color="auto" w:fill="auto"/>
              <w:tabs>
                <w:tab w:val="left" w:pos="759"/>
              </w:tabs>
              <w:spacing w:line="240" w:lineRule="auto"/>
              <w:ind w:firstLine="0"/>
              <w:jc w:val="center"/>
            </w:pPr>
          </w:p>
        </w:tc>
        <w:tc>
          <w:tcPr>
            <w:tcW w:w="2470" w:type="dxa"/>
            <w:gridSpan w:val="8"/>
            <w:vAlign w:val="bottom"/>
          </w:tcPr>
          <w:p w14:paraId="33D18515" w14:textId="21E99C34" w:rsidR="006602AD" w:rsidRDefault="006602AD" w:rsidP="00D5040B">
            <w:pPr>
              <w:pStyle w:val="Bodytext20"/>
              <w:shd w:val="clear" w:color="auto" w:fill="auto"/>
              <w:tabs>
                <w:tab w:val="left" w:pos="759"/>
              </w:tabs>
              <w:spacing w:line="240" w:lineRule="auto"/>
              <w:ind w:firstLine="0"/>
              <w:jc w:val="center"/>
              <w:rPr>
                <w:b/>
                <w:bCs/>
              </w:rPr>
            </w:pPr>
            <w:r>
              <w:rPr>
                <w:b/>
                <w:bCs/>
              </w:rPr>
              <w:t>I programa</w:t>
            </w:r>
          </w:p>
          <w:p w14:paraId="07EB49CE" w14:textId="77777777" w:rsidR="006602AD" w:rsidRDefault="006602AD" w:rsidP="00D5040B">
            <w:pPr>
              <w:pStyle w:val="Bodytext20"/>
              <w:shd w:val="clear" w:color="auto" w:fill="auto"/>
              <w:tabs>
                <w:tab w:val="left" w:pos="759"/>
              </w:tabs>
              <w:spacing w:line="240" w:lineRule="auto"/>
              <w:ind w:firstLine="0"/>
              <w:jc w:val="center"/>
              <w:rPr>
                <w:b/>
                <w:bCs/>
              </w:rPr>
            </w:pPr>
            <w:r>
              <w:rPr>
                <w:b/>
                <w:bCs/>
                <w:lang w:val="ru-RU"/>
              </w:rPr>
              <w:t>1</w:t>
            </w:r>
            <w:r>
              <w:rPr>
                <w:b/>
                <w:bCs/>
              </w:rPr>
              <w:t xml:space="preserve"> uždavinys</w:t>
            </w:r>
          </w:p>
          <w:p w14:paraId="687B08C6" w14:textId="77777777" w:rsidR="006602AD" w:rsidRDefault="006602AD" w:rsidP="00D5040B">
            <w:pPr>
              <w:pStyle w:val="Bodytext20"/>
              <w:shd w:val="clear" w:color="auto" w:fill="auto"/>
              <w:tabs>
                <w:tab w:val="left" w:pos="759"/>
              </w:tabs>
              <w:spacing w:line="240" w:lineRule="auto"/>
              <w:ind w:firstLine="0"/>
              <w:jc w:val="center"/>
            </w:pPr>
            <w:r>
              <w:rPr>
                <w:b/>
                <w:bCs/>
              </w:rPr>
              <w:t>1.3. priemonė</w:t>
            </w:r>
          </w:p>
        </w:tc>
      </w:tr>
      <w:tr w:rsidR="006602AD" w14:paraId="799FC82B" w14:textId="77777777" w:rsidTr="00D53F27">
        <w:tc>
          <w:tcPr>
            <w:tcW w:w="3741" w:type="dxa"/>
          </w:tcPr>
          <w:p w14:paraId="2203ABE6" w14:textId="5BDEEA24" w:rsidR="006602AD" w:rsidRPr="00A22CE9" w:rsidRDefault="006602AD" w:rsidP="00D53F27">
            <w:pPr>
              <w:pStyle w:val="Bodytext20"/>
              <w:tabs>
                <w:tab w:val="left" w:pos="759"/>
              </w:tabs>
              <w:spacing w:line="240" w:lineRule="auto"/>
              <w:ind w:firstLine="0"/>
              <w:jc w:val="both"/>
            </w:pPr>
            <w:r w:rsidRPr="00A22CE9">
              <w:t>1.1.</w:t>
            </w:r>
            <w:r w:rsidR="006E2A92">
              <w:t>4</w:t>
            </w:r>
            <w:r w:rsidRPr="00A22CE9">
              <w:t>.1</w:t>
            </w:r>
            <w:r>
              <w:t xml:space="preserve"> </w:t>
            </w:r>
            <w:r w:rsidR="006E2A92">
              <w:t>Mokytojų tarybos plano rengimas</w:t>
            </w:r>
          </w:p>
        </w:tc>
        <w:tc>
          <w:tcPr>
            <w:tcW w:w="3053" w:type="dxa"/>
            <w:gridSpan w:val="2"/>
          </w:tcPr>
          <w:p w14:paraId="01E668D4" w14:textId="5B1A4CEE" w:rsidR="006602AD" w:rsidRPr="00703009" w:rsidRDefault="00EC718F" w:rsidP="00D53F27">
            <w:pPr>
              <w:tabs>
                <w:tab w:val="left" w:pos="0"/>
              </w:tabs>
              <w:autoSpaceDE w:val="0"/>
              <w:autoSpaceDN w:val="0"/>
              <w:rPr>
                <w:rFonts w:ascii="Times New Roman" w:hAnsi="Times New Roman" w:cs="Times New Roman"/>
              </w:rPr>
            </w:pPr>
            <w:r>
              <w:rPr>
                <w:rFonts w:ascii="Times New Roman" w:hAnsi="Times New Roman" w:cs="Times New Roman"/>
              </w:rPr>
              <w:t>Pavaduotojai, Mokytojų taryba</w:t>
            </w:r>
          </w:p>
        </w:tc>
        <w:tc>
          <w:tcPr>
            <w:tcW w:w="2451" w:type="dxa"/>
            <w:gridSpan w:val="3"/>
          </w:tcPr>
          <w:p w14:paraId="7F50516C" w14:textId="03F089FA" w:rsidR="006602AD" w:rsidRPr="00D219D6" w:rsidRDefault="00EC718F" w:rsidP="00D53F27">
            <w:pPr>
              <w:pStyle w:val="Bodytext20"/>
              <w:shd w:val="clear" w:color="auto" w:fill="auto"/>
              <w:tabs>
                <w:tab w:val="left" w:pos="759"/>
              </w:tabs>
              <w:spacing w:line="240" w:lineRule="auto"/>
              <w:ind w:firstLine="0"/>
            </w:pPr>
            <w:r>
              <w:t>Sausis-vasaris</w:t>
            </w:r>
          </w:p>
        </w:tc>
        <w:tc>
          <w:tcPr>
            <w:tcW w:w="5134" w:type="dxa"/>
            <w:gridSpan w:val="24"/>
          </w:tcPr>
          <w:p w14:paraId="47509638" w14:textId="5D997CED" w:rsidR="006602AD" w:rsidRDefault="00EC718F" w:rsidP="00D53F27">
            <w:pPr>
              <w:pStyle w:val="Bodytext20"/>
              <w:shd w:val="clear" w:color="auto" w:fill="auto"/>
              <w:tabs>
                <w:tab w:val="left" w:pos="759"/>
              </w:tabs>
              <w:spacing w:line="240" w:lineRule="auto"/>
              <w:ind w:firstLine="0"/>
            </w:pPr>
            <w:r>
              <w:t>Bus parengtas 2025 metų Mokytojų tarybos veiklos planas</w:t>
            </w:r>
          </w:p>
        </w:tc>
      </w:tr>
      <w:bookmarkEnd w:id="9"/>
      <w:tr w:rsidR="00EC718F" w14:paraId="74AF433D" w14:textId="77777777" w:rsidTr="00D53F27">
        <w:tc>
          <w:tcPr>
            <w:tcW w:w="3741" w:type="dxa"/>
          </w:tcPr>
          <w:p w14:paraId="1152A0EF" w14:textId="00387309" w:rsidR="00EC718F" w:rsidRPr="00A22CE9" w:rsidRDefault="00EC718F" w:rsidP="00EC718F">
            <w:pPr>
              <w:pStyle w:val="Bodytext20"/>
              <w:tabs>
                <w:tab w:val="left" w:pos="759"/>
              </w:tabs>
              <w:spacing w:line="240" w:lineRule="auto"/>
              <w:ind w:firstLine="0"/>
              <w:jc w:val="both"/>
            </w:pPr>
            <w:r>
              <w:t xml:space="preserve">1.1.4.2. Darželio-mokyklos 2025 metų veiklos plano </w:t>
            </w:r>
            <w:r w:rsidRPr="00EC718F">
              <w:t>rengimas</w:t>
            </w:r>
          </w:p>
        </w:tc>
        <w:tc>
          <w:tcPr>
            <w:tcW w:w="3053" w:type="dxa"/>
            <w:gridSpan w:val="2"/>
          </w:tcPr>
          <w:p w14:paraId="29F4A80C" w14:textId="0C7D0B7D" w:rsidR="00EC718F" w:rsidRPr="00703009" w:rsidRDefault="00EC718F" w:rsidP="00EC718F">
            <w:pPr>
              <w:tabs>
                <w:tab w:val="left" w:pos="0"/>
              </w:tabs>
              <w:autoSpaceDE w:val="0"/>
              <w:autoSpaceDN w:val="0"/>
              <w:rPr>
                <w:rFonts w:ascii="Times New Roman" w:eastAsia="Times New Roman" w:hAnsi="Times New Roman" w:cs="Times New Roman"/>
              </w:rPr>
            </w:pPr>
            <w:r w:rsidRPr="00703009">
              <w:rPr>
                <w:rFonts w:ascii="Times New Roman" w:eastAsia="Times New Roman" w:hAnsi="Times New Roman" w:cs="Times New Roman"/>
              </w:rPr>
              <w:t>Vadov</w:t>
            </w:r>
            <w:r>
              <w:rPr>
                <w:rFonts w:ascii="Times New Roman" w:eastAsia="Times New Roman" w:hAnsi="Times New Roman" w:cs="Times New Roman"/>
              </w:rPr>
              <w:t>o įsakymu patvirtinta darbo grupė</w:t>
            </w:r>
          </w:p>
        </w:tc>
        <w:tc>
          <w:tcPr>
            <w:tcW w:w="2451" w:type="dxa"/>
            <w:gridSpan w:val="3"/>
          </w:tcPr>
          <w:p w14:paraId="29DFA92E" w14:textId="5DF3B558" w:rsidR="00EC718F" w:rsidRDefault="00EC718F" w:rsidP="00EC718F">
            <w:pPr>
              <w:pStyle w:val="Bodytext20"/>
              <w:shd w:val="clear" w:color="auto" w:fill="auto"/>
              <w:tabs>
                <w:tab w:val="left" w:pos="759"/>
              </w:tabs>
              <w:spacing w:line="240" w:lineRule="auto"/>
              <w:ind w:firstLine="0"/>
            </w:pPr>
            <w:r>
              <w:t>Sausis-vasaris</w:t>
            </w:r>
          </w:p>
        </w:tc>
        <w:tc>
          <w:tcPr>
            <w:tcW w:w="5134" w:type="dxa"/>
            <w:gridSpan w:val="24"/>
          </w:tcPr>
          <w:p w14:paraId="046A14DE" w14:textId="72AA1AFC" w:rsidR="00EC718F" w:rsidRDefault="00EC718F" w:rsidP="00EC718F">
            <w:pPr>
              <w:pStyle w:val="Bodytext20"/>
              <w:shd w:val="clear" w:color="auto" w:fill="auto"/>
              <w:tabs>
                <w:tab w:val="left" w:pos="759"/>
              </w:tabs>
              <w:spacing w:line="240" w:lineRule="auto"/>
              <w:ind w:firstLine="0"/>
            </w:pPr>
            <w:r w:rsidRPr="00EC718F">
              <w:t xml:space="preserve">Bus parengtas 2025 metų </w:t>
            </w:r>
            <w:r>
              <w:t xml:space="preserve">darželio-mokyklos veiklos </w:t>
            </w:r>
            <w:r w:rsidRPr="00EC718F">
              <w:t>planas</w:t>
            </w:r>
          </w:p>
        </w:tc>
      </w:tr>
      <w:tr w:rsidR="00EC718F" w14:paraId="3E76F577" w14:textId="77777777" w:rsidTr="00D53F27">
        <w:tc>
          <w:tcPr>
            <w:tcW w:w="3741" w:type="dxa"/>
            <w:shd w:val="clear" w:color="auto" w:fill="auto"/>
          </w:tcPr>
          <w:p w14:paraId="530687F2" w14:textId="77777777" w:rsidR="00EC718F" w:rsidRPr="00917A9B" w:rsidRDefault="00EC718F" w:rsidP="00EC718F">
            <w:pPr>
              <w:pStyle w:val="Bodytext20"/>
              <w:numPr>
                <w:ilvl w:val="2"/>
                <w:numId w:val="16"/>
              </w:numPr>
              <w:tabs>
                <w:tab w:val="left" w:pos="759"/>
              </w:tabs>
              <w:spacing w:line="240" w:lineRule="auto"/>
              <w:ind w:left="0" w:firstLine="86"/>
              <w:jc w:val="both"/>
            </w:pPr>
            <w:r>
              <w:t>Kasmet vykdomas veiklos pokyčių įsivertinimas.</w:t>
            </w:r>
          </w:p>
        </w:tc>
        <w:tc>
          <w:tcPr>
            <w:tcW w:w="8257" w:type="dxa"/>
            <w:gridSpan w:val="25"/>
            <w:shd w:val="clear" w:color="auto" w:fill="auto"/>
          </w:tcPr>
          <w:p w14:paraId="3C9A28E7" w14:textId="77777777" w:rsidR="00EC718F" w:rsidRDefault="00EC718F" w:rsidP="00EC718F">
            <w:pPr>
              <w:pStyle w:val="Bodytext20"/>
              <w:shd w:val="clear" w:color="auto" w:fill="auto"/>
              <w:tabs>
                <w:tab w:val="left" w:pos="759"/>
              </w:tabs>
              <w:spacing w:line="240" w:lineRule="auto"/>
              <w:ind w:firstLine="0"/>
            </w:pPr>
          </w:p>
        </w:tc>
        <w:tc>
          <w:tcPr>
            <w:tcW w:w="2381" w:type="dxa"/>
            <w:gridSpan w:val="4"/>
          </w:tcPr>
          <w:p w14:paraId="01200588" w14:textId="77777777" w:rsidR="00EC718F" w:rsidRDefault="00EC718F" w:rsidP="00EC718F">
            <w:pPr>
              <w:pStyle w:val="Bodytext20"/>
              <w:shd w:val="clear" w:color="auto" w:fill="auto"/>
              <w:tabs>
                <w:tab w:val="left" w:pos="759"/>
              </w:tabs>
              <w:spacing w:line="240" w:lineRule="auto"/>
              <w:ind w:firstLine="0"/>
              <w:rPr>
                <w:b/>
                <w:bCs/>
              </w:rPr>
            </w:pPr>
            <w:r>
              <w:rPr>
                <w:b/>
                <w:bCs/>
              </w:rPr>
              <w:t xml:space="preserve">I programa </w:t>
            </w:r>
          </w:p>
          <w:p w14:paraId="4480DD31" w14:textId="77777777" w:rsidR="00EC718F" w:rsidRDefault="00EC718F" w:rsidP="00EC718F">
            <w:pPr>
              <w:pStyle w:val="Bodytext20"/>
              <w:shd w:val="clear" w:color="auto" w:fill="auto"/>
              <w:tabs>
                <w:tab w:val="left" w:pos="759"/>
              </w:tabs>
              <w:spacing w:line="240" w:lineRule="auto"/>
              <w:ind w:firstLine="0"/>
              <w:rPr>
                <w:b/>
                <w:bCs/>
              </w:rPr>
            </w:pPr>
            <w:r>
              <w:rPr>
                <w:b/>
                <w:bCs/>
                <w:lang w:val="ru-RU"/>
              </w:rPr>
              <w:t>1</w:t>
            </w:r>
            <w:r>
              <w:rPr>
                <w:b/>
                <w:bCs/>
              </w:rPr>
              <w:t xml:space="preserve"> uždavinys</w:t>
            </w:r>
          </w:p>
          <w:p w14:paraId="1EB26FC7" w14:textId="77777777" w:rsidR="00EC718F" w:rsidRDefault="00EC718F" w:rsidP="00EC718F">
            <w:pPr>
              <w:pStyle w:val="Bodytext20"/>
              <w:shd w:val="clear" w:color="auto" w:fill="auto"/>
              <w:tabs>
                <w:tab w:val="left" w:pos="759"/>
              </w:tabs>
              <w:spacing w:line="240" w:lineRule="auto"/>
              <w:ind w:firstLine="0"/>
            </w:pPr>
            <w:r>
              <w:rPr>
                <w:b/>
                <w:bCs/>
              </w:rPr>
              <w:t>1.5. priemonė</w:t>
            </w:r>
          </w:p>
        </w:tc>
      </w:tr>
      <w:tr w:rsidR="00EC718F" w14:paraId="2477688D" w14:textId="77777777" w:rsidTr="00D53F27">
        <w:tc>
          <w:tcPr>
            <w:tcW w:w="3741" w:type="dxa"/>
          </w:tcPr>
          <w:p w14:paraId="74B3BDB4" w14:textId="687EB54F" w:rsidR="00EC718F" w:rsidRPr="00917A9B" w:rsidRDefault="00EC718F" w:rsidP="00EC718F">
            <w:pPr>
              <w:pStyle w:val="Bodytext20"/>
              <w:numPr>
                <w:ilvl w:val="3"/>
                <w:numId w:val="16"/>
              </w:numPr>
              <w:tabs>
                <w:tab w:val="left" w:pos="759"/>
              </w:tabs>
              <w:spacing w:line="240" w:lineRule="auto"/>
              <w:ind w:left="0" w:firstLine="142"/>
              <w:jc w:val="both"/>
            </w:pPr>
            <w:r>
              <w:t>Veiklos kokybės įsivertinimas</w:t>
            </w:r>
          </w:p>
        </w:tc>
        <w:tc>
          <w:tcPr>
            <w:tcW w:w="3053" w:type="dxa"/>
            <w:gridSpan w:val="2"/>
          </w:tcPr>
          <w:p w14:paraId="2E819CAD" w14:textId="77777777" w:rsidR="00EC718F" w:rsidRPr="00D82127" w:rsidRDefault="00EC718F" w:rsidP="00EC718F">
            <w:pPr>
              <w:pStyle w:val="Bodytext20"/>
              <w:shd w:val="clear" w:color="auto" w:fill="auto"/>
              <w:tabs>
                <w:tab w:val="left" w:pos="759"/>
              </w:tabs>
              <w:spacing w:line="240" w:lineRule="auto"/>
              <w:ind w:firstLine="0"/>
            </w:pPr>
            <w:r>
              <w:t>Veiklos kokybės įsivertinimo koordinavimo grupė</w:t>
            </w:r>
          </w:p>
        </w:tc>
        <w:tc>
          <w:tcPr>
            <w:tcW w:w="2451" w:type="dxa"/>
            <w:gridSpan w:val="3"/>
          </w:tcPr>
          <w:p w14:paraId="3D645D1C" w14:textId="77777777" w:rsidR="00EC718F" w:rsidRPr="00D219D6" w:rsidRDefault="00EC718F" w:rsidP="00EC718F">
            <w:pPr>
              <w:pStyle w:val="Bodytext20"/>
              <w:shd w:val="clear" w:color="auto" w:fill="auto"/>
              <w:tabs>
                <w:tab w:val="left" w:pos="759"/>
              </w:tabs>
              <w:spacing w:line="240" w:lineRule="auto"/>
              <w:ind w:firstLine="0"/>
            </w:pPr>
            <w:r>
              <w:t>I, III ketvirčiai</w:t>
            </w:r>
          </w:p>
        </w:tc>
        <w:tc>
          <w:tcPr>
            <w:tcW w:w="5134" w:type="dxa"/>
            <w:gridSpan w:val="24"/>
          </w:tcPr>
          <w:p w14:paraId="4E54C0DB" w14:textId="57BFD9F1" w:rsidR="00EC718F" w:rsidRDefault="00EC718F" w:rsidP="00EC718F">
            <w:pPr>
              <w:pStyle w:val="Bodytext20"/>
              <w:shd w:val="clear" w:color="auto" w:fill="auto"/>
              <w:tabs>
                <w:tab w:val="left" w:pos="759"/>
              </w:tabs>
              <w:spacing w:line="240" w:lineRule="auto"/>
              <w:ind w:firstLine="0"/>
            </w:pPr>
            <w:r>
              <w:t>100 procentų mokytojų dalyvaus įsivertinime</w:t>
            </w:r>
          </w:p>
        </w:tc>
      </w:tr>
      <w:tr w:rsidR="00EC718F" w14:paraId="78EF5BFD" w14:textId="77777777" w:rsidTr="00D53F27">
        <w:tc>
          <w:tcPr>
            <w:tcW w:w="3741" w:type="dxa"/>
          </w:tcPr>
          <w:p w14:paraId="13F2BEA5" w14:textId="77777777" w:rsidR="00EC718F" w:rsidRPr="00917A9B" w:rsidRDefault="00EC718F" w:rsidP="00EC718F">
            <w:pPr>
              <w:pStyle w:val="Bodytext20"/>
              <w:numPr>
                <w:ilvl w:val="3"/>
                <w:numId w:val="16"/>
              </w:numPr>
              <w:tabs>
                <w:tab w:val="left" w:pos="759"/>
              </w:tabs>
              <w:spacing w:line="240" w:lineRule="auto"/>
              <w:ind w:left="0" w:firstLine="0"/>
              <w:jc w:val="both"/>
            </w:pPr>
            <w:r>
              <w:t>S</w:t>
            </w:r>
            <w:r w:rsidRPr="00805952">
              <w:t>usirinkim</w:t>
            </w:r>
            <w:r>
              <w:t>ų</w:t>
            </w:r>
            <w:r w:rsidRPr="00805952">
              <w:t xml:space="preserve"> organiz</w:t>
            </w:r>
            <w:r>
              <w:t xml:space="preserve">avimas dėl veiklos pokyčių įsivertinimo </w:t>
            </w:r>
            <w:r w:rsidRPr="00805952">
              <w:t>užduoti</w:t>
            </w:r>
            <w:r>
              <w:t>e</w:t>
            </w:r>
            <w:r w:rsidRPr="00805952">
              <w:t xml:space="preserve">s ir </w:t>
            </w:r>
            <w:r>
              <w:t xml:space="preserve">grįžtamųjų ryšių  </w:t>
            </w:r>
            <w:r w:rsidRPr="00805952">
              <w:t>aptari</w:t>
            </w:r>
            <w:r>
              <w:t>mas.</w:t>
            </w:r>
          </w:p>
        </w:tc>
        <w:tc>
          <w:tcPr>
            <w:tcW w:w="3053" w:type="dxa"/>
            <w:gridSpan w:val="2"/>
          </w:tcPr>
          <w:p w14:paraId="6288761D" w14:textId="77777777" w:rsidR="00EC718F" w:rsidRPr="00D82127" w:rsidRDefault="00EC718F" w:rsidP="00EC718F">
            <w:pPr>
              <w:pStyle w:val="Bodytext20"/>
              <w:shd w:val="clear" w:color="auto" w:fill="auto"/>
              <w:tabs>
                <w:tab w:val="left" w:pos="759"/>
              </w:tabs>
              <w:spacing w:line="240" w:lineRule="auto"/>
              <w:ind w:firstLine="0"/>
            </w:pPr>
            <w:r>
              <w:t>Pavaduotojai ugdymui, Mokytojų taryba</w:t>
            </w:r>
          </w:p>
        </w:tc>
        <w:tc>
          <w:tcPr>
            <w:tcW w:w="2451" w:type="dxa"/>
            <w:gridSpan w:val="3"/>
          </w:tcPr>
          <w:p w14:paraId="28281CE4" w14:textId="77777777" w:rsidR="00EC718F" w:rsidRPr="00D219D6" w:rsidRDefault="00EC718F" w:rsidP="00EC718F">
            <w:pPr>
              <w:pStyle w:val="Bodytext20"/>
              <w:shd w:val="clear" w:color="auto" w:fill="auto"/>
              <w:tabs>
                <w:tab w:val="left" w:pos="759"/>
              </w:tabs>
              <w:spacing w:line="240" w:lineRule="auto"/>
              <w:ind w:firstLine="0"/>
            </w:pPr>
            <w:r>
              <w:t xml:space="preserve">2025 m. </w:t>
            </w:r>
          </w:p>
        </w:tc>
        <w:tc>
          <w:tcPr>
            <w:tcW w:w="5134" w:type="dxa"/>
            <w:gridSpan w:val="24"/>
          </w:tcPr>
          <w:p w14:paraId="25E90EF4" w14:textId="7618E6E9" w:rsidR="00EC718F" w:rsidRDefault="00EC718F" w:rsidP="00EC718F">
            <w:pPr>
              <w:pStyle w:val="Bodytext20"/>
              <w:shd w:val="clear" w:color="auto" w:fill="auto"/>
              <w:tabs>
                <w:tab w:val="left" w:pos="759"/>
              </w:tabs>
              <w:spacing w:line="240" w:lineRule="auto"/>
              <w:ind w:firstLine="0"/>
            </w:pPr>
            <w:r>
              <w:t>Bus</w:t>
            </w:r>
            <w:r w:rsidRPr="00805952">
              <w:t xml:space="preserve"> organizuojami 2 susirinkimai įsivardijant užduotis ir aptariant jų įgyvendinimo grįžtamą ryšį.</w:t>
            </w:r>
          </w:p>
        </w:tc>
      </w:tr>
      <w:tr w:rsidR="00EC718F" w14:paraId="39A8D068" w14:textId="77777777" w:rsidTr="00D53F27">
        <w:tc>
          <w:tcPr>
            <w:tcW w:w="3741" w:type="dxa"/>
          </w:tcPr>
          <w:p w14:paraId="11A8DF57" w14:textId="77777777" w:rsidR="00EC718F" w:rsidRDefault="00EC718F" w:rsidP="00EC718F">
            <w:pPr>
              <w:pStyle w:val="Bodytext20"/>
              <w:numPr>
                <w:ilvl w:val="3"/>
                <w:numId w:val="16"/>
              </w:numPr>
              <w:tabs>
                <w:tab w:val="left" w:pos="759"/>
              </w:tabs>
              <w:spacing w:line="240" w:lineRule="auto"/>
              <w:ind w:left="89" w:firstLine="0"/>
              <w:jc w:val="both"/>
            </w:pPr>
            <w:r>
              <w:t>Ugdymo proceso stebėsena, priežiūra, vertinimas ir įsivertinimas</w:t>
            </w:r>
          </w:p>
        </w:tc>
        <w:tc>
          <w:tcPr>
            <w:tcW w:w="3053" w:type="dxa"/>
            <w:gridSpan w:val="2"/>
          </w:tcPr>
          <w:p w14:paraId="168CCBC6" w14:textId="77777777" w:rsidR="00EC718F" w:rsidRDefault="00EC718F" w:rsidP="00EC718F">
            <w:pPr>
              <w:pStyle w:val="Bodytext20"/>
              <w:shd w:val="clear" w:color="auto" w:fill="auto"/>
              <w:tabs>
                <w:tab w:val="left" w:pos="759"/>
              </w:tabs>
              <w:spacing w:line="240" w:lineRule="auto"/>
              <w:ind w:firstLine="0"/>
            </w:pPr>
            <w:r>
              <w:t>Vadovas, pavaduotojai ugdymui</w:t>
            </w:r>
          </w:p>
        </w:tc>
        <w:tc>
          <w:tcPr>
            <w:tcW w:w="2451" w:type="dxa"/>
            <w:gridSpan w:val="3"/>
          </w:tcPr>
          <w:p w14:paraId="32722321" w14:textId="77777777" w:rsidR="00EC718F" w:rsidRDefault="00EC718F" w:rsidP="00EC718F">
            <w:pPr>
              <w:pStyle w:val="Bodytext20"/>
              <w:shd w:val="clear" w:color="auto" w:fill="auto"/>
              <w:tabs>
                <w:tab w:val="left" w:pos="759"/>
              </w:tabs>
              <w:spacing w:line="240" w:lineRule="auto"/>
              <w:ind w:firstLine="0"/>
            </w:pPr>
            <w:r>
              <w:t xml:space="preserve">2025 m. </w:t>
            </w:r>
          </w:p>
        </w:tc>
        <w:tc>
          <w:tcPr>
            <w:tcW w:w="5134" w:type="dxa"/>
            <w:gridSpan w:val="24"/>
          </w:tcPr>
          <w:p w14:paraId="0CCD43A5" w14:textId="319BF338" w:rsidR="00EC718F" w:rsidRDefault="00EC718F" w:rsidP="00EC718F">
            <w:pPr>
              <w:pStyle w:val="Bodytext20"/>
              <w:shd w:val="clear" w:color="auto" w:fill="auto"/>
              <w:tabs>
                <w:tab w:val="left" w:pos="759"/>
              </w:tabs>
              <w:spacing w:line="240" w:lineRule="auto"/>
              <w:ind w:firstLine="0"/>
            </w:pPr>
            <w:r>
              <w:t>Vykdoma nuolatinė ugdymo proceso veiksmingumo ir efektyvumo stebėsena ir vertinimas.</w:t>
            </w:r>
          </w:p>
        </w:tc>
      </w:tr>
      <w:tr w:rsidR="00EC718F" w14:paraId="1A7C3119" w14:textId="77777777" w:rsidTr="00D53F27">
        <w:tc>
          <w:tcPr>
            <w:tcW w:w="3741" w:type="dxa"/>
          </w:tcPr>
          <w:p w14:paraId="1C4FF9DA" w14:textId="77777777" w:rsidR="00EC718F" w:rsidRDefault="00EC718F" w:rsidP="00EC718F">
            <w:pPr>
              <w:pStyle w:val="Bodytext20"/>
              <w:numPr>
                <w:ilvl w:val="3"/>
                <w:numId w:val="16"/>
              </w:numPr>
              <w:tabs>
                <w:tab w:val="left" w:pos="759"/>
              </w:tabs>
              <w:spacing w:line="240" w:lineRule="auto"/>
              <w:ind w:left="0" w:firstLine="0"/>
              <w:jc w:val="both"/>
            </w:pPr>
            <w:r>
              <w:t>Ugdymo kokybės analizė</w:t>
            </w:r>
          </w:p>
        </w:tc>
        <w:tc>
          <w:tcPr>
            <w:tcW w:w="3053" w:type="dxa"/>
            <w:gridSpan w:val="2"/>
          </w:tcPr>
          <w:p w14:paraId="4330F264" w14:textId="77777777" w:rsidR="00EC718F" w:rsidRDefault="00EC718F" w:rsidP="00EC718F">
            <w:pPr>
              <w:pStyle w:val="Bodytext20"/>
              <w:shd w:val="clear" w:color="auto" w:fill="auto"/>
              <w:tabs>
                <w:tab w:val="left" w:pos="759"/>
              </w:tabs>
              <w:spacing w:line="240" w:lineRule="auto"/>
              <w:ind w:firstLine="0"/>
            </w:pPr>
            <w:r>
              <w:t>P</w:t>
            </w:r>
            <w:r w:rsidRPr="000B4973">
              <w:t>avaduotoja</w:t>
            </w:r>
            <w:r>
              <w:t>s</w:t>
            </w:r>
            <w:r w:rsidRPr="000B4973">
              <w:t xml:space="preserve"> ugdymui</w:t>
            </w:r>
          </w:p>
        </w:tc>
        <w:tc>
          <w:tcPr>
            <w:tcW w:w="2451" w:type="dxa"/>
            <w:gridSpan w:val="3"/>
          </w:tcPr>
          <w:p w14:paraId="47CFCA22" w14:textId="77777777" w:rsidR="00EC718F" w:rsidRDefault="00EC718F" w:rsidP="00EC718F">
            <w:pPr>
              <w:pStyle w:val="Bodytext20"/>
              <w:shd w:val="clear" w:color="auto" w:fill="auto"/>
              <w:tabs>
                <w:tab w:val="left" w:pos="759"/>
              </w:tabs>
              <w:spacing w:line="240" w:lineRule="auto"/>
              <w:ind w:firstLine="0"/>
            </w:pPr>
            <w:r>
              <w:t>Vasaris, birželis</w:t>
            </w:r>
          </w:p>
        </w:tc>
        <w:tc>
          <w:tcPr>
            <w:tcW w:w="5134" w:type="dxa"/>
            <w:gridSpan w:val="24"/>
          </w:tcPr>
          <w:p w14:paraId="098A5219" w14:textId="77777777" w:rsidR="00EC718F" w:rsidRDefault="00EC718F" w:rsidP="00EC718F">
            <w:pPr>
              <w:pStyle w:val="Bodytext20"/>
              <w:shd w:val="clear" w:color="auto" w:fill="auto"/>
              <w:tabs>
                <w:tab w:val="left" w:pos="759"/>
              </w:tabs>
              <w:spacing w:line="240" w:lineRule="auto"/>
              <w:ind w:firstLine="0"/>
            </w:pPr>
            <w:r w:rsidRPr="000B4973">
              <w:t>2 kartus per metus rengiama ugdymo rezultatų analizė</w:t>
            </w:r>
            <w:r>
              <w:t xml:space="preserve"> dėl pažangos ir ugdymo kokybės. Išvados pristatomos Mokytojų tarybai, mokytojams.  Analizės duomenys padeda išsiaiškinti mokinių pasiekimus bei jų spragas, redaguoti  dalykų ugdymo planus, ieškoti naujų strategijų gerinant ugdymo(</w:t>
            </w:r>
            <w:proofErr w:type="spellStart"/>
            <w:r>
              <w:t>si</w:t>
            </w:r>
            <w:proofErr w:type="spellEnd"/>
            <w:r>
              <w:t>) kokybę.</w:t>
            </w:r>
          </w:p>
        </w:tc>
      </w:tr>
      <w:tr w:rsidR="00EC718F" w14:paraId="51EFEC93" w14:textId="77777777" w:rsidTr="00D53F27">
        <w:tc>
          <w:tcPr>
            <w:tcW w:w="3741" w:type="dxa"/>
          </w:tcPr>
          <w:p w14:paraId="29743F69" w14:textId="77777777" w:rsidR="00EC718F" w:rsidRDefault="00EC718F" w:rsidP="00EC718F">
            <w:pPr>
              <w:pStyle w:val="Bodytext20"/>
              <w:numPr>
                <w:ilvl w:val="3"/>
                <w:numId w:val="16"/>
              </w:numPr>
              <w:tabs>
                <w:tab w:val="left" w:pos="759"/>
              </w:tabs>
              <w:spacing w:line="240" w:lineRule="auto"/>
              <w:ind w:left="0" w:firstLine="0"/>
              <w:jc w:val="both"/>
            </w:pPr>
            <w:r>
              <w:t>NMPP rezultatų analizė</w:t>
            </w:r>
          </w:p>
        </w:tc>
        <w:tc>
          <w:tcPr>
            <w:tcW w:w="3053" w:type="dxa"/>
            <w:gridSpan w:val="2"/>
          </w:tcPr>
          <w:p w14:paraId="6BB162E1" w14:textId="77777777" w:rsidR="00EC718F" w:rsidRDefault="00EC718F" w:rsidP="00EC718F">
            <w:pPr>
              <w:pStyle w:val="Bodytext20"/>
              <w:shd w:val="clear" w:color="auto" w:fill="auto"/>
              <w:tabs>
                <w:tab w:val="left" w:pos="759"/>
              </w:tabs>
              <w:spacing w:line="240" w:lineRule="auto"/>
              <w:ind w:firstLine="0"/>
            </w:pPr>
            <w:r>
              <w:t>P</w:t>
            </w:r>
            <w:r w:rsidRPr="000B4973">
              <w:t>avaduotoja</w:t>
            </w:r>
            <w:r>
              <w:t>s</w:t>
            </w:r>
            <w:r w:rsidRPr="000B4973">
              <w:t xml:space="preserve"> ugdymui</w:t>
            </w:r>
          </w:p>
        </w:tc>
        <w:tc>
          <w:tcPr>
            <w:tcW w:w="2451" w:type="dxa"/>
            <w:gridSpan w:val="3"/>
          </w:tcPr>
          <w:p w14:paraId="0F2B3360" w14:textId="77777777" w:rsidR="00EC718F" w:rsidRDefault="00EC718F" w:rsidP="00EC718F">
            <w:pPr>
              <w:pStyle w:val="Bodytext20"/>
              <w:shd w:val="clear" w:color="auto" w:fill="auto"/>
              <w:tabs>
                <w:tab w:val="left" w:pos="759"/>
              </w:tabs>
              <w:spacing w:line="240" w:lineRule="auto"/>
              <w:ind w:firstLine="0"/>
            </w:pPr>
            <w:r>
              <w:t>Gavus iš NŠA NMPP mokinių rezultatus</w:t>
            </w:r>
          </w:p>
        </w:tc>
        <w:tc>
          <w:tcPr>
            <w:tcW w:w="5134" w:type="dxa"/>
            <w:gridSpan w:val="24"/>
          </w:tcPr>
          <w:p w14:paraId="075E9111" w14:textId="36D900DC" w:rsidR="00EC718F" w:rsidRPr="000B4973" w:rsidRDefault="00EC718F" w:rsidP="00EC718F">
            <w:pPr>
              <w:pStyle w:val="Bodytext20"/>
              <w:shd w:val="clear" w:color="auto" w:fill="auto"/>
              <w:tabs>
                <w:tab w:val="left" w:pos="759"/>
              </w:tabs>
              <w:spacing w:line="240" w:lineRule="auto"/>
              <w:ind w:firstLine="0"/>
            </w:pPr>
            <w:r>
              <w:t>NMPP yra privalomi, išskyrus ligos atvejį ar kitas pateisinančius atvejus. Rezultatai bus pristatomi Mokytojų tarybai, aptariami su mokytojais, mokiniais, jų tėvais (globėjais). Bus numatytos priemonės mokinių pasiekimams gerinti.</w:t>
            </w:r>
          </w:p>
        </w:tc>
      </w:tr>
      <w:tr w:rsidR="00EC718F" w14:paraId="3F1802A9" w14:textId="77777777" w:rsidTr="00D53F27">
        <w:tc>
          <w:tcPr>
            <w:tcW w:w="14379" w:type="dxa"/>
            <w:gridSpan w:val="30"/>
          </w:tcPr>
          <w:p w14:paraId="323F3D1B" w14:textId="578F6369" w:rsidR="00EC718F" w:rsidRDefault="00EC718F" w:rsidP="00EC718F">
            <w:pPr>
              <w:pStyle w:val="Sraopastraipa"/>
              <w:numPr>
                <w:ilvl w:val="1"/>
                <w:numId w:val="16"/>
              </w:numPr>
              <w:ind w:left="0"/>
            </w:pPr>
            <w:r>
              <w:rPr>
                <w:rFonts w:ascii="Times New Roman" w:eastAsia="Times New Roman" w:hAnsi="Times New Roman" w:cs="Times New Roman"/>
              </w:rPr>
              <w:t xml:space="preserve">1.2. </w:t>
            </w:r>
            <w:r w:rsidRPr="00AB7D42">
              <w:rPr>
                <w:rFonts w:ascii="Times New Roman" w:eastAsia="Times New Roman" w:hAnsi="Times New Roman" w:cs="Times New Roman"/>
              </w:rPr>
              <w:t xml:space="preserve">UŽDAVINYS:   Ugdyti mokinio atsakomybę už mokymąsi, objektyvų pasiekimų įsivertinimą bei asmenybės </w:t>
            </w:r>
            <w:proofErr w:type="spellStart"/>
            <w:r w:rsidRPr="00AB7D42">
              <w:rPr>
                <w:rFonts w:ascii="Times New Roman" w:eastAsia="Times New Roman" w:hAnsi="Times New Roman" w:cs="Times New Roman"/>
              </w:rPr>
              <w:t>ūgtį</w:t>
            </w:r>
            <w:proofErr w:type="spellEnd"/>
            <w:r w:rsidRPr="00AB7D42">
              <w:rPr>
                <w:rFonts w:ascii="Times New Roman" w:eastAsia="Times New Roman" w:hAnsi="Times New Roman" w:cs="Times New Roman"/>
              </w:rPr>
              <w:t>.</w:t>
            </w:r>
          </w:p>
        </w:tc>
      </w:tr>
      <w:tr w:rsidR="00EC718F" w14:paraId="58593DBE" w14:textId="77777777" w:rsidTr="00D53F27">
        <w:tc>
          <w:tcPr>
            <w:tcW w:w="3741" w:type="dxa"/>
          </w:tcPr>
          <w:p w14:paraId="172ADCAC" w14:textId="77777777" w:rsidR="00EC718F" w:rsidRPr="003C0F28" w:rsidRDefault="00EC718F" w:rsidP="00EC718F">
            <w:pPr>
              <w:pStyle w:val="Bodytext20"/>
              <w:numPr>
                <w:ilvl w:val="2"/>
                <w:numId w:val="18"/>
              </w:numPr>
              <w:tabs>
                <w:tab w:val="left" w:pos="759"/>
              </w:tabs>
              <w:spacing w:line="240" w:lineRule="auto"/>
              <w:ind w:left="0" w:hanging="9"/>
              <w:jc w:val="both"/>
            </w:pPr>
            <w:r w:rsidRPr="003C0F28">
              <w:rPr>
                <w:color w:val="auto"/>
                <w:lang w:eastAsia="en-US" w:bidi="ar-SA"/>
              </w:rPr>
              <w:t xml:space="preserve"> Vykdomas mokinių pažangos ir</w:t>
            </w:r>
            <w:r w:rsidRPr="003C0F28">
              <w:rPr>
                <w:color w:val="auto"/>
                <w:spacing w:val="1"/>
                <w:lang w:eastAsia="en-US" w:bidi="ar-SA"/>
              </w:rPr>
              <w:t xml:space="preserve"> </w:t>
            </w:r>
            <w:r w:rsidRPr="003C0F28">
              <w:rPr>
                <w:color w:val="auto"/>
                <w:lang w:eastAsia="en-US" w:bidi="ar-SA"/>
              </w:rPr>
              <w:t>pasiekimų vertinimo ir įsivertinimo tvarkos atnaujinimas naudojant skaitmenines priemones.</w:t>
            </w:r>
          </w:p>
        </w:tc>
        <w:tc>
          <w:tcPr>
            <w:tcW w:w="7981" w:type="dxa"/>
            <w:gridSpan w:val="13"/>
          </w:tcPr>
          <w:p w14:paraId="62606CB4" w14:textId="77777777" w:rsidR="00EC718F" w:rsidRDefault="00EC718F" w:rsidP="00EC718F">
            <w:pPr>
              <w:pStyle w:val="Bodytext20"/>
              <w:shd w:val="clear" w:color="auto" w:fill="auto"/>
              <w:tabs>
                <w:tab w:val="left" w:pos="759"/>
              </w:tabs>
              <w:spacing w:line="240" w:lineRule="auto"/>
              <w:ind w:firstLine="0"/>
            </w:pPr>
          </w:p>
        </w:tc>
        <w:tc>
          <w:tcPr>
            <w:tcW w:w="2657" w:type="dxa"/>
            <w:gridSpan w:val="16"/>
          </w:tcPr>
          <w:p w14:paraId="28371467" w14:textId="77777777" w:rsidR="00EC718F" w:rsidRDefault="00EC718F" w:rsidP="00EC718F">
            <w:pPr>
              <w:pStyle w:val="Bodytext20"/>
              <w:shd w:val="clear" w:color="auto" w:fill="auto"/>
              <w:tabs>
                <w:tab w:val="left" w:pos="759"/>
              </w:tabs>
              <w:spacing w:line="240" w:lineRule="auto"/>
              <w:ind w:firstLine="0"/>
              <w:rPr>
                <w:b/>
                <w:bCs/>
              </w:rPr>
            </w:pPr>
            <w:r>
              <w:rPr>
                <w:b/>
                <w:bCs/>
              </w:rPr>
              <w:t xml:space="preserve">I programa </w:t>
            </w:r>
          </w:p>
          <w:p w14:paraId="6416732E" w14:textId="77777777" w:rsidR="00EC718F" w:rsidRDefault="00EC718F" w:rsidP="00EC718F">
            <w:pPr>
              <w:pStyle w:val="Bodytext20"/>
              <w:shd w:val="clear" w:color="auto" w:fill="auto"/>
              <w:tabs>
                <w:tab w:val="left" w:pos="759"/>
              </w:tabs>
              <w:spacing w:line="240" w:lineRule="auto"/>
              <w:ind w:firstLine="0"/>
              <w:rPr>
                <w:b/>
                <w:bCs/>
              </w:rPr>
            </w:pPr>
            <w:r>
              <w:rPr>
                <w:b/>
                <w:bCs/>
              </w:rPr>
              <w:t>2 uždavinys</w:t>
            </w:r>
          </w:p>
          <w:p w14:paraId="4C4D9BA7" w14:textId="77777777" w:rsidR="00EC718F" w:rsidRDefault="00EC718F" w:rsidP="00EC718F">
            <w:pPr>
              <w:pStyle w:val="Bodytext20"/>
              <w:shd w:val="clear" w:color="auto" w:fill="auto"/>
              <w:tabs>
                <w:tab w:val="left" w:pos="759"/>
              </w:tabs>
              <w:spacing w:line="240" w:lineRule="auto"/>
              <w:ind w:firstLine="0"/>
            </w:pPr>
            <w:r>
              <w:rPr>
                <w:b/>
                <w:bCs/>
              </w:rPr>
              <w:t>2.1. priemonė</w:t>
            </w:r>
          </w:p>
        </w:tc>
      </w:tr>
      <w:tr w:rsidR="00EC718F" w14:paraId="1D587A9F" w14:textId="77777777" w:rsidTr="00D53F27">
        <w:tc>
          <w:tcPr>
            <w:tcW w:w="3741" w:type="dxa"/>
          </w:tcPr>
          <w:p w14:paraId="72A28753" w14:textId="77777777" w:rsidR="00EC718F" w:rsidRPr="003C0F28" w:rsidRDefault="00EC718F" w:rsidP="00EC718F">
            <w:pPr>
              <w:pStyle w:val="Bodytext20"/>
              <w:numPr>
                <w:ilvl w:val="3"/>
                <w:numId w:val="18"/>
              </w:numPr>
              <w:spacing w:line="240" w:lineRule="auto"/>
              <w:ind w:left="0" w:firstLine="141"/>
              <w:jc w:val="both"/>
              <w:rPr>
                <w:color w:val="auto"/>
                <w:lang w:eastAsia="en-US" w:bidi="ar-SA"/>
              </w:rPr>
            </w:pPr>
            <w:r w:rsidRPr="003C0F28">
              <w:rPr>
                <w:color w:val="auto"/>
                <w:lang w:eastAsia="en-US" w:bidi="ar-SA"/>
              </w:rPr>
              <w:t xml:space="preserve">Kiekvieno mokinio įsivertinimas </w:t>
            </w:r>
          </w:p>
        </w:tc>
        <w:tc>
          <w:tcPr>
            <w:tcW w:w="3053" w:type="dxa"/>
            <w:gridSpan w:val="2"/>
          </w:tcPr>
          <w:p w14:paraId="602E6B2B" w14:textId="77777777" w:rsidR="00EC718F" w:rsidRDefault="00EC718F" w:rsidP="00EC718F">
            <w:pPr>
              <w:pStyle w:val="Bodytext20"/>
              <w:shd w:val="clear" w:color="auto" w:fill="auto"/>
              <w:tabs>
                <w:tab w:val="left" w:pos="759"/>
              </w:tabs>
              <w:spacing w:line="240" w:lineRule="auto"/>
              <w:ind w:firstLine="0"/>
            </w:pPr>
            <w:r>
              <w:t>Mokytojai</w:t>
            </w:r>
          </w:p>
        </w:tc>
        <w:tc>
          <w:tcPr>
            <w:tcW w:w="2451" w:type="dxa"/>
            <w:gridSpan w:val="3"/>
          </w:tcPr>
          <w:p w14:paraId="6FD23FBD" w14:textId="77777777" w:rsidR="00EC718F" w:rsidRDefault="00EC718F" w:rsidP="00EC718F">
            <w:pPr>
              <w:pStyle w:val="Bodytext20"/>
              <w:shd w:val="clear" w:color="auto" w:fill="auto"/>
              <w:tabs>
                <w:tab w:val="left" w:pos="759"/>
              </w:tabs>
              <w:spacing w:line="240" w:lineRule="auto"/>
              <w:ind w:firstLine="0"/>
            </w:pPr>
            <w:r>
              <w:t>Kiekvieną mėnesį</w:t>
            </w:r>
          </w:p>
        </w:tc>
        <w:tc>
          <w:tcPr>
            <w:tcW w:w="5134" w:type="dxa"/>
            <w:gridSpan w:val="24"/>
          </w:tcPr>
          <w:p w14:paraId="6FE41DCF" w14:textId="77777777" w:rsidR="00EC718F" w:rsidRDefault="00EC718F" w:rsidP="00EC718F">
            <w:pPr>
              <w:pStyle w:val="Bodytext20"/>
              <w:shd w:val="clear" w:color="auto" w:fill="auto"/>
              <w:tabs>
                <w:tab w:val="left" w:pos="759"/>
              </w:tabs>
              <w:spacing w:line="240" w:lineRule="auto"/>
              <w:ind w:firstLine="0"/>
            </w:pPr>
            <w:r>
              <w:t xml:space="preserve">Mokiniai įsivertins savo pasiekimus, pažangą bei pokyčius, klasės vadovai išanalizuos mokinių </w:t>
            </w:r>
            <w:r>
              <w:lastRenderedPageBreak/>
              <w:t>įsivertinimus su mokiniais, aptars priemonių planą padėsianti gerinti mokinio pažangą.</w:t>
            </w:r>
          </w:p>
        </w:tc>
      </w:tr>
      <w:tr w:rsidR="00EC718F" w14:paraId="67AFBA6F" w14:textId="77777777" w:rsidTr="00D53F27">
        <w:tc>
          <w:tcPr>
            <w:tcW w:w="3741" w:type="dxa"/>
          </w:tcPr>
          <w:p w14:paraId="6664F94E" w14:textId="77777777" w:rsidR="00EC718F" w:rsidRPr="003C0F28" w:rsidRDefault="00EC718F" w:rsidP="00EC718F">
            <w:pPr>
              <w:pStyle w:val="Bodytext20"/>
              <w:numPr>
                <w:ilvl w:val="3"/>
                <w:numId w:val="18"/>
              </w:numPr>
              <w:tabs>
                <w:tab w:val="left" w:pos="759"/>
              </w:tabs>
              <w:spacing w:line="240" w:lineRule="auto"/>
              <w:ind w:left="0" w:firstLine="9"/>
              <w:jc w:val="both"/>
              <w:rPr>
                <w:color w:val="auto"/>
                <w:lang w:eastAsia="en-US" w:bidi="ar-SA"/>
              </w:rPr>
            </w:pPr>
            <w:r w:rsidRPr="003C0F28">
              <w:rPr>
                <w:color w:val="auto"/>
                <w:lang w:eastAsia="en-US" w:bidi="ar-SA"/>
              </w:rPr>
              <w:t>Sisteminga mokinių asmeninės pažangos stebėsena skaitmeninėje erdvėje</w:t>
            </w:r>
          </w:p>
        </w:tc>
        <w:tc>
          <w:tcPr>
            <w:tcW w:w="3053" w:type="dxa"/>
            <w:gridSpan w:val="2"/>
          </w:tcPr>
          <w:p w14:paraId="4ABD137B" w14:textId="77777777" w:rsidR="00EC718F" w:rsidRDefault="00EC718F" w:rsidP="00EC718F">
            <w:pPr>
              <w:pStyle w:val="Bodytext20"/>
              <w:shd w:val="clear" w:color="auto" w:fill="auto"/>
              <w:tabs>
                <w:tab w:val="left" w:pos="759"/>
              </w:tabs>
              <w:spacing w:line="240" w:lineRule="auto"/>
              <w:ind w:firstLine="0"/>
            </w:pPr>
            <w:r>
              <w:t>Mokytojai</w:t>
            </w:r>
          </w:p>
          <w:p w14:paraId="52A12FF9" w14:textId="77777777" w:rsidR="00EC718F" w:rsidRDefault="00EC718F" w:rsidP="00EC718F">
            <w:pPr>
              <w:pStyle w:val="Bodytext20"/>
              <w:shd w:val="clear" w:color="auto" w:fill="auto"/>
              <w:tabs>
                <w:tab w:val="left" w:pos="759"/>
              </w:tabs>
              <w:spacing w:line="240" w:lineRule="auto"/>
              <w:ind w:firstLine="0"/>
            </w:pPr>
          </w:p>
        </w:tc>
        <w:tc>
          <w:tcPr>
            <w:tcW w:w="2451" w:type="dxa"/>
            <w:gridSpan w:val="3"/>
          </w:tcPr>
          <w:p w14:paraId="0CBA3894" w14:textId="77777777" w:rsidR="00EC718F" w:rsidRDefault="00EC718F" w:rsidP="00EC718F">
            <w:pPr>
              <w:pStyle w:val="Bodytext20"/>
              <w:shd w:val="clear" w:color="auto" w:fill="auto"/>
              <w:tabs>
                <w:tab w:val="left" w:pos="759"/>
              </w:tabs>
              <w:spacing w:line="240" w:lineRule="auto"/>
              <w:ind w:firstLine="0"/>
            </w:pPr>
            <w:r>
              <w:t>Ki</w:t>
            </w:r>
            <w:r w:rsidRPr="003E2D1D">
              <w:t>ekvieną mėnesį</w:t>
            </w:r>
            <w:r>
              <w:t xml:space="preserve">, </w:t>
            </w:r>
            <w:r w:rsidRPr="003E2D1D">
              <w:t xml:space="preserve"> </w:t>
            </w:r>
            <w:r>
              <w:t>kiekvieną pusmetį</w:t>
            </w:r>
          </w:p>
        </w:tc>
        <w:tc>
          <w:tcPr>
            <w:tcW w:w="5134" w:type="dxa"/>
            <w:gridSpan w:val="24"/>
          </w:tcPr>
          <w:p w14:paraId="5F19466D" w14:textId="77777777" w:rsidR="00EC718F" w:rsidRDefault="00EC718F" w:rsidP="00EC718F">
            <w:pPr>
              <w:pStyle w:val="Bodytext20"/>
              <w:shd w:val="clear" w:color="auto" w:fill="auto"/>
              <w:tabs>
                <w:tab w:val="left" w:pos="759"/>
              </w:tabs>
              <w:spacing w:line="240" w:lineRule="auto"/>
              <w:ind w:firstLine="0"/>
            </w:pPr>
            <w:r>
              <w:t xml:space="preserve">Mokytojai stebės mokinius, žymės jų asmeninę pažangumą, rengs pusmečių ataskaitas. Klasės vadovai aptars kiekvieno mokinio pažangą su mokiniais, jų tėvais (globėjais) tėvų konsultacijos metu. </w:t>
            </w:r>
          </w:p>
        </w:tc>
      </w:tr>
      <w:tr w:rsidR="00EC718F" w14:paraId="1772E3F6" w14:textId="77777777" w:rsidTr="00D53F27">
        <w:tc>
          <w:tcPr>
            <w:tcW w:w="3741" w:type="dxa"/>
          </w:tcPr>
          <w:p w14:paraId="5B90114F" w14:textId="77777777" w:rsidR="00EC718F" w:rsidRDefault="00EC718F" w:rsidP="00EC718F">
            <w:pPr>
              <w:pStyle w:val="Bodytext20"/>
              <w:tabs>
                <w:tab w:val="left" w:pos="759"/>
              </w:tabs>
              <w:spacing w:line="240" w:lineRule="auto"/>
              <w:ind w:firstLine="0"/>
              <w:jc w:val="both"/>
              <w:rPr>
                <w:color w:val="auto"/>
                <w:sz w:val="22"/>
                <w:szCs w:val="22"/>
                <w:lang w:eastAsia="en-US" w:bidi="ar-SA"/>
              </w:rPr>
            </w:pPr>
            <w:r>
              <w:t xml:space="preserve">1.2.2. </w:t>
            </w:r>
            <w:r w:rsidRPr="00815543">
              <w:t xml:space="preserve">Įgyvendinamas </w:t>
            </w:r>
            <w:r>
              <w:t>darželio-</w:t>
            </w:r>
            <w:r w:rsidRPr="00815543">
              <w:t>mokyklos gabių mokinių mokymosi strategijos  projektas „Moksliukų laboratorijos“.</w:t>
            </w:r>
          </w:p>
        </w:tc>
        <w:tc>
          <w:tcPr>
            <w:tcW w:w="8131" w:type="dxa"/>
            <w:gridSpan w:val="18"/>
          </w:tcPr>
          <w:p w14:paraId="40F4ED80" w14:textId="77777777" w:rsidR="00EC718F" w:rsidRDefault="00EC718F" w:rsidP="00EC718F">
            <w:pPr>
              <w:pStyle w:val="Bodytext20"/>
              <w:shd w:val="clear" w:color="auto" w:fill="auto"/>
              <w:tabs>
                <w:tab w:val="left" w:pos="759"/>
              </w:tabs>
              <w:spacing w:line="240" w:lineRule="auto"/>
              <w:ind w:firstLine="0"/>
            </w:pPr>
          </w:p>
        </w:tc>
        <w:tc>
          <w:tcPr>
            <w:tcW w:w="2507" w:type="dxa"/>
            <w:gridSpan w:val="11"/>
          </w:tcPr>
          <w:p w14:paraId="0F480D43" w14:textId="77777777" w:rsidR="00EC718F" w:rsidRDefault="00EC718F" w:rsidP="00EC718F">
            <w:pPr>
              <w:pStyle w:val="Bodytext20"/>
              <w:shd w:val="clear" w:color="auto" w:fill="auto"/>
              <w:tabs>
                <w:tab w:val="left" w:pos="759"/>
              </w:tabs>
              <w:spacing w:line="240" w:lineRule="auto"/>
              <w:ind w:firstLine="0"/>
              <w:rPr>
                <w:b/>
                <w:bCs/>
              </w:rPr>
            </w:pPr>
            <w:r>
              <w:rPr>
                <w:b/>
                <w:bCs/>
              </w:rPr>
              <w:t xml:space="preserve">I programa </w:t>
            </w:r>
          </w:p>
          <w:p w14:paraId="5A317AEF" w14:textId="77777777" w:rsidR="00EC718F" w:rsidRDefault="00EC718F" w:rsidP="00EC718F">
            <w:pPr>
              <w:pStyle w:val="Bodytext20"/>
              <w:shd w:val="clear" w:color="auto" w:fill="auto"/>
              <w:tabs>
                <w:tab w:val="left" w:pos="759"/>
              </w:tabs>
              <w:spacing w:line="240" w:lineRule="auto"/>
              <w:ind w:firstLine="0"/>
              <w:rPr>
                <w:b/>
                <w:bCs/>
              </w:rPr>
            </w:pPr>
            <w:r>
              <w:rPr>
                <w:b/>
                <w:bCs/>
              </w:rPr>
              <w:t>2 uždavinys</w:t>
            </w:r>
          </w:p>
          <w:p w14:paraId="37461A7C" w14:textId="77777777" w:rsidR="00EC718F" w:rsidRDefault="00EC718F" w:rsidP="00EC718F">
            <w:pPr>
              <w:pStyle w:val="Bodytext20"/>
              <w:shd w:val="clear" w:color="auto" w:fill="auto"/>
              <w:tabs>
                <w:tab w:val="left" w:pos="759"/>
              </w:tabs>
              <w:spacing w:line="240" w:lineRule="auto"/>
              <w:ind w:firstLine="0"/>
            </w:pPr>
            <w:r>
              <w:rPr>
                <w:b/>
                <w:bCs/>
              </w:rPr>
              <w:t>2.2. priemonė</w:t>
            </w:r>
          </w:p>
        </w:tc>
      </w:tr>
      <w:tr w:rsidR="00EC718F" w14:paraId="058A7232" w14:textId="77777777" w:rsidTr="00D53F27">
        <w:tc>
          <w:tcPr>
            <w:tcW w:w="3741" w:type="dxa"/>
          </w:tcPr>
          <w:p w14:paraId="2DA010D6" w14:textId="77777777" w:rsidR="00EC718F" w:rsidRDefault="00EC718F" w:rsidP="00EC718F">
            <w:pPr>
              <w:pStyle w:val="Bodytext20"/>
              <w:tabs>
                <w:tab w:val="left" w:pos="759"/>
              </w:tabs>
              <w:spacing w:line="240" w:lineRule="auto"/>
              <w:ind w:firstLine="0"/>
              <w:jc w:val="both"/>
            </w:pPr>
            <w:r w:rsidRPr="00711153">
              <w:t>1.2.2.1.</w:t>
            </w:r>
            <w:r w:rsidRPr="00711153">
              <w:rPr>
                <w:rFonts w:ascii="Courier New" w:eastAsia="Courier New" w:hAnsi="Courier New" w:cs="Courier New"/>
              </w:rPr>
              <w:t xml:space="preserve"> </w:t>
            </w:r>
            <w:r w:rsidRPr="00711153">
              <w:t xml:space="preserve">Mokinių skatinimas dalyvauti </w:t>
            </w:r>
            <w:r>
              <w:t xml:space="preserve">darželio- mokyklos </w:t>
            </w:r>
            <w:r w:rsidRPr="00711153">
              <w:t>konkursuose, varžybose, olimpiadose.</w:t>
            </w:r>
          </w:p>
        </w:tc>
        <w:tc>
          <w:tcPr>
            <w:tcW w:w="3053" w:type="dxa"/>
            <w:gridSpan w:val="2"/>
          </w:tcPr>
          <w:p w14:paraId="70B2AB9E" w14:textId="77777777" w:rsidR="00EC718F" w:rsidRDefault="00EC718F" w:rsidP="00EC718F">
            <w:pPr>
              <w:pStyle w:val="Bodytext20"/>
              <w:shd w:val="clear" w:color="auto" w:fill="auto"/>
              <w:tabs>
                <w:tab w:val="left" w:pos="759"/>
              </w:tabs>
              <w:spacing w:line="240" w:lineRule="auto"/>
              <w:ind w:firstLine="0"/>
            </w:pPr>
            <w:r>
              <w:t>P</w:t>
            </w:r>
            <w:r w:rsidRPr="00711153">
              <w:t>avaduotojai ugdymui</w:t>
            </w:r>
            <w:r>
              <w:t>,</w:t>
            </w:r>
            <w:r w:rsidRPr="00711153">
              <w:t xml:space="preserve"> Mokytojų taryba, mokytojai </w:t>
            </w:r>
          </w:p>
        </w:tc>
        <w:tc>
          <w:tcPr>
            <w:tcW w:w="2451" w:type="dxa"/>
            <w:gridSpan w:val="3"/>
          </w:tcPr>
          <w:p w14:paraId="116ED05A" w14:textId="77777777" w:rsidR="00EC718F" w:rsidRDefault="00EC718F" w:rsidP="00EC718F">
            <w:pPr>
              <w:pStyle w:val="Bodytext20"/>
              <w:shd w:val="clear" w:color="auto" w:fill="auto"/>
              <w:tabs>
                <w:tab w:val="left" w:pos="759"/>
              </w:tabs>
              <w:spacing w:line="240" w:lineRule="auto"/>
              <w:ind w:firstLine="0"/>
            </w:pPr>
          </w:p>
        </w:tc>
        <w:tc>
          <w:tcPr>
            <w:tcW w:w="5134" w:type="dxa"/>
            <w:gridSpan w:val="24"/>
          </w:tcPr>
          <w:p w14:paraId="633BBB39" w14:textId="55325A48" w:rsidR="00EC718F" w:rsidRDefault="00EC718F" w:rsidP="00EC718F">
            <w:pPr>
              <w:pStyle w:val="Bodytext20"/>
              <w:shd w:val="clear" w:color="auto" w:fill="auto"/>
              <w:tabs>
                <w:tab w:val="left" w:pos="759"/>
              </w:tabs>
              <w:spacing w:line="240" w:lineRule="auto"/>
              <w:ind w:firstLine="0"/>
            </w:pPr>
            <w:r>
              <w:t xml:space="preserve">80 procentų mokinių dalyvaus </w:t>
            </w:r>
            <w:r w:rsidRPr="004D198B">
              <w:t>darželio- mokyklos konkursuose, varžybose, olimpiadose.</w:t>
            </w:r>
            <w:r>
              <w:t xml:space="preserve"> Mokytojai, dirbdami su gabiais mokiniais, atsižvelgs į individualius poreikius.</w:t>
            </w:r>
          </w:p>
        </w:tc>
      </w:tr>
      <w:tr w:rsidR="00EC718F" w14:paraId="144F025A" w14:textId="77777777" w:rsidTr="00D53F27">
        <w:tc>
          <w:tcPr>
            <w:tcW w:w="3741" w:type="dxa"/>
          </w:tcPr>
          <w:p w14:paraId="2B4B9EA3" w14:textId="77777777" w:rsidR="00EC718F" w:rsidRDefault="00EC718F" w:rsidP="00EC718F">
            <w:pPr>
              <w:pStyle w:val="Bodytext20"/>
              <w:tabs>
                <w:tab w:val="left" w:pos="759"/>
              </w:tabs>
              <w:spacing w:line="240" w:lineRule="auto"/>
              <w:ind w:firstLine="0"/>
              <w:jc w:val="both"/>
            </w:pPr>
            <w:r>
              <w:t>1.2.2.2. Mokinių skatinimas dalyvauti miesto, respublikos tarptautiniuose konkursuose, varžybose, olimpiadose.</w:t>
            </w:r>
          </w:p>
        </w:tc>
        <w:tc>
          <w:tcPr>
            <w:tcW w:w="3053" w:type="dxa"/>
            <w:gridSpan w:val="2"/>
          </w:tcPr>
          <w:p w14:paraId="0F11AF15" w14:textId="77777777" w:rsidR="00EC718F" w:rsidRDefault="00EC718F" w:rsidP="00EC718F">
            <w:pPr>
              <w:pStyle w:val="Bodytext20"/>
              <w:shd w:val="clear" w:color="auto" w:fill="auto"/>
              <w:tabs>
                <w:tab w:val="left" w:pos="759"/>
              </w:tabs>
              <w:spacing w:line="240" w:lineRule="auto"/>
              <w:ind w:firstLine="0"/>
            </w:pPr>
            <w:r>
              <w:t>Mokytojų taryba, mokytojai, direktoriaus pavaduotojai ugdymui</w:t>
            </w:r>
          </w:p>
        </w:tc>
        <w:tc>
          <w:tcPr>
            <w:tcW w:w="2451" w:type="dxa"/>
            <w:gridSpan w:val="3"/>
          </w:tcPr>
          <w:p w14:paraId="34766044" w14:textId="77777777" w:rsidR="00EC718F" w:rsidRDefault="00EC718F" w:rsidP="00EC718F">
            <w:pPr>
              <w:pStyle w:val="Bodytext20"/>
              <w:shd w:val="clear" w:color="auto" w:fill="auto"/>
              <w:tabs>
                <w:tab w:val="left" w:pos="759"/>
              </w:tabs>
              <w:spacing w:line="240" w:lineRule="auto"/>
              <w:ind w:firstLine="0"/>
            </w:pPr>
            <w:r>
              <w:t xml:space="preserve">2025 m. </w:t>
            </w:r>
          </w:p>
        </w:tc>
        <w:tc>
          <w:tcPr>
            <w:tcW w:w="5134" w:type="dxa"/>
            <w:gridSpan w:val="24"/>
          </w:tcPr>
          <w:p w14:paraId="3C57EDEA" w14:textId="64F5F800" w:rsidR="00EC718F" w:rsidRDefault="0045348A" w:rsidP="00EC718F">
            <w:pPr>
              <w:pStyle w:val="Bodytext20"/>
              <w:shd w:val="clear" w:color="auto" w:fill="auto"/>
              <w:tabs>
                <w:tab w:val="left" w:pos="759"/>
              </w:tabs>
              <w:spacing w:line="240" w:lineRule="auto"/>
              <w:ind w:firstLine="0"/>
            </w:pPr>
            <w:r>
              <w:t>60 procentų m</w:t>
            </w:r>
            <w:r w:rsidR="00EC718F">
              <w:t>okini</w:t>
            </w:r>
            <w:r>
              <w:t>ų</w:t>
            </w:r>
            <w:r w:rsidR="00EC718F">
              <w:t xml:space="preserve"> dalyvaus </w:t>
            </w:r>
            <w:r w:rsidR="00EC718F" w:rsidRPr="00711153">
              <w:t xml:space="preserve">miesto, </w:t>
            </w:r>
            <w:r>
              <w:t>r</w:t>
            </w:r>
            <w:r w:rsidR="00EC718F" w:rsidRPr="00711153">
              <w:t>espublikos</w:t>
            </w:r>
            <w:r>
              <w:t>,</w:t>
            </w:r>
            <w:r w:rsidR="00EC718F" w:rsidRPr="00711153">
              <w:t xml:space="preserve"> tarptautiniuose konkursuose, varžybose, olimpiadose</w:t>
            </w:r>
            <w:r w:rsidR="00EC718F">
              <w:t>.</w:t>
            </w:r>
          </w:p>
        </w:tc>
      </w:tr>
      <w:tr w:rsidR="00EC718F" w14:paraId="28C8B559" w14:textId="77777777" w:rsidTr="00D53F27">
        <w:tc>
          <w:tcPr>
            <w:tcW w:w="3741" w:type="dxa"/>
            <w:shd w:val="clear" w:color="auto" w:fill="auto"/>
          </w:tcPr>
          <w:p w14:paraId="3619F017" w14:textId="77777777" w:rsidR="00EC718F" w:rsidRDefault="00EC718F" w:rsidP="00EC718F">
            <w:pPr>
              <w:pStyle w:val="Bodytext20"/>
              <w:tabs>
                <w:tab w:val="left" w:pos="759"/>
              </w:tabs>
              <w:spacing w:line="240" w:lineRule="auto"/>
              <w:ind w:firstLine="0"/>
              <w:jc w:val="both"/>
            </w:pPr>
            <w:r>
              <w:t xml:space="preserve">1.2.3.Vykdomas </w:t>
            </w:r>
            <w:r w:rsidRPr="00130B08">
              <w:t>mokinių patirtino ugdymo(</w:t>
            </w:r>
            <w:proofErr w:type="spellStart"/>
            <w:r w:rsidRPr="00130B08">
              <w:t>si</w:t>
            </w:r>
            <w:proofErr w:type="spellEnd"/>
            <w:r w:rsidRPr="00130B08">
              <w:t>) projekt</w:t>
            </w:r>
            <w:r>
              <w:t>as „Ir aš galiu padėti mokytis“.</w:t>
            </w:r>
          </w:p>
        </w:tc>
        <w:tc>
          <w:tcPr>
            <w:tcW w:w="7702" w:type="dxa"/>
            <w:gridSpan w:val="6"/>
            <w:shd w:val="clear" w:color="auto" w:fill="auto"/>
          </w:tcPr>
          <w:p w14:paraId="1C1C8171" w14:textId="77777777" w:rsidR="00EC718F" w:rsidRDefault="00EC718F" w:rsidP="00EC718F">
            <w:pPr>
              <w:pStyle w:val="Bodytext20"/>
              <w:shd w:val="clear" w:color="auto" w:fill="auto"/>
              <w:tabs>
                <w:tab w:val="left" w:pos="759"/>
              </w:tabs>
              <w:spacing w:line="240" w:lineRule="auto"/>
              <w:ind w:firstLine="0"/>
            </w:pPr>
          </w:p>
        </w:tc>
        <w:tc>
          <w:tcPr>
            <w:tcW w:w="2936" w:type="dxa"/>
            <w:gridSpan w:val="23"/>
            <w:shd w:val="clear" w:color="auto" w:fill="auto"/>
          </w:tcPr>
          <w:p w14:paraId="0C9E92C9" w14:textId="77777777" w:rsidR="00EC718F" w:rsidRDefault="00EC718F" w:rsidP="00EC718F">
            <w:pPr>
              <w:pStyle w:val="Bodytext20"/>
              <w:shd w:val="clear" w:color="auto" w:fill="auto"/>
              <w:tabs>
                <w:tab w:val="left" w:pos="759"/>
              </w:tabs>
              <w:spacing w:line="240" w:lineRule="auto"/>
              <w:ind w:firstLine="0"/>
              <w:rPr>
                <w:b/>
                <w:bCs/>
              </w:rPr>
            </w:pPr>
            <w:r>
              <w:rPr>
                <w:b/>
                <w:bCs/>
              </w:rPr>
              <w:t xml:space="preserve">I programa </w:t>
            </w:r>
          </w:p>
          <w:p w14:paraId="3A71EE7B" w14:textId="77777777" w:rsidR="00EC718F" w:rsidRDefault="00EC718F" w:rsidP="00EC718F">
            <w:pPr>
              <w:pStyle w:val="Bodytext20"/>
              <w:shd w:val="clear" w:color="auto" w:fill="auto"/>
              <w:tabs>
                <w:tab w:val="left" w:pos="759"/>
              </w:tabs>
              <w:spacing w:line="240" w:lineRule="auto"/>
              <w:ind w:firstLine="0"/>
              <w:rPr>
                <w:b/>
                <w:bCs/>
              </w:rPr>
            </w:pPr>
            <w:r>
              <w:rPr>
                <w:b/>
                <w:bCs/>
              </w:rPr>
              <w:t>2 uždavinys</w:t>
            </w:r>
          </w:p>
          <w:p w14:paraId="3FD6A6C5" w14:textId="77777777" w:rsidR="00EC718F" w:rsidRDefault="00EC718F" w:rsidP="00EC718F">
            <w:pPr>
              <w:pStyle w:val="Bodytext20"/>
              <w:shd w:val="clear" w:color="auto" w:fill="auto"/>
              <w:tabs>
                <w:tab w:val="left" w:pos="759"/>
              </w:tabs>
              <w:spacing w:line="240" w:lineRule="auto"/>
              <w:ind w:firstLine="0"/>
            </w:pPr>
            <w:r>
              <w:rPr>
                <w:b/>
                <w:bCs/>
              </w:rPr>
              <w:t>2.3. priemonė</w:t>
            </w:r>
          </w:p>
        </w:tc>
      </w:tr>
      <w:tr w:rsidR="00EC718F" w14:paraId="3D84925E" w14:textId="77777777" w:rsidTr="00D53F27">
        <w:tc>
          <w:tcPr>
            <w:tcW w:w="3741" w:type="dxa"/>
          </w:tcPr>
          <w:p w14:paraId="36E1F2BF" w14:textId="77777777" w:rsidR="00EC718F" w:rsidRDefault="00EC718F" w:rsidP="00EC718F">
            <w:pPr>
              <w:pStyle w:val="Bodytext20"/>
              <w:numPr>
                <w:ilvl w:val="3"/>
                <w:numId w:val="16"/>
              </w:numPr>
              <w:tabs>
                <w:tab w:val="left" w:pos="759"/>
              </w:tabs>
              <w:spacing w:line="240" w:lineRule="auto"/>
              <w:ind w:left="0" w:firstLine="0"/>
              <w:jc w:val="both"/>
            </w:pPr>
            <w:r>
              <w:t xml:space="preserve"> Mokinių skatinimas kartu su mokytojais dalyvauti pamokų rengime ir vedime.</w:t>
            </w:r>
          </w:p>
        </w:tc>
        <w:tc>
          <w:tcPr>
            <w:tcW w:w="3053" w:type="dxa"/>
            <w:gridSpan w:val="2"/>
          </w:tcPr>
          <w:p w14:paraId="152A53F1" w14:textId="77777777" w:rsidR="00EC718F" w:rsidRDefault="00EC718F" w:rsidP="00EC718F">
            <w:pPr>
              <w:pStyle w:val="Bodytext20"/>
              <w:shd w:val="clear" w:color="auto" w:fill="auto"/>
              <w:tabs>
                <w:tab w:val="left" w:pos="759"/>
              </w:tabs>
              <w:spacing w:line="240" w:lineRule="auto"/>
              <w:ind w:firstLine="0"/>
            </w:pPr>
            <w:r>
              <w:t>M</w:t>
            </w:r>
            <w:r w:rsidRPr="00130B08">
              <w:t>okytojai, 3-4 klasių mokiniai.</w:t>
            </w:r>
          </w:p>
        </w:tc>
        <w:tc>
          <w:tcPr>
            <w:tcW w:w="2451" w:type="dxa"/>
            <w:gridSpan w:val="3"/>
          </w:tcPr>
          <w:p w14:paraId="13E31421" w14:textId="77777777" w:rsidR="00EC718F" w:rsidRDefault="00EC718F" w:rsidP="00EC718F">
            <w:pPr>
              <w:pStyle w:val="Bodytext20"/>
              <w:shd w:val="clear" w:color="auto" w:fill="auto"/>
              <w:tabs>
                <w:tab w:val="left" w:pos="759"/>
              </w:tabs>
              <w:spacing w:line="240" w:lineRule="auto"/>
              <w:ind w:firstLine="0"/>
            </w:pPr>
            <w:r>
              <w:t xml:space="preserve">2025 m. </w:t>
            </w:r>
          </w:p>
        </w:tc>
        <w:tc>
          <w:tcPr>
            <w:tcW w:w="5134" w:type="dxa"/>
            <w:gridSpan w:val="24"/>
          </w:tcPr>
          <w:p w14:paraId="0987E5B9" w14:textId="77777777" w:rsidR="00EC718F" w:rsidRDefault="00EC718F" w:rsidP="00EC718F">
            <w:pPr>
              <w:pStyle w:val="Bodytext20"/>
              <w:shd w:val="clear" w:color="auto" w:fill="auto"/>
              <w:tabs>
                <w:tab w:val="left" w:pos="759"/>
              </w:tabs>
              <w:spacing w:line="240" w:lineRule="auto"/>
              <w:ind w:firstLine="0"/>
            </w:pPr>
            <w:r>
              <w:t xml:space="preserve">Mokiniai kartu su mokytojais rengs pamokos dalį (ieškos papildomos medžiagos, darys pristatymus ir kt.), bandys kartu su mokytojais vesti pamokas. </w:t>
            </w:r>
          </w:p>
        </w:tc>
      </w:tr>
      <w:tr w:rsidR="00EC718F" w14:paraId="1C8EFD25" w14:textId="77777777" w:rsidTr="00D53F27">
        <w:tc>
          <w:tcPr>
            <w:tcW w:w="3741" w:type="dxa"/>
          </w:tcPr>
          <w:p w14:paraId="21F007C7" w14:textId="051C3B08" w:rsidR="00EC718F" w:rsidRDefault="0045348A" w:rsidP="00EC718F">
            <w:pPr>
              <w:pStyle w:val="Bodytext20"/>
              <w:numPr>
                <w:ilvl w:val="3"/>
                <w:numId w:val="16"/>
              </w:numPr>
              <w:tabs>
                <w:tab w:val="left" w:pos="759"/>
              </w:tabs>
              <w:spacing w:line="240" w:lineRule="auto"/>
              <w:ind w:left="0" w:firstLine="0"/>
              <w:jc w:val="both"/>
            </w:pPr>
            <w:r>
              <w:t xml:space="preserve">   </w:t>
            </w:r>
            <w:r w:rsidR="00EC718F">
              <w:t>3-4 klasių m</w:t>
            </w:r>
            <w:r w:rsidR="00EC718F" w:rsidRPr="002E12F6">
              <w:t xml:space="preserve">okinių skatinimas </w:t>
            </w:r>
            <w:r w:rsidR="00EC718F">
              <w:t>vesti pamokas vietoje mokytojų.</w:t>
            </w:r>
          </w:p>
        </w:tc>
        <w:tc>
          <w:tcPr>
            <w:tcW w:w="3053" w:type="dxa"/>
            <w:gridSpan w:val="2"/>
          </w:tcPr>
          <w:p w14:paraId="106718CA" w14:textId="77777777" w:rsidR="00EC718F" w:rsidRDefault="00EC718F" w:rsidP="00EC718F">
            <w:pPr>
              <w:pStyle w:val="Bodytext20"/>
              <w:shd w:val="clear" w:color="auto" w:fill="auto"/>
              <w:tabs>
                <w:tab w:val="left" w:pos="759"/>
              </w:tabs>
              <w:spacing w:line="240" w:lineRule="auto"/>
              <w:ind w:firstLine="0"/>
            </w:pPr>
            <w:r>
              <w:t>M</w:t>
            </w:r>
            <w:r w:rsidRPr="00130B08">
              <w:t>okytojai, 3-4 klasių mokiniai.</w:t>
            </w:r>
          </w:p>
        </w:tc>
        <w:tc>
          <w:tcPr>
            <w:tcW w:w="2451" w:type="dxa"/>
            <w:gridSpan w:val="3"/>
          </w:tcPr>
          <w:p w14:paraId="5E2EB966" w14:textId="77777777" w:rsidR="00EC718F" w:rsidRDefault="00EC718F" w:rsidP="00EC718F">
            <w:pPr>
              <w:pStyle w:val="Bodytext20"/>
              <w:shd w:val="clear" w:color="auto" w:fill="auto"/>
              <w:tabs>
                <w:tab w:val="left" w:pos="759"/>
              </w:tabs>
              <w:spacing w:line="240" w:lineRule="auto"/>
              <w:ind w:firstLine="0"/>
            </w:pPr>
            <w:r>
              <w:t>Rugsėjis-spalis</w:t>
            </w:r>
          </w:p>
        </w:tc>
        <w:tc>
          <w:tcPr>
            <w:tcW w:w="5134" w:type="dxa"/>
            <w:gridSpan w:val="24"/>
          </w:tcPr>
          <w:p w14:paraId="418B6ADA" w14:textId="77777777" w:rsidR="00EC718F" w:rsidRDefault="00EC718F" w:rsidP="00EC718F">
            <w:pPr>
              <w:pStyle w:val="Bodytext20"/>
              <w:shd w:val="clear" w:color="auto" w:fill="auto"/>
              <w:tabs>
                <w:tab w:val="left" w:pos="759"/>
              </w:tabs>
              <w:spacing w:line="240" w:lineRule="auto"/>
              <w:ind w:firstLine="0"/>
            </w:pPr>
            <w:r>
              <w:t>Mokytojų dienos proga 3-4-tų klasių mokiniai ves pamokas pirmokams ir antrokams.</w:t>
            </w:r>
          </w:p>
        </w:tc>
      </w:tr>
      <w:tr w:rsidR="00EC718F" w14:paraId="6ABB1E5F" w14:textId="77777777" w:rsidTr="00D53F27">
        <w:tc>
          <w:tcPr>
            <w:tcW w:w="14379" w:type="dxa"/>
            <w:gridSpan w:val="30"/>
          </w:tcPr>
          <w:p w14:paraId="34924703" w14:textId="77777777" w:rsidR="00EC718F" w:rsidRDefault="00EC718F" w:rsidP="00EC718F">
            <w:pPr>
              <w:widowControl/>
              <w:tabs>
                <w:tab w:val="left" w:pos="1214"/>
              </w:tabs>
              <w:autoSpaceDE w:val="0"/>
              <w:autoSpaceDN w:val="0"/>
              <w:spacing w:before="90"/>
              <w:contextualSpacing/>
            </w:pPr>
            <w:r>
              <w:rPr>
                <w:rFonts w:ascii="Times New Roman" w:eastAsia="Times New Roman" w:hAnsi="Times New Roman" w:cs="Times New Roman"/>
                <w:b/>
                <w:color w:val="auto"/>
                <w:lang w:bidi="ar-SA"/>
              </w:rPr>
              <w:t xml:space="preserve">1.3. </w:t>
            </w:r>
            <w:r w:rsidRPr="002E12F6">
              <w:rPr>
                <w:rFonts w:ascii="Times New Roman" w:eastAsia="Times New Roman" w:hAnsi="Times New Roman" w:cs="Times New Roman"/>
                <w:b/>
                <w:color w:val="auto"/>
                <w:lang w:bidi="ar-SA"/>
              </w:rPr>
              <w:t>UŽDAVINYS:</w:t>
            </w:r>
            <w:r w:rsidRPr="002E12F6">
              <w:rPr>
                <w:rFonts w:ascii="Times New Roman" w:eastAsia="Times New Roman" w:hAnsi="Times New Roman" w:cs="Times New Roman"/>
                <w:b/>
                <w:color w:val="auto"/>
                <w:spacing w:val="-5"/>
                <w:lang w:bidi="ar-SA"/>
              </w:rPr>
              <w:t xml:space="preserve"> </w:t>
            </w:r>
            <w:r w:rsidRPr="002E12F6">
              <w:rPr>
                <w:rFonts w:ascii="Times New Roman" w:eastAsia="Times New Roman" w:hAnsi="Times New Roman" w:cs="Times New Roman"/>
                <w:color w:val="auto"/>
                <w:lang w:bidi="ar-SA"/>
              </w:rPr>
              <w:t>Aktualizuoti</w:t>
            </w:r>
            <w:r w:rsidRPr="002E12F6">
              <w:rPr>
                <w:rFonts w:ascii="Times New Roman" w:eastAsia="Times New Roman" w:hAnsi="Times New Roman" w:cs="Times New Roman"/>
                <w:color w:val="auto"/>
                <w:spacing w:val="-5"/>
                <w:lang w:bidi="ar-SA"/>
              </w:rPr>
              <w:t xml:space="preserve"> </w:t>
            </w:r>
            <w:r w:rsidRPr="002E12F6">
              <w:rPr>
                <w:rFonts w:ascii="Times New Roman" w:eastAsia="Times New Roman" w:hAnsi="Times New Roman" w:cs="Times New Roman"/>
                <w:color w:val="auto"/>
                <w:lang w:bidi="ar-SA"/>
              </w:rPr>
              <w:t>ugdymo</w:t>
            </w:r>
            <w:r w:rsidRPr="002E12F6">
              <w:rPr>
                <w:rFonts w:ascii="Times New Roman" w:eastAsia="Times New Roman" w:hAnsi="Times New Roman" w:cs="Times New Roman"/>
                <w:color w:val="auto"/>
                <w:spacing w:val="-3"/>
                <w:lang w:bidi="ar-SA"/>
              </w:rPr>
              <w:t xml:space="preserve"> </w:t>
            </w:r>
            <w:r w:rsidRPr="002E12F6">
              <w:rPr>
                <w:rFonts w:ascii="Times New Roman" w:eastAsia="Times New Roman" w:hAnsi="Times New Roman" w:cs="Times New Roman"/>
                <w:color w:val="auto"/>
                <w:lang w:bidi="ar-SA"/>
              </w:rPr>
              <w:t>turinį.</w:t>
            </w:r>
          </w:p>
        </w:tc>
      </w:tr>
      <w:tr w:rsidR="00EC718F" w14:paraId="0B284BC6" w14:textId="77777777" w:rsidTr="00D53F27">
        <w:tc>
          <w:tcPr>
            <w:tcW w:w="3741" w:type="dxa"/>
          </w:tcPr>
          <w:p w14:paraId="27890C03" w14:textId="77777777" w:rsidR="00EC718F" w:rsidRPr="003C0F28" w:rsidRDefault="00EC718F" w:rsidP="00EC718F">
            <w:pPr>
              <w:pStyle w:val="Bodytext20"/>
              <w:tabs>
                <w:tab w:val="left" w:pos="759"/>
              </w:tabs>
              <w:spacing w:line="240" w:lineRule="auto"/>
              <w:ind w:firstLine="0"/>
              <w:jc w:val="both"/>
            </w:pPr>
            <w:r w:rsidRPr="003C0F28">
              <w:rPr>
                <w:color w:val="auto"/>
                <w:lang w:eastAsia="en-US" w:bidi="ar-SA"/>
              </w:rPr>
              <w:t>1.3.1. Įgyvendinamas ilgalaikių mokomųjų</w:t>
            </w:r>
            <w:r w:rsidRPr="003C0F28">
              <w:rPr>
                <w:color w:val="auto"/>
                <w:spacing w:val="1"/>
                <w:lang w:eastAsia="en-US" w:bidi="ar-SA"/>
              </w:rPr>
              <w:t xml:space="preserve"> </w:t>
            </w:r>
            <w:r w:rsidRPr="003C0F28">
              <w:rPr>
                <w:color w:val="auto"/>
                <w:lang w:eastAsia="en-US" w:bidi="ar-SA"/>
              </w:rPr>
              <w:t>dalykų</w:t>
            </w:r>
            <w:r w:rsidRPr="003C0F28">
              <w:rPr>
                <w:color w:val="auto"/>
                <w:spacing w:val="-10"/>
                <w:lang w:eastAsia="en-US" w:bidi="ar-SA"/>
              </w:rPr>
              <w:t xml:space="preserve"> </w:t>
            </w:r>
            <w:r w:rsidRPr="003C0F28">
              <w:rPr>
                <w:color w:val="auto"/>
                <w:lang w:eastAsia="en-US" w:bidi="ar-SA"/>
              </w:rPr>
              <w:t>ugdymo</w:t>
            </w:r>
            <w:r w:rsidRPr="003C0F28">
              <w:rPr>
                <w:color w:val="auto"/>
                <w:spacing w:val="-9"/>
                <w:lang w:eastAsia="en-US" w:bidi="ar-SA"/>
              </w:rPr>
              <w:t xml:space="preserve"> </w:t>
            </w:r>
            <w:r w:rsidRPr="003C0F28">
              <w:rPr>
                <w:color w:val="auto"/>
                <w:lang w:eastAsia="en-US" w:bidi="ar-SA"/>
              </w:rPr>
              <w:t>planų</w:t>
            </w:r>
            <w:r w:rsidRPr="003C0F28">
              <w:rPr>
                <w:color w:val="auto"/>
                <w:spacing w:val="-57"/>
                <w:lang w:eastAsia="en-US" w:bidi="ar-SA"/>
              </w:rPr>
              <w:t xml:space="preserve">  </w:t>
            </w:r>
            <w:r w:rsidRPr="003C0F28">
              <w:rPr>
                <w:color w:val="auto"/>
                <w:lang w:eastAsia="en-US" w:bidi="ar-SA"/>
              </w:rPr>
              <w:t xml:space="preserve"> ir programų atnaujinimas.</w:t>
            </w:r>
          </w:p>
        </w:tc>
        <w:tc>
          <w:tcPr>
            <w:tcW w:w="7767" w:type="dxa"/>
            <w:gridSpan w:val="7"/>
          </w:tcPr>
          <w:p w14:paraId="4F9E9F56" w14:textId="77777777" w:rsidR="00EC718F" w:rsidRDefault="00EC718F" w:rsidP="00EC718F">
            <w:pPr>
              <w:pStyle w:val="Bodytext20"/>
              <w:shd w:val="clear" w:color="auto" w:fill="auto"/>
              <w:tabs>
                <w:tab w:val="left" w:pos="759"/>
              </w:tabs>
              <w:spacing w:line="240" w:lineRule="auto"/>
              <w:ind w:firstLine="0"/>
            </w:pPr>
          </w:p>
        </w:tc>
        <w:tc>
          <w:tcPr>
            <w:tcW w:w="2871" w:type="dxa"/>
            <w:gridSpan w:val="22"/>
            <w:shd w:val="clear" w:color="auto" w:fill="auto"/>
          </w:tcPr>
          <w:p w14:paraId="135394B1" w14:textId="77777777" w:rsidR="00EC718F" w:rsidRDefault="00EC718F" w:rsidP="00EC718F">
            <w:pPr>
              <w:pStyle w:val="Bodytext20"/>
              <w:shd w:val="clear" w:color="auto" w:fill="auto"/>
              <w:tabs>
                <w:tab w:val="left" w:pos="759"/>
              </w:tabs>
              <w:spacing w:line="240" w:lineRule="auto"/>
              <w:ind w:firstLine="0"/>
              <w:rPr>
                <w:b/>
                <w:bCs/>
              </w:rPr>
            </w:pPr>
            <w:r>
              <w:rPr>
                <w:b/>
                <w:bCs/>
              </w:rPr>
              <w:t xml:space="preserve">I programa </w:t>
            </w:r>
          </w:p>
          <w:p w14:paraId="087BF3BD" w14:textId="77777777" w:rsidR="00EC718F" w:rsidRDefault="00EC718F" w:rsidP="00EC718F">
            <w:pPr>
              <w:pStyle w:val="Bodytext20"/>
              <w:shd w:val="clear" w:color="auto" w:fill="auto"/>
              <w:tabs>
                <w:tab w:val="left" w:pos="759"/>
              </w:tabs>
              <w:spacing w:line="240" w:lineRule="auto"/>
              <w:ind w:firstLine="0"/>
              <w:rPr>
                <w:b/>
                <w:bCs/>
              </w:rPr>
            </w:pPr>
            <w:r>
              <w:rPr>
                <w:b/>
                <w:bCs/>
              </w:rPr>
              <w:t>3 uždavinys</w:t>
            </w:r>
          </w:p>
          <w:p w14:paraId="16425E4C" w14:textId="77777777" w:rsidR="00EC718F" w:rsidRDefault="00EC718F" w:rsidP="00EC718F">
            <w:pPr>
              <w:pStyle w:val="Bodytext20"/>
              <w:shd w:val="clear" w:color="auto" w:fill="auto"/>
              <w:tabs>
                <w:tab w:val="left" w:pos="759"/>
              </w:tabs>
              <w:spacing w:line="240" w:lineRule="auto"/>
              <w:ind w:firstLine="0"/>
            </w:pPr>
            <w:r>
              <w:rPr>
                <w:b/>
                <w:bCs/>
              </w:rPr>
              <w:t>3.1. priemonė</w:t>
            </w:r>
          </w:p>
        </w:tc>
      </w:tr>
      <w:tr w:rsidR="00EC718F" w14:paraId="47B7E409" w14:textId="77777777" w:rsidTr="00D53F27">
        <w:tc>
          <w:tcPr>
            <w:tcW w:w="3741" w:type="dxa"/>
          </w:tcPr>
          <w:p w14:paraId="23EFAD51" w14:textId="77777777" w:rsidR="00EC718F" w:rsidRDefault="00EC718F" w:rsidP="00EC718F">
            <w:pPr>
              <w:pStyle w:val="Bodytext20"/>
              <w:tabs>
                <w:tab w:val="left" w:pos="759"/>
              </w:tabs>
              <w:spacing w:line="240" w:lineRule="auto"/>
              <w:ind w:firstLine="0"/>
              <w:jc w:val="both"/>
            </w:pPr>
            <w:r>
              <w:t>1.3.1.1. Ilgalaikių mokomųjų dalykų planų redagavimas.</w:t>
            </w:r>
          </w:p>
        </w:tc>
        <w:tc>
          <w:tcPr>
            <w:tcW w:w="3053" w:type="dxa"/>
            <w:gridSpan w:val="2"/>
          </w:tcPr>
          <w:p w14:paraId="3CD8D3B8" w14:textId="77777777" w:rsidR="00EC718F" w:rsidRDefault="00EC718F" w:rsidP="00EC718F">
            <w:pPr>
              <w:pStyle w:val="Bodytext20"/>
              <w:shd w:val="clear" w:color="auto" w:fill="auto"/>
              <w:tabs>
                <w:tab w:val="left" w:pos="759"/>
              </w:tabs>
              <w:spacing w:line="240" w:lineRule="auto"/>
              <w:ind w:firstLine="0"/>
            </w:pPr>
            <w:r>
              <w:t>Pavaduotoja ugdymui, mokytojai, Mokytojų taryba</w:t>
            </w:r>
          </w:p>
        </w:tc>
        <w:tc>
          <w:tcPr>
            <w:tcW w:w="2451" w:type="dxa"/>
            <w:gridSpan w:val="3"/>
          </w:tcPr>
          <w:p w14:paraId="653F04C5" w14:textId="77777777" w:rsidR="00EC718F" w:rsidRDefault="00EC718F" w:rsidP="00EC718F">
            <w:pPr>
              <w:pStyle w:val="Bodytext20"/>
              <w:shd w:val="clear" w:color="auto" w:fill="auto"/>
              <w:tabs>
                <w:tab w:val="left" w:pos="759"/>
              </w:tabs>
              <w:spacing w:line="240" w:lineRule="auto"/>
              <w:ind w:firstLine="0"/>
            </w:pPr>
            <w:r>
              <w:t>Birželis – rugpjūtis</w:t>
            </w:r>
          </w:p>
        </w:tc>
        <w:tc>
          <w:tcPr>
            <w:tcW w:w="5134" w:type="dxa"/>
            <w:gridSpan w:val="24"/>
          </w:tcPr>
          <w:p w14:paraId="3DA6EBFB" w14:textId="77777777" w:rsidR="00EC718F" w:rsidRDefault="00EC718F" w:rsidP="00EC718F">
            <w:pPr>
              <w:pStyle w:val="Bodytext20"/>
              <w:shd w:val="clear" w:color="auto" w:fill="auto"/>
              <w:tabs>
                <w:tab w:val="left" w:pos="759"/>
              </w:tabs>
              <w:spacing w:line="240" w:lineRule="auto"/>
              <w:ind w:firstLine="0"/>
            </w:pPr>
            <w:r>
              <w:t xml:space="preserve">Planuodami savo veiklą mokytojai atsižvelgs į mokinių mokymosi motyvaciją, lūkesčius, jų gebėjimus, patirtį, planuos daugiau pamokų už mokyklos ribų (Kultūros pasas, projekto „Vilnius </w:t>
            </w:r>
            <w:r>
              <w:lastRenderedPageBreak/>
              <w:t>yra mokykla“ platforma).</w:t>
            </w:r>
          </w:p>
        </w:tc>
      </w:tr>
      <w:tr w:rsidR="00EC718F" w14:paraId="24806037" w14:textId="77777777" w:rsidTr="00D53F27">
        <w:tc>
          <w:tcPr>
            <w:tcW w:w="3741" w:type="dxa"/>
          </w:tcPr>
          <w:p w14:paraId="74B3FDAA" w14:textId="77777777" w:rsidR="00EC718F" w:rsidRDefault="00EC718F" w:rsidP="00EC718F">
            <w:pPr>
              <w:pStyle w:val="Bodytext20"/>
              <w:tabs>
                <w:tab w:val="left" w:pos="759"/>
              </w:tabs>
              <w:spacing w:line="240" w:lineRule="auto"/>
              <w:ind w:firstLine="0"/>
              <w:jc w:val="both"/>
            </w:pPr>
            <w:r>
              <w:t>1.3.1.2. Ikimokyklinio ir priešmokyklinio ugdymo programos rengimas</w:t>
            </w:r>
          </w:p>
        </w:tc>
        <w:tc>
          <w:tcPr>
            <w:tcW w:w="3053" w:type="dxa"/>
            <w:gridSpan w:val="2"/>
          </w:tcPr>
          <w:p w14:paraId="38175F24" w14:textId="77777777" w:rsidR="00EC718F" w:rsidRDefault="00EC718F" w:rsidP="00EC718F">
            <w:pPr>
              <w:pStyle w:val="Bodytext20"/>
              <w:shd w:val="clear" w:color="auto" w:fill="auto"/>
              <w:tabs>
                <w:tab w:val="left" w:pos="759"/>
              </w:tabs>
              <w:spacing w:line="240" w:lineRule="auto"/>
              <w:ind w:firstLine="0"/>
            </w:pPr>
            <w:r>
              <w:t>Vadovo įsakymu patvirtinta darbo grupė</w:t>
            </w:r>
          </w:p>
        </w:tc>
        <w:tc>
          <w:tcPr>
            <w:tcW w:w="2451" w:type="dxa"/>
            <w:gridSpan w:val="3"/>
          </w:tcPr>
          <w:p w14:paraId="73A9AFA2" w14:textId="77777777" w:rsidR="00EC718F" w:rsidRDefault="00EC718F" w:rsidP="00EC718F">
            <w:pPr>
              <w:pStyle w:val="Bodytext20"/>
              <w:shd w:val="clear" w:color="auto" w:fill="auto"/>
              <w:tabs>
                <w:tab w:val="left" w:pos="759"/>
              </w:tabs>
              <w:spacing w:line="240" w:lineRule="auto"/>
              <w:ind w:firstLine="0"/>
            </w:pPr>
            <w:r>
              <w:t xml:space="preserve">Iki rugpjūčio </w:t>
            </w:r>
          </w:p>
        </w:tc>
        <w:tc>
          <w:tcPr>
            <w:tcW w:w="5134" w:type="dxa"/>
            <w:gridSpan w:val="24"/>
          </w:tcPr>
          <w:p w14:paraId="4FC3C599" w14:textId="77777777" w:rsidR="00EC718F" w:rsidRDefault="00EC718F" w:rsidP="00EC718F">
            <w:pPr>
              <w:pStyle w:val="Bodytext20"/>
              <w:shd w:val="clear" w:color="auto" w:fill="auto"/>
              <w:tabs>
                <w:tab w:val="left" w:pos="759"/>
              </w:tabs>
              <w:spacing w:line="240" w:lineRule="auto"/>
              <w:ind w:firstLine="0"/>
            </w:pPr>
            <w:r>
              <w:t xml:space="preserve">Mokytojai parengs </w:t>
            </w:r>
            <w:r w:rsidRPr="00A574EB">
              <w:t>Ikimokyklinio ir priešmokyklinio ugdymo program</w:t>
            </w:r>
            <w:r>
              <w:t>ą</w:t>
            </w:r>
          </w:p>
        </w:tc>
      </w:tr>
      <w:tr w:rsidR="00EC718F" w14:paraId="0809CB10" w14:textId="77777777" w:rsidTr="00D53F27">
        <w:tc>
          <w:tcPr>
            <w:tcW w:w="3741" w:type="dxa"/>
          </w:tcPr>
          <w:p w14:paraId="6BF7EB74" w14:textId="77777777" w:rsidR="00EC718F" w:rsidRDefault="00EC718F" w:rsidP="00EC718F">
            <w:pPr>
              <w:pStyle w:val="Bodytext20"/>
              <w:tabs>
                <w:tab w:val="left" w:pos="759"/>
              </w:tabs>
              <w:spacing w:line="240" w:lineRule="auto"/>
              <w:ind w:firstLine="0"/>
              <w:jc w:val="both"/>
            </w:pPr>
            <w:r>
              <w:rPr>
                <w:color w:val="auto"/>
                <w:spacing w:val="-1"/>
                <w:sz w:val="22"/>
                <w:szCs w:val="22"/>
                <w:lang w:eastAsia="en-US" w:bidi="ar-SA"/>
              </w:rPr>
              <w:t xml:space="preserve">1.3.2. </w:t>
            </w:r>
            <w:r w:rsidRPr="00242D5F">
              <w:rPr>
                <w:color w:val="auto"/>
                <w:spacing w:val="-1"/>
                <w:sz w:val="22"/>
                <w:szCs w:val="22"/>
                <w:lang w:eastAsia="en-US" w:bidi="ar-SA"/>
              </w:rPr>
              <w:t xml:space="preserve">Įsisavinamas inovatyvių skaitmeninių </w:t>
            </w:r>
            <w:r w:rsidRPr="00242D5F">
              <w:rPr>
                <w:color w:val="auto"/>
                <w:sz w:val="22"/>
                <w:szCs w:val="22"/>
                <w:lang w:eastAsia="en-US" w:bidi="ar-SA"/>
              </w:rPr>
              <w:t>mokymo(-</w:t>
            </w:r>
            <w:proofErr w:type="spellStart"/>
            <w:r w:rsidRPr="00242D5F">
              <w:rPr>
                <w:color w:val="auto"/>
                <w:sz w:val="22"/>
                <w:szCs w:val="22"/>
                <w:lang w:eastAsia="en-US" w:bidi="ar-SA"/>
              </w:rPr>
              <w:t>si</w:t>
            </w:r>
            <w:proofErr w:type="spellEnd"/>
            <w:r w:rsidRPr="00242D5F">
              <w:rPr>
                <w:color w:val="auto"/>
                <w:sz w:val="22"/>
                <w:szCs w:val="22"/>
                <w:lang w:eastAsia="en-US" w:bidi="ar-SA"/>
              </w:rPr>
              <w:t>)</w:t>
            </w:r>
            <w:r>
              <w:rPr>
                <w:color w:val="auto"/>
                <w:sz w:val="22"/>
                <w:szCs w:val="22"/>
                <w:lang w:eastAsia="en-US" w:bidi="ar-SA"/>
              </w:rPr>
              <w:t xml:space="preserve"> </w:t>
            </w:r>
            <w:r w:rsidRPr="00242D5F">
              <w:rPr>
                <w:color w:val="auto"/>
                <w:spacing w:val="-57"/>
                <w:sz w:val="22"/>
                <w:szCs w:val="22"/>
                <w:lang w:eastAsia="en-US" w:bidi="ar-SA"/>
              </w:rPr>
              <w:t xml:space="preserve"> </w:t>
            </w:r>
            <w:r w:rsidRPr="00242D5F">
              <w:rPr>
                <w:color w:val="auto"/>
                <w:sz w:val="22"/>
                <w:szCs w:val="22"/>
                <w:lang w:eastAsia="en-US" w:bidi="ar-SA"/>
              </w:rPr>
              <w:t>metodų ir įrankių</w:t>
            </w:r>
            <w:r w:rsidRPr="00242D5F">
              <w:rPr>
                <w:color w:val="auto"/>
                <w:spacing w:val="1"/>
                <w:sz w:val="22"/>
                <w:szCs w:val="22"/>
                <w:lang w:eastAsia="en-US" w:bidi="ar-SA"/>
              </w:rPr>
              <w:t xml:space="preserve"> (virtualių) </w:t>
            </w:r>
            <w:r w:rsidRPr="00242D5F">
              <w:rPr>
                <w:color w:val="auto"/>
                <w:sz w:val="22"/>
                <w:szCs w:val="22"/>
                <w:lang w:eastAsia="en-US" w:bidi="ar-SA"/>
              </w:rPr>
              <w:t>naudojimas.</w:t>
            </w:r>
          </w:p>
        </w:tc>
        <w:tc>
          <w:tcPr>
            <w:tcW w:w="7806" w:type="dxa"/>
            <w:gridSpan w:val="8"/>
          </w:tcPr>
          <w:p w14:paraId="2110BA4D" w14:textId="77777777" w:rsidR="00EC718F" w:rsidRDefault="00EC718F" w:rsidP="00EC718F">
            <w:pPr>
              <w:pStyle w:val="Bodytext20"/>
              <w:shd w:val="clear" w:color="auto" w:fill="auto"/>
              <w:tabs>
                <w:tab w:val="left" w:pos="759"/>
              </w:tabs>
              <w:spacing w:line="240" w:lineRule="auto"/>
              <w:ind w:firstLine="0"/>
            </w:pPr>
          </w:p>
        </w:tc>
        <w:tc>
          <w:tcPr>
            <w:tcW w:w="2832" w:type="dxa"/>
            <w:gridSpan w:val="21"/>
            <w:shd w:val="clear" w:color="auto" w:fill="auto"/>
          </w:tcPr>
          <w:p w14:paraId="19C7EAE0" w14:textId="77777777" w:rsidR="00EC718F" w:rsidRDefault="00EC718F" w:rsidP="00EC718F">
            <w:pPr>
              <w:pStyle w:val="Bodytext20"/>
              <w:shd w:val="clear" w:color="auto" w:fill="auto"/>
              <w:tabs>
                <w:tab w:val="left" w:pos="759"/>
              </w:tabs>
              <w:spacing w:line="240" w:lineRule="auto"/>
              <w:ind w:firstLine="0"/>
              <w:rPr>
                <w:b/>
                <w:bCs/>
              </w:rPr>
            </w:pPr>
            <w:r>
              <w:rPr>
                <w:b/>
                <w:bCs/>
              </w:rPr>
              <w:t xml:space="preserve">I programa </w:t>
            </w:r>
          </w:p>
          <w:p w14:paraId="258A511E" w14:textId="77777777" w:rsidR="00EC718F" w:rsidRDefault="00EC718F" w:rsidP="00EC718F">
            <w:pPr>
              <w:pStyle w:val="Bodytext20"/>
              <w:shd w:val="clear" w:color="auto" w:fill="auto"/>
              <w:tabs>
                <w:tab w:val="left" w:pos="759"/>
              </w:tabs>
              <w:spacing w:line="240" w:lineRule="auto"/>
              <w:ind w:firstLine="0"/>
              <w:rPr>
                <w:b/>
                <w:bCs/>
              </w:rPr>
            </w:pPr>
            <w:r>
              <w:rPr>
                <w:b/>
                <w:bCs/>
              </w:rPr>
              <w:t>3 uždavinys</w:t>
            </w:r>
          </w:p>
          <w:p w14:paraId="4656B926" w14:textId="77777777" w:rsidR="00EC718F" w:rsidRDefault="00EC718F" w:rsidP="00EC718F">
            <w:pPr>
              <w:pStyle w:val="Bodytext20"/>
              <w:shd w:val="clear" w:color="auto" w:fill="auto"/>
              <w:tabs>
                <w:tab w:val="left" w:pos="759"/>
              </w:tabs>
              <w:spacing w:line="240" w:lineRule="auto"/>
              <w:ind w:firstLine="0"/>
            </w:pPr>
            <w:r>
              <w:rPr>
                <w:b/>
                <w:bCs/>
              </w:rPr>
              <w:t>3.2. priemonė</w:t>
            </w:r>
          </w:p>
        </w:tc>
      </w:tr>
      <w:tr w:rsidR="00EC718F" w14:paraId="1C88CDE8" w14:textId="77777777" w:rsidTr="00D53F27">
        <w:tc>
          <w:tcPr>
            <w:tcW w:w="3741" w:type="dxa"/>
          </w:tcPr>
          <w:p w14:paraId="7ABFD9A2" w14:textId="77777777" w:rsidR="00EC718F" w:rsidRDefault="00EC718F" w:rsidP="00EC718F">
            <w:pPr>
              <w:pStyle w:val="Bodytext20"/>
              <w:tabs>
                <w:tab w:val="left" w:pos="759"/>
              </w:tabs>
              <w:spacing w:line="240" w:lineRule="auto"/>
              <w:ind w:firstLine="0"/>
              <w:jc w:val="both"/>
            </w:pPr>
            <w:r>
              <w:t>1.3.2.1. Mokytojų skaitmeninių mokymo(</w:t>
            </w:r>
            <w:proofErr w:type="spellStart"/>
            <w:r>
              <w:t>si</w:t>
            </w:r>
            <w:proofErr w:type="spellEnd"/>
            <w:r>
              <w:t>) metodų ir įrankių tobulinimas</w:t>
            </w:r>
          </w:p>
        </w:tc>
        <w:tc>
          <w:tcPr>
            <w:tcW w:w="3053" w:type="dxa"/>
            <w:gridSpan w:val="2"/>
          </w:tcPr>
          <w:p w14:paraId="2D0D1E3A" w14:textId="77777777" w:rsidR="00EC718F" w:rsidRDefault="00EC718F" w:rsidP="00EC718F">
            <w:pPr>
              <w:pStyle w:val="Bodytext20"/>
              <w:shd w:val="clear" w:color="auto" w:fill="auto"/>
              <w:tabs>
                <w:tab w:val="left" w:pos="759"/>
              </w:tabs>
              <w:spacing w:line="240" w:lineRule="auto"/>
              <w:ind w:firstLine="0"/>
            </w:pPr>
            <w:r>
              <w:t>Vadovas, pavaduotojai ugdymui, mokytojai.</w:t>
            </w:r>
          </w:p>
        </w:tc>
        <w:tc>
          <w:tcPr>
            <w:tcW w:w="2451" w:type="dxa"/>
            <w:gridSpan w:val="3"/>
          </w:tcPr>
          <w:p w14:paraId="6B4D7301" w14:textId="77777777" w:rsidR="00EC718F" w:rsidRDefault="00EC718F" w:rsidP="00EC718F">
            <w:pPr>
              <w:pStyle w:val="Bodytext20"/>
              <w:shd w:val="clear" w:color="auto" w:fill="auto"/>
              <w:tabs>
                <w:tab w:val="left" w:pos="759"/>
              </w:tabs>
              <w:spacing w:line="240" w:lineRule="auto"/>
              <w:ind w:firstLine="0"/>
            </w:pPr>
            <w:r>
              <w:t xml:space="preserve">2025 m. </w:t>
            </w:r>
          </w:p>
        </w:tc>
        <w:tc>
          <w:tcPr>
            <w:tcW w:w="5134" w:type="dxa"/>
            <w:gridSpan w:val="24"/>
          </w:tcPr>
          <w:p w14:paraId="1541E8B3" w14:textId="3995016E" w:rsidR="00EC718F" w:rsidRDefault="0045348A" w:rsidP="00EC718F">
            <w:pPr>
              <w:pStyle w:val="Bodytext20"/>
              <w:shd w:val="clear" w:color="auto" w:fill="auto"/>
              <w:tabs>
                <w:tab w:val="left" w:pos="759"/>
              </w:tabs>
              <w:spacing w:line="240" w:lineRule="auto"/>
              <w:ind w:firstLine="0"/>
            </w:pPr>
            <w:r>
              <w:t>75 procentų m</w:t>
            </w:r>
            <w:r w:rsidR="00EC718F">
              <w:t>okytoj</w:t>
            </w:r>
            <w:r>
              <w:t>ų</w:t>
            </w:r>
            <w:r w:rsidR="00EC718F">
              <w:t xml:space="preserve"> dalyvaus kursuose bei mokymuose dėl Dirbtinio intelekto galimybių pamokose bei veiklose, STEAM ugdymo metodo naudojimo ir kt. </w:t>
            </w:r>
          </w:p>
        </w:tc>
      </w:tr>
      <w:tr w:rsidR="00EC718F" w14:paraId="1925C742" w14:textId="77777777" w:rsidTr="00D53F27">
        <w:tc>
          <w:tcPr>
            <w:tcW w:w="3741" w:type="dxa"/>
          </w:tcPr>
          <w:p w14:paraId="474FFD92" w14:textId="77777777" w:rsidR="00EC718F" w:rsidRDefault="00EC718F" w:rsidP="00EC718F">
            <w:pPr>
              <w:pStyle w:val="Bodytext20"/>
              <w:tabs>
                <w:tab w:val="left" w:pos="759"/>
              </w:tabs>
              <w:spacing w:line="240" w:lineRule="auto"/>
              <w:ind w:firstLine="0"/>
              <w:jc w:val="both"/>
            </w:pPr>
            <w:r>
              <w:t xml:space="preserve">1.3.2.2. Skaitmeninių platformų „Vedliai“ ir „Eduten </w:t>
            </w:r>
            <w:proofErr w:type="spellStart"/>
            <w:r>
              <w:t>Playground</w:t>
            </w:r>
            <w:proofErr w:type="spellEnd"/>
            <w:r>
              <w:t>“ naudojimas</w:t>
            </w:r>
          </w:p>
        </w:tc>
        <w:tc>
          <w:tcPr>
            <w:tcW w:w="3053" w:type="dxa"/>
            <w:gridSpan w:val="2"/>
          </w:tcPr>
          <w:p w14:paraId="62BF9E08" w14:textId="77777777" w:rsidR="00EC718F" w:rsidRDefault="00EC718F" w:rsidP="00EC718F">
            <w:pPr>
              <w:pStyle w:val="Bodytext20"/>
              <w:shd w:val="clear" w:color="auto" w:fill="auto"/>
              <w:tabs>
                <w:tab w:val="left" w:pos="759"/>
              </w:tabs>
              <w:spacing w:line="240" w:lineRule="auto"/>
              <w:ind w:firstLine="0"/>
            </w:pPr>
          </w:p>
        </w:tc>
        <w:tc>
          <w:tcPr>
            <w:tcW w:w="2451" w:type="dxa"/>
            <w:gridSpan w:val="3"/>
          </w:tcPr>
          <w:p w14:paraId="6C1E8A7F" w14:textId="77777777" w:rsidR="00EC718F" w:rsidRDefault="00EC718F" w:rsidP="00EC718F">
            <w:pPr>
              <w:pStyle w:val="Bodytext20"/>
              <w:shd w:val="clear" w:color="auto" w:fill="auto"/>
              <w:tabs>
                <w:tab w:val="left" w:pos="759"/>
              </w:tabs>
              <w:spacing w:line="240" w:lineRule="auto"/>
              <w:ind w:firstLine="0"/>
            </w:pPr>
            <w:r>
              <w:t xml:space="preserve">2025 m. </w:t>
            </w:r>
          </w:p>
        </w:tc>
        <w:tc>
          <w:tcPr>
            <w:tcW w:w="5134" w:type="dxa"/>
            <w:gridSpan w:val="24"/>
          </w:tcPr>
          <w:p w14:paraId="6AB4120F" w14:textId="3F75DEBD" w:rsidR="00EC718F" w:rsidRDefault="00EC718F" w:rsidP="00EC718F">
            <w:pPr>
              <w:pStyle w:val="Bodytext20"/>
              <w:tabs>
                <w:tab w:val="left" w:pos="759"/>
              </w:tabs>
              <w:spacing w:line="240" w:lineRule="auto"/>
            </w:pPr>
            <w:r>
              <w:t>2.</w:t>
            </w:r>
            <w:r>
              <w:tab/>
              <w:t>Mokytojai įsitraukia į skaitmeninę platformą – programas „Vedliai“ (</w:t>
            </w:r>
            <w:r w:rsidR="0045348A">
              <w:t>3</w:t>
            </w:r>
            <w:r>
              <w:t xml:space="preserve"> mokytojai)  ir  „Eduten </w:t>
            </w:r>
            <w:proofErr w:type="spellStart"/>
            <w:r>
              <w:t>Playground</w:t>
            </w:r>
            <w:proofErr w:type="spellEnd"/>
            <w:r>
              <w:t>“ (</w:t>
            </w:r>
            <w:r w:rsidR="0045348A">
              <w:t xml:space="preserve">5 </w:t>
            </w:r>
            <w:r>
              <w:t>mokytojai).</w:t>
            </w:r>
          </w:p>
        </w:tc>
      </w:tr>
      <w:tr w:rsidR="00EC718F" w14:paraId="788F9D5F" w14:textId="77777777" w:rsidTr="00D53F27">
        <w:tc>
          <w:tcPr>
            <w:tcW w:w="14379" w:type="dxa"/>
            <w:gridSpan w:val="30"/>
          </w:tcPr>
          <w:p w14:paraId="682BEF7E" w14:textId="32E59E38" w:rsidR="00EC718F" w:rsidRDefault="00EC718F" w:rsidP="00EC718F">
            <w:pPr>
              <w:widowControl/>
              <w:autoSpaceDE w:val="0"/>
              <w:autoSpaceDN w:val="0"/>
              <w:spacing w:before="4"/>
              <w:jc w:val="both"/>
            </w:pPr>
            <w:r w:rsidRPr="00225EB1">
              <w:rPr>
                <w:rFonts w:ascii="Times New Roman" w:eastAsia="Times New Roman" w:hAnsi="Times New Roman" w:cs="Times New Roman"/>
                <w:color w:val="auto"/>
                <w:lang w:bidi="ar-SA"/>
              </w:rPr>
              <w:t>TIKSLAS 2:</w:t>
            </w:r>
            <w:r w:rsidRPr="00225EB1">
              <w:rPr>
                <w:rFonts w:ascii="Times New Roman" w:eastAsia="Times New Roman" w:hAnsi="Times New Roman" w:cs="Times New Roman"/>
                <w:color w:val="auto"/>
                <w:spacing w:val="-3"/>
                <w:lang w:bidi="ar-SA"/>
              </w:rPr>
              <w:t xml:space="preserve"> </w:t>
            </w:r>
            <w:r w:rsidRPr="00225EB1">
              <w:rPr>
                <w:rFonts w:ascii="Times New Roman" w:eastAsia="Times New Roman" w:hAnsi="Times New Roman" w:cs="Times New Roman"/>
                <w:bCs/>
                <w:color w:val="auto"/>
                <w:lang w:bidi="ar-SA"/>
              </w:rPr>
              <w:t>Stiprinti</w:t>
            </w:r>
            <w:r w:rsidRPr="00225EB1">
              <w:rPr>
                <w:rFonts w:ascii="Times New Roman" w:eastAsia="Times New Roman" w:hAnsi="Times New Roman" w:cs="Times New Roman"/>
                <w:bCs/>
                <w:color w:val="auto"/>
                <w:spacing w:val="-2"/>
                <w:lang w:bidi="ar-SA"/>
              </w:rPr>
              <w:t xml:space="preserve"> mokinių </w:t>
            </w:r>
            <w:r w:rsidRPr="00225EB1">
              <w:rPr>
                <w:rFonts w:ascii="Times New Roman" w:eastAsia="Times New Roman" w:hAnsi="Times New Roman" w:cs="Times New Roman"/>
                <w:bCs/>
                <w:color w:val="auto"/>
                <w:lang w:bidi="ar-SA"/>
              </w:rPr>
              <w:t>emocinį</w:t>
            </w:r>
            <w:r w:rsidRPr="00225EB1">
              <w:rPr>
                <w:rFonts w:ascii="Times New Roman" w:eastAsia="Times New Roman" w:hAnsi="Times New Roman" w:cs="Times New Roman"/>
                <w:bCs/>
                <w:color w:val="auto"/>
                <w:spacing w:val="-3"/>
                <w:lang w:bidi="ar-SA"/>
              </w:rPr>
              <w:t xml:space="preserve"> </w:t>
            </w:r>
            <w:r w:rsidRPr="00225EB1">
              <w:rPr>
                <w:rFonts w:ascii="Times New Roman" w:eastAsia="Times New Roman" w:hAnsi="Times New Roman" w:cs="Times New Roman"/>
                <w:bCs/>
                <w:color w:val="auto"/>
                <w:lang w:bidi="ar-SA"/>
              </w:rPr>
              <w:t>saugumą, fizinį aktyvumą,</w:t>
            </w:r>
            <w:r w:rsidRPr="00225EB1">
              <w:rPr>
                <w:rFonts w:ascii="Times New Roman" w:eastAsia="Times New Roman" w:hAnsi="Times New Roman" w:cs="Times New Roman"/>
                <w:bCs/>
                <w:color w:val="auto"/>
                <w:spacing w:val="-2"/>
                <w:lang w:bidi="ar-SA"/>
              </w:rPr>
              <w:t xml:space="preserve"> </w:t>
            </w:r>
            <w:r w:rsidRPr="00225EB1">
              <w:rPr>
                <w:rFonts w:ascii="Times New Roman" w:eastAsia="Times New Roman" w:hAnsi="Times New Roman" w:cs="Times New Roman"/>
                <w:bCs/>
                <w:color w:val="auto"/>
                <w:lang w:bidi="ar-SA"/>
              </w:rPr>
              <w:t>socialinę</w:t>
            </w:r>
            <w:r w:rsidRPr="00225EB1">
              <w:rPr>
                <w:rFonts w:ascii="Times New Roman" w:eastAsia="Times New Roman" w:hAnsi="Times New Roman" w:cs="Times New Roman"/>
                <w:bCs/>
                <w:color w:val="auto"/>
                <w:spacing w:val="-3"/>
                <w:lang w:bidi="ar-SA"/>
              </w:rPr>
              <w:t xml:space="preserve"> </w:t>
            </w:r>
            <w:r w:rsidRPr="00225EB1">
              <w:rPr>
                <w:rFonts w:ascii="Times New Roman" w:eastAsia="Times New Roman" w:hAnsi="Times New Roman" w:cs="Times New Roman"/>
                <w:bCs/>
                <w:color w:val="auto"/>
                <w:lang w:bidi="ar-SA"/>
              </w:rPr>
              <w:t>atsakomybę</w:t>
            </w:r>
            <w:r w:rsidRPr="00225EB1">
              <w:rPr>
                <w:rFonts w:ascii="Times New Roman" w:eastAsia="Times New Roman" w:hAnsi="Times New Roman" w:cs="Times New Roman"/>
                <w:bCs/>
                <w:color w:val="auto"/>
                <w:spacing w:val="-3"/>
                <w:lang w:bidi="ar-SA"/>
              </w:rPr>
              <w:t xml:space="preserve"> </w:t>
            </w:r>
            <w:r w:rsidRPr="00225EB1">
              <w:rPr>
                <w:rFonts w:ascii="Times New Roman" w:eastAsia="Times New Roman" w:hAnsi="Times New Roman" w:cs="Times New Roman"/>
                <w:bCs/>
                <w:color w:val="auto"/>
                <w:lang w:bidi="ar-SA"/>
              </w:rPr>
              <w:t>bei bendradarbiavimą</w:t>
            </w:r>
            <w:r w:rsidRPr="00225EB1">
              <w:rPr>
                <w:rFonts w:ascii="Times New Roman" w:eastAsia="Times New Roman" w:hAnsi="Times New Roman" w:cs="Times New Roman"/>
                <w:bCs/>
                <w:color w:val="auto"/>
                <w:spacing w:val="-4"/>
                <w:lang w:bidi="ar-SA"/>
              </w:rPr>
              <w:t xml:space="preserve"> </w:t>
            </w:r>
            <w:r w:rsidRPr="00225EB1">
              <w:rPr>
                <w:rFonts w:ascii="Times New Roman" w:eastAsia="Times New Roman" w:hAnsi="Times New Roman" w:cs="Times New Roman"/>
                <w:bCs/>
                <w:color w:val="auto"/>
                <w:lang w:bidi="ar-SA"/>
              </w:rPr>
              <w:t xml:space="preserve">tarp </w:t>
            </w:r>
            <w:r w:rsidRPr="00225EB1">
              <w:rPr>
                <w:rFonts w:ascii="Times New Roman" w:eastAsia="Times New Roman" w:hAnsi="Times New Roman" w:cs="Times New Roman"/>
                <w:bCs/>
                <w:color w:val="auto"/>
                <w:spacing w:val="-57"/>
                <w:lang w:bidi="ar-SA"/>
              </w:rPr>
              <w:t xml:space="preserve"> </w:t>
            </w:r>
            <w:r w:rsidRPr="00225EB1">
              <w:rPr>
                <w:rFonts w:ascii="Times New Roman" w:eastAsia="Times New Roman" w:hAnsi="Times New Roman" w:cs="Times New Roman"/>
                <w:bCs/>
                <w:color w:val="auto"/>
                <w:lang w:bidi="ar-SA"/>
              </w:rPr>
              <w:t>bendruomenės</w:t>
            </w:r>
            <w:r w:rsidRPr="00225EB1">
              <w:rPr>
                <w:rFonts w:ascii="Times New Roman" w:eastAsia="Times New Roman" w:hAnsi="Times New Roman" w:cs="Times New Roman"/>
                <w:bCs/>
                <w:color w:val="auto"/>
                <w:spacing w:val="-2"/>
                <w:lang w:bidi="ar-SA"/>
              </w:rPr>
              <w:t xml:space="preserve"> </w:t>
            </w:r>
            <w:r w:rsidRPr="00225EB1">
              <w:rPr>
                <w:rFonts w:ascii="Times New Roman" w:eastAsia="Times New Roman" w:hAnsi="Times New Roman" w:cs="Times New Roman"/>
                <w:bCs/>
                <w:color w:val="auto"/>
                <w:lang w:bidi="ar-SA"/>
              </w:rPr>
              <w:t>narių.</w:t>
            </w:r>
          </w:p>
        </w:tc>
      </w:tr>
      <w:tr w:rsidR="00EC718F" w14:paraId="06E13B61" w14:textId="77777777" w:rsidTr="00D53F27">
        <w:tc>
          <w:tcPr>
            <w:tcW w:w="11705" w:type="dxa"/>
            <w:gridSpan w:val="13"/>
          </w:tcPr>
          <w:p w14:paraId="3895353B" w14:textId="77777777" w:rsidR="00EC718F" w:rsidRPr="00703009"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2.1. </w:t>
            </w:r>
            <w:r w:rsidRPr="00703009">
              <w:rPr>
                <w:rFonts w:ascii="Times New Roman" w:eastAsia="Calibri" w:hAnsi="Times New Roman" w:cs="Times New Roman"/>
                <w:b/>
                <w:color w:val="auto"/>
                <w:lang w:eastAsia="en-US" w:bidi="ar-SA"/>
              </w:rPr>
              <w:t>UŽDAVINYS:</w:t>
            </w:r>
            <w:r w:rsidRPr="00703009">
              <w:rPr>
                <w:rFonts w:ascii="Calibri" w:eastAsia="Calibri" w:hAnsi="Calibri" w:cs="Times New Roman"/>
                <w:b/>
                <w:color w:val="auto"/>
                <w:spacing w:val="-3"/>
                <w:sz w:val="22"/>
                <w:szCs w:val="22"/>
                <w:lang w:eastAsia="en-US" w:bidi="ar-SA"/>
              </w:rPr>
              <w:t xml:space="preserve"> </w:t>
            </w:r>
            <w:bookmarkStart w:id="10" w:name="_Hlk123551771"/>
            <w:r w:rsidRPr="00703009">
              <w:rPr>
                <w:rFonts w:ascii="Times New Roman" w:eastAsia="Calibri" w:hAnsi="Times New Roman" w:cs="Times New Roman"/>
                <w:bCs/>
                <w:color w:val="auto"/>
                <w:spacing w:val="-3"/>
                <w:lang w:eastAsia="en-US" w:bidi="ar-SA"/>
              </w:rPr>
              <w:t>Aktyvinti kitų specialistų įsitraukimą ir bendradarbiavimą kuriant įstaigos pozityvią emocinę aplinką.</w:t>
            </w:r>
            <w:bookmarkEnd w:id="10"/>
          </w:p>
          <w:p w14:paraId="4F27EBAE"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p>
        </w:tc>
        <w:tc>
          <w:tcPr>
            <w:tcW w:w="2674" w:type="dxa"/>
            <w:gridSpan w:val="17"/>
            <w:shd w:val="clear" w:color="auto" w:fill="auto"/>
          </w:tcPr>
          <w:p w14:paraId="4989447B" w14:textId="77777777" w:rsidR="00EC718F" w:rsidRPr="00703009" w:rsidRDefault="00EC718F" w:rsidP="00EC718F">
            <w:pPr>
              <w:pStyle w:val="Bodytext20"/>
              <w:shd w:val="clear" w:color="auto" w:fill="auto"/>
              <w:tabs>
                <w:tab w:val="left" w:pos="759"/>
              </w:tabs>
              <w:spacing w:line="240" w:lineRule="auto"/>
              <w:ind w:firstLine="0"/>
              <w:rPr>
                <w:b/>
                <w:bCs/>
              </w:rPr>
            </w:pPr>
            <w:r w:rsidRPr="00703009">
              <w:rPr>
                <w:b/>
                <w:bCs/>
              </w:rPr>
              <w:t xml:space="preserve">II programa </w:t>
            </w:r>
          </w:p>
          <w:p w14:paraId="32150D75" w14:textId="77777777" w:rsidR="00EC718F" w:rsidRPr="00703009" w:rsidRDefault="00EC718F" w:rsidP="00EC718F">
            <w:pPr>
              <w:pStyle w:val="Bodytext20"/>
              <w:shd w:val="clear" w:color="auto" w:fill="auto"/>
              <w:tabs>
                <w:tab w:val="left" w:pos="759"/>
              </w:tabs>
              <w:spacing w:line="240" w:lineRule="auto"/>
              <w:ind w:firstLine="0"/>
              <w:rPr>
                <w:b/>
                <w:bCs/>
              </w:rPr>
            </w:pPr>
            <w:r>
              <w:rPr>
                <w:b/>
                <w:bCs/>
              </w:rPr>
              <w:t>1</w:t>
            </w:r>
            <w:r w:rsidRPr="00703009">
              <w:rPr>
                <w:b/>
                <w:bCs/>
              </w:rPr>
              <w:t xml:space="preserve"> uždavinys</w:t>
            </w:r>
          </w:p>
          <w:p w14:paraId="6CB2151F" w14:textId="77777777" w:rsidR="00EC718F" w:rsidRPr="00703009"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hAnsi="Times New Roman" w:cs="Times New Roman"/>
                <w:b/>
                <w:bCs/>
              </w:rPr>
              <w:t>1</w:t>
            </w:r>
            <w:r w:rsidRPr="00703009">
              <w:rPr>
                <w:rFonts w:ascii="Times New Roman" w:hAnsi="Times New Roman" w:cs="Times New Roman"/>
                <w:b/>
                <w:bCs/>
              </w:rPr>
              <w:t>.1. priemonė</w:t>
            </w:r>
          </w:p>
        </w:tc>
      </w:tr>
      <w:tr w:rsidR="00EC718F" w14:paraId="714DC5E9" w14:textId="77777777" w:rsidTr="00D53F27">
        <w:trPr>
          <w:gridAfter w:val="1"/>
          <w:wAfter w:w="15" w:type="dxa"/>
        </w:trPr>
        <w:tc>
          <w:tcPr>
            <w:tcW w:w="3741" w:type="dxa"/>
          </w:tcPr>
          <w:p w14:paraId="09AFA81F"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2.1.1. Fizinio aktyvumo veiklų organizavimas</w:t>
            </w:r>
          </w:p>
        </w:tc>
        <w:tc>
          <w:tcPr>
            <w:tcW w:w="3108" w:type="dxa"/>
            <w:gridSpan w:val="3"/>
          </w:tcPr>
          <w:p w14:paraId="32D1635C" w14:textId="77777777" w:rsidR="00EC718F" w:rsidRPr="00225EB1" w:rsidRDefault="00EC718F" w:rsidP="00EC718F">
            <w:pPr>
              <w:widowControl/>
              <w:autoSpaceDE w:val="0"/>
              <w:autoSpaceDN w:val="0"/>
              <w:spacing w:before="4"/>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Pavaduotai ugdymui, mokytojai, šokių mokytojai </w:t>
            </w:r>
          </w:p>
        </w:tc>
        <w:tc>
          <w:tcPr>
            <w:tcW w:w="2396" w:type="dxa"/>
            <w:gridSpan w:val="2"/>
          </w:tcPr>
          <w:p w14:paraId="25DD9FCF"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Balandis, gegužė, rugsėjis, spalis</w:t>
            </w:r>
          </w:p>
        </w:tc>
        <w:tc>
          <w:tcPr>
            <w:tcW w:w="5119" w:type="dxa"/>
            <w:gridSpan w:val="23"/>
          </w:tcPr>
          <w:p w14:paraId="42488471" w14:textId="77777777" w:rsidR="00EC718F" w:rsidRPr="003A5876" w:rsidRDefault="00EC718F" w:rsidP="00EC718F">
            <w:pPr>
              <w:widowControl/>
              <w:autoSpaceDE w:val="0"/>
              <w:autoSpaceDN w:val="0"/>
              <w:spacing w:before="4"/>
              <w:jc w:val="both"/>
              <w:rPr>
                <w:rFonts w:ascii="Times New Roman" w:eastAsia="Times New Roman" w:hAnsi="Times New Roman" w:cs="Times New Roman"/>
                <w:color w:val="auto"/>
                <w:lang w:bidi="ar-SA"/>
              </w:rPr>
            </w:pPr>
            <w:r w:rsidRPr="003A5876">
              <w:rPr>
                <w:rFonts w:ascii="Times New Roman" w:eastAsia="Times New Roman" w:hAnsi="Times New Roman" w:cs="Times New Roman"/>
                <w:color w:val="auto"/>
                <w:lang w:bidi="ar-SA"/>
              </w:rPr>
              <w:t xml:space="preserve">Siekiama, kad </w:t>
            </w:r>
            <w:r>
              <w:rPr>
                <w:rFonts w:ascii="Times New Roman" w:eastAsia="Times New Roman" w:hAnsi="Times New Roman" w:cs="Times New Roman"/>
                <w:color w:val="auto"/>
                <w:lang w:bidi="ar-SA"/>
              </w:rPr>
              <w:t xml:space="preserve">darželio-mokykloje </w:t>
            </w:r>
            <w:r w:rsidRPr="003A5876">
              <w:rPr>
                <w:rFonts w:ascii="Times New Roman" w:eastAsia="Times New Roman" w:hAnsi="Times New Roman" w:cs="Times New Roman"/>
                <w:color w:val="auto"/>
                <w:lang w:bidi="ar-SA"/>
              </w:rPr>
              <w:t xml:space="preserve"> ugdy</w:t>
            </w:r>
            <w:r>
              <w:rPr>
                <w:rFonts w:ascii="Times New Roman" w:eastAsia="Times New Roman" w:hAnsi="Times New Roman" w:cs="Times New Roman"/>
                <w:color w:val="auto"/>
                <w:lang w:bidi="ar-SA"/>
              </w:rPr>
              <w:t>tiniai</w:t>
            </w:r>
            <w:r w:rsidRPr="003A5876">
              <w:rPr>
                <w:rFonts w:ascii="Times New Roman" w:eastAsia="Times New Roman" w:hAnsi="Times New Roman" w:cs="Times New Roman"/>
                <w:color w:val="auto"/>
                <w:lang w:bidi="ar-SA"/>
              </w:rPr>
              <w:t xml:space="preserve"> per džiaugsmingas patirtis plėtotų savo fizinio aktyvumo motyvaciją</w:t>
            </w:r>
            <w:r>
              <w:rPr>
                <w:rFonts w:ascii="Times New Roman" w:eastAsia="Times New Roman" w:hAnsi="Times New Roman" w:cs="Times New Roman"/>
                <w:color w:val="auto"/>
                <w:lang w:bidi="ar-SA"/>
              </w:rPr>
              <w:t>. P</w:t>
            </w:r>
            <w:r w:rsidRPr="003A5876">
              <w:rPr>
                <w:rFonts w:ascii="Times New Roman" w:eastAsia="Times New Roman" w:hAnsi="Times New Roman" w:cs="Times New Roman"/>
                <w:color w:val="auto"/>
                <w:lang w:bidi="ar-SA"/>
              </w:rPr>
              <w:t>uosel</w:t>
            </w:r>
            <w:r>
              <w:rPr>
                <w:rFonts w:ascii="Times New Roman" w:eastAsia="Times New Roman" w:hAnsi="Times New Roman" w:cs="Times New Roman"/>
                <w:color w:val="auto"/>
                <w:lang w:bidi="ar-SA"/>
              </w:rPr>
              <w:t>ėsime</w:t>
            </w:r>
            <w:r w:rsidRPr="003A5876">
              <w:rPr>
                <w:rFonts w:ascii="Times New Roman" w:eastAsia="Times New Roman" w:hAnsi="Times New Roman" w:cs="Times New Roman"/>
                <w:color w:val="auto"/>
                <w:lang w:bidi="ar-SA"/>
              </w:rPr>
              <w:t xml:space="preserve"> mokinių sveikatą ir fizinį pajėgumą, </w:t>
            </w:r>
            <w:r>
              <w:rPr>
                <w:rFonts w:ascii="Times New Roman" w:eastAsia="Times New Roman" w:hAnsi="Times New Roman" w:cs="Times New Roman"/>
                <w:color w:val="auto"/>
                <w:lang w:bidi="ar-SA"/>
              </w:rPr>
              <w:t xml:space="preserve">stengsime pavasarį ir rudenį organizuoti kuo daugiau veiklų lauke: fizinio ugdymo pamokos, neformalaus ugdymo užsiėmimai, renginiai (mokiniams 3 fizinio ugdymo pamokos per savaitę, </w:t>
            </w:r>
            <w:r w:rsidRPr="003A5876">
              <w:rPr>
                <w:rFonts w:ascii="Times New Roman" w:eastAsia="Times New Roman" w:hAnsi="Times New Roman" w:cs="Times New Roman"/>
                <w:color w:val="auto"/>
                <w:lang w:bidi="ar-SA"/>
              </w:rPr>
              <w:t> </w:t>
            </w:r>
            <w:r>
              <w:rPr>
                <w:rFonts w:ascii="Times New Roman" w:eastAsia="Times New Roman" w:hAnsi="Times New Roman" w:cs="Times New Roman"/>
                <w:color w:val="auto"/>
                <w:lang w:bidi="ar-SA"/>
              </w:rPr>
              <w:t>darželio ugdytiniams – veiklos lauke, 1-2 renginiai pavasarį ir 1-2 renginiai rudenį).</w:t>
            </w:r>
          </w:p>
          <w:p w14:paraId="730DBE63"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p>
        </w:tc>
      </w:tr>
      <w:tr w:rsidR="00EC718F" w14:paraId="4E8EBB89" w14:textId="77777777" w:rsidTr="00D53F27">
        <w:trPr>
          <w:gridAfter w:val="1"/>
          <w:wAfter w:w="15" w:type="dxa"/>
        </w:trPr>
        <w:tc>
          <w:tcPr>
            <w:tcW w:w="3741" w:type="dxa"/>
          </w:tcPr>
          <w:p w14:paraId="4FAE75DA"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rPr>
              <w:t>2.2. Kasmet atliekamas b</w:t>
            </w:r>
            <w:r w:rsidRPr="00130B08">
              <w:rPr>
                <w:rFonts w:ascii="Times New Roman" w:eastAsia="Times New Roman" w:hAnsi="Times New Roman"/>
              </w:rPr>
              <w:t>endruomenės narių</w:t>
            </w:r>
            <w:r w:rsidRPr="00130B08">
              <w:rPr>
                <w:rFonts w:ascii="Times New Roman" w:eastAsia="Times New Roman" w:hAnsi="Times New Roman"/>
                <w:spacing w:val="1"/>
              </w:rPr>
              <w:t xml:space="preserve"> </w:t>
            </w:r>
            <w:r w:rsidRPr="00130B08">
              <w:rPr>
                <w:rFonts w:ascii="Times New Roman" w:eastAsia="Times New Roman" w:hAnsi="Times New Roman"/>
              </w:rPr>
              <w:t>emocinių socialinių</w:t>
            </w:r>
            <w:r w:rsidRPr="00130B08">
              <w:rPr>
                <w:rFonts w:ascii="Times New Roman" w:eastAsia="Times New Roman" w:hAnsi="Times New Roman"/>
                <w:spacing w:val="1"/>
              </w:rPr>
              <w:t xml:space="preserve"> </w:t>
            </w:r>
            <w:r w:rsidRPr="00130B08">
              <w:rPr>
                <w:rFonts w:ascii="Times New Roman" w:eastAsia="Times New Roman" w:hAnsi="Times New Roman"/>
              </w:rPr>
              <w:t>poreikių tyrimas</w:t>
            </w:r>
            <w:r>
              <w:rPr>
                <w:rFonts w:ascii="Times New Roman" w:eastAsia="Times New Roman" w:hAnsi="Times New Roman"/>
              </w:rPr>
              <w:t xml:space="preserve"> </w:t>
            </w:r>
            <w:r w:rsidRPr="00130B08">
              <w:rPr>
                <w:rFonts w:ascii="Times New Roman" w:eastAsia="Times New Roman" w:hAnsi="Times New Roman"/>
              </w:rPr>
              <w:t xml:space="preserve">veiklos </w:t>
            </w:r>
            <w:r w:rsidRPr="00130B08">
              <w:rPr>
                <w:rFonts w:ascii="Times New Roman" w:eastAsia="Times New Roman" w:hAnsi="Times New Roman"/>
                <w:spacing w:val="-57"/>
              </w:rPr>
              <w:t xml:space="preserve"> </w:t>
            </w:r>
            <w:r w:rsidRPr="00130B08">
              <w:rPr>
                <w:rFonts w:ascii="Times New Roman" w:eastAsia="Times New Roman" w:hAnsi="Times New Roman"/>
              </w:rPr>
              <w:t>kokybės</w:t>
            </w:r>
            <w:r w:rsidRPr="00130B08">
              <w:rPr>
                <w:rFonts w:ascii="Times New Roman" w:eastAsia="Times New Roman" w:hAnsi="Times New Roman"/>
                <w:spacing w:val="-2"/>
              </w:rPr>
              <w:t xml:space="preserve"> </w:t>
            </w:r>
            <w:r w:rsidRPr="00130B08">
              <w:rPr>
                <w:rFonts w:ascii="Times New Roman" w:eastAsia="Times New Roman" w:hAnsi="Times New Roman"/>
              </w:rPr>
              <w:t>gerinimui.</w:t>
            </w:r>
          </w:p>
        </w:tc>
        <w:tc>
          <w:tcPr>
            <w:tcW w:w="7911" w:type="dxa"/>
            <w:gridSpan w:val="10"/>
          </w:tcPr>
          <w:p w14:paraId="72EC0FEC" w14:textId="77777777" w:rsidR="00EC718F" w:rsidRPr="003A5876" w:rsidRDefault="00EC718F" w:rsidP="00EC718F">
            <w:pPr>
              <w:widowControl/>
              <w:autoSpaceDE w:val="0"/>
              <w:autoSpaceDN w:val="0"/>
              <w:spacing w:before="4"/>
              <w:jc w:val="both"/>
              <w:rPr>
                <w:rFonts w:ascii="Times New Roman" w:eastAsia="Times New Roman" w:hAnsi="Times New Roman" w:cs="Times New Roman"/>
                <w:color w:val="auto"/>
                <w:lang w:bidi="ar-SA"/>
              </w:rPr>
            </w:pPr>
          </w:p>
        </w:tc>
        <w:tc>
          <w:tcPr>
            <w:tcW w:w="2712" w:type="dxa"/>
            <w:gridSpan w:val="18"/>
          </w:tcPr>
          <w:p w14:paraId="652BC7DE" w14:textId="77777777" w:rsidR="00EC718F" w:rsidRPr="00703009" w:rsidRDefault="00EC718F" w:rsidP="00EC718F">
            <w:pPr>
              <w:pStyle w:val="Bodytext20"/>
              <w:shd w:val="clear" w:color="auto" w:fill="auto"/>
              <w:tabs>
                <w:tab w:val="left" w:pos="759"/>
              </w:tabs>
              <w:spacing w:line="240" w:lineRule="auto"/>
              <w:ind w:firstLine="0"/>
              <w:rPr>
                <w:b/>
                <w:bCs/>
              </w:rPr>
            </w:pPr>
            <w:r w:rsidRPr="00703009">
              <w:rPr>
                <w:b/>
                <w:bCs/>
              </w:rPr>
              <w:t xml:space="preserve">II programa </w:t>
            </w:r>
          </w:p>
          <w:p w14:paraId="5B9F88A8" w14:textId="77777777" w:rsidR="00EC718F" w:rsidRPr="00703009" w:rsidRDefault="00EC718F" w:rsidP="00EC718F">
            <w:pPr>
              <w:pStyle w:val="Bodytext20"/>
              <w:shd w:val="clear" w:color="auto" w:fill="auto"/>
              <w:tabs>
                <w:tab w:val="left" w:pos="759"/>
              </w:tabs>
              <w:spacing w:line="240" w:lineRule="auto"/>
              <w:ind w:firstLine="0"/>
              <w:rPr>
                <w:b/>
                <w:bCs/>
              </w:rPr>
            </w:pPr>
            <w:r>
              <w:rPr>
                <w:b/>
                <w:bCs/>
              </w:rPr>
              <w:t>1</w:t>
            </w:r>
            <w:r w:rsidRPr="00703009">
              <w:rPr>
                <w:b/>
                <w:bCs/>
              </w:rPr>
              <w:t xml:space="preserve"> uždavinys</w:t>
            </w:r>
          </w:p>
          <w:p w14:paraId="124A7C49" w14:textId="77777777" w:rsidR="00EC718F" w:rsidRPr="003A5876"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hAnsi="Times New Roman" w:cs="Times New Roman"/>
                <w:b/>
                <w:bCs/>
              </w:rPr>
              <w:t>1</w:t>
            </w:r>
            <w:r w:rsidRPr="00703009">
              <w:rPr>
                <w:rFonts w:ascii="Times New Roman" w:hAnsi="Times New Roman" w:cs="Times New Roman"/>
                <w:b/>
                <w:bCs/>
              </w:rPr>
              <w:t>.</w:t>
            </w:r>
            <w:r>
              <w:rPr>
                <w:rFonts w:ascii="Times New Roman" w:hAnsi="Times New Roman" w:cs="Times New Roman"/>
                <w:b/>
                <w:bCs/>
              </w:rPr>
              <w:t>2</w:t>
            </w:r>
            <w:r w:rsidRPr="00703009">
              <w:rPr>
                <w:rFonts w:ascii="Times New Roman" w:hAnsi="Times New Roman" w:cs="Times New Roman"/>
                <w:b/>
                <w:bCs/>
              </w:rPr>
              <w:t>. priemonė</w:t>
            </w:r>
          </w:p>
        </w:tc>
      </w:tr>
      <w:tr w:rsidR="00EC718F" w14:paraId="4C902769" w14:textId="77777777" w:rsidTr="00D53F27">
        <w:trPr>
          <w:gridAfter w:val="1"/>
          <w:wAfter w:w="15" w:type="dxa"/>
        </w:trPr>
        <w:tc>
          <w:tcPr>
            <w:tcW w:w="3741" w:type="dxa"/>
          </w:tcPr>
          <w:p w14:paraId="54BD4764"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2.2.1.Atliekama mokinių patyčių analizė</w:t>
            </w:r>
          </w:p>
        </w:tc>
        <w:tc>
          <w:tcPr>
            <w:tcW w:w="3108" w:type="dxa"/>
            <w:gridSpan w:val="3"/>
          </w:tcPr>
          <w:p w14:paraId="7C68B23F" w14:textId="77777777" w:rsidR="00EC718F" w:rsidRDefault="00EC718F" w:rsidP="00EC718F">
            <w:pPr>
              <w:widowControl/>
              <w:autoSpaceDE w:val="0"/>
              <w:autoSpaceDN w:val="0"/>
              <w:spacing w:before="4"/>
              <w:rPr>
                <w:rFonts w:ascii="Times New Roman" w:eastAsia="Times New Roman" w:hAnsi="Times New Roman" w:cs="Times New Roman"/>
                <w:color w:val="auto"/>
                <w:lang w:bidi="ar-SA"/>
              </w:rPr>
            </w:pPr>
            <w:r w:rsidRPr="00EC0B1D">
              <w:rPr>
                <w:rFonts w:ascii="Times New Roman" w:eastAsia="Times New Roman" w:hAnsi="Times New Roman" w:cs="Times New Roman"/>
                <w:lang w:bidi="ar-SA"/>
              </w:rPr>
              <w:t xml:space="preserve">Pavaduotai ugdymui, </w:t>
            </w:r>
            <w:r>
              <w:rPr>
                <w:rFonts w:ascii="Times New Roman" w:eastAsia="Times New Roman" w:hAnsi="Times New Roman" w:cs="Times New Roman"/>
                <w:lang w:bidi="ar-SA"/>
              </w:rPr>
              <w:t>VKG</w:t>
            </w:r>
          </w:p>
        </w:tc>
        <w:tc>
          <w:tcPr>
            <w:tcW w:w="2396" w:type="dxa"/>
            <w:gridSpan w:val="2"/>
          </w:tcPr>
          <w:p w14:paraId="578B22CE"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Gegužė, gruodis</w:t>
            </w:r>
          </w:p>
        </w:tc>
        <w:tc>
          <w:tcPr>
            <w:tcW w:w="5119" w:type="dxa"/>
            <w:gridSpan w:val="23"/>
          </w:tcPr>
          <w:p w14:paraId="0FC325DC" w14:textId="77777777" w:rsidR="00EC718F" w:rsidRPr="003A5876"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2 kartus per metus bus atlikta  patyčių analizė, 1 kartą per savaitę pavaduotojas ugdymui tikrina darželio-mokyklos svetainės (Patyčių dėžutė) </w:t>
            </w:r>
            <w:r>
              <w:rPr>
                <w:rFonts w:ascii="Times New Roman" w:eastAsia="Times New Roman" w:hAnsi="Times New Roman" w:cs="Times New Roman"/>
                <w:color w:val="auto"/>
                <w:lang w:bidi="ar-SA"/>
              </w:rPr>
              <w:lastRenderedPageBreak/>
              <w:t xml:space="preserve">informaciją. </w:t>
            </w:r>
          </w:p>
        </w:tc>
      </w:tr>
      <w:tr w:rsidR="00EC718F" w14:paraId="59AD92AE" w14:textId="77777777" w:rsidTr="00D53F27">
        <w:trPr>
          <w:gridAfter w:val="1"/>
          <w:wAfter w:w="15" w:type="dxa"/>
        </w:trPr>
        <w:tc>
          <w:tcPr>
            <w:tcW w:w="3741" w:type="dxa"/>
            <w:shd w:val="clear" w:color="auto" w:fill="auto"/>
          </w:tcPr>
          <w:p w14:paraId="5144D3B7"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2.2.2. Pirmokų ir naujai atvykusių mokinių  adaptacijos tyrimas</w:t>
            </w:r>
          </w:p>
        </w:tc>
        <w:tc>
          <w:tcPr>
            <w:tcW w:w="3108" w:type="dxa"/>
            <w:gridSpan w:val="3"/>
            <w:shd w:val="clear" w:color="auto" w:fill="auto"/>
          </w:tcPr>
          <w:p w14:paraId="587AF4E3"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Psichologas</w:t>
            </w:r>
          </w:p>
        </w:tc>
        <w:tc>
          <w:tcPr>
            <w:tcW w:w="2396" w:type="dxa"/>
            <w:gridSpan w:val="2"/>
          </w:tcPr>
          <w:p w14:paraId="00118767"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Vasaris</w:t>
            </w:r>
          </w:p>
        </w:tc>
        <w:tc>
          <w:tcPr>
            <w:tcW w:w="5119" w:type="dxa"/>
            <w:gridSpan w:val="23"/>
          </w:tcPr>
          <w:p w14:paraId="3B843337"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 kartą per metus bus atliktas p</w:t>
            </w:r>
            <w:r w:rsidRPr="00670D20">
              <w:rPr>
                <w:rFonts w:ascii="Times New Roman" w:eastAsia="Times New Roman" w:hAnsi="Times New Roman" w:cs="Times New Roman"/>
                <w:color w:val="auto"/>
                <w:lang w:bidi="ar-SA"/>
              </w:rPr>
              <w:t>irmokų ir naujai atvykusių mokinių  adaptacijos tyrimas</w:t>
            </w:r>
            <w:r>
              <w:rPr>
                <w:rFonts w:ascii="Times New Roman" w:eastAsia="Times New Roman" w:hAnsi="Times New Roman" w:cs="Times New Roman"/>
                <w:color w:val="auto"/>
                <w:lang w:bidi="ar-SA"/>
              </w:rPr>
              <w:t>.</w:t>
            </w:r>
          </w:p>
        </w:tc>
      </w:tr>
      <w:tr w:rsidR="00EC718F" w14:paraId="72CA72E7" w14:textId="77777777" w:rsidTr="00D53F27">
        <w:trPr>
          <w:gridAfter w:val="1"/>
          <w:wAfter w:w="15" w:type="dxa"/>
        </w:trPr>
        <w:tc>
          <w:tcPr>
            <w:tcW w:w="3741" w:type="dxa"/>
          </w:tcPr>
          <w:p w14:paraId="72E1128C"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2.3. Kasmet vykdomas pozityvios emocinės aplinkos kūrimas spec. poreikių ir naujai atvykusiems vaikams bei jų tėvams</w:t>
            </w:r>
          </w:p>
        </w:tc>
        <w:tc>
          <w:tcPr>
            <w:tcW w:w="7911" w:type="dxa"/>
            <w:gridSpan w:val="10"/>
          </w:tcPr>
          <w:p w14:paraId="3F916FEF"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p>
        </w:tc>
        <w:tc>
          <w:tcPr>
            <w:tcW w:w="2712" w:type="dxa"/>
            <w:gridSpan w:val="18"/>
          </w:tcPr>
          <w:p w14:paraId="497FED07" w14:textId="77777777" w:rsidR="00EC718F" w:rsidRPr="00703009" w:rsidRDefault="00EC718F" w:rsidP="00EC718F">
            <w:pPr>
              <w:pStyle w:val="Bodytext20"/>
              <w:shd w:val="clear" w:color="auto" w:fill="auto"/>
              <w:tabs>
                <w:tab w:val="left" w:pos="759"/>
              </w:tabs>
              <w:spacing w:line="240" w:lineRule="auto"/>
              <w:ind w:firstLine="0"/>
              <w:rPr>
                <w:b/>
                <w:bCs/>
              </w:rPr>
            </w:pPr>
            <w:r w:rsidRPr="00703009">
              <w:rPr>
                <w:b/>
                <w:bCs/>
              </w:rPr>
              <w:t xml:space="preserve">II programa </w:t>
            </w:r>
          </w:p>
          <w:p w14:paraId="4BB51124" w14:textId="77777777" w:rsidR="00EC718F" w:rsidRPr="00703009" w:rsidRDefault="00EC718F" w:rsidP="00EC718F">
            <w:pPr>
              <w:pStyle w:val="Bodytext20"/>
              <w:shd w:val="clear" w:color="auto" w:fill="auto"/>
              <w:tabs>
                <w:tab w:val="left" w:pos="759"/>
              </w:tabs>
              <w:spacing w:line="240" w:lineRule="auto"/>
              <w:ind w:firstLine="0"/>
              <w:rPr>
                <w:b/>
                <w:bCs/>
              </w:rPr>
            </w:pPr>
            <w:r>
              <w:rPr>
                <w:b/>
                <w:bCs/>
              </w:rPr>
              <w:t>1</w:t>
            </w:r>
            <w:r w:rsidRPr="00703009">
              <w:rPr>
                <w:b/>
                <w:bCs/>
              </w:rPr>
              <w:t xml:space="preserve"> uždavinys</w:t>
            </w:r>
          </w:p>
          <w:p w14:paraId="7C5F659F"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hAnsi="Times New Roman" w:cs="Times New Roman"/>
                <w:b/>
                <w:bCs/>
              </w:rPr>
              <w:t>1</w:t>
            </w:r>
            <w:r w:rsidRPr="00703009">
              <w:rPr>
                <w:rFonts w:ascii="Times New Roman" w:hAnsi="Times New Roman" w:cs="Times New Roman"/>
                <w:b/>
                <w:bCs/>
              </w:rPr>
              <w:t>.</w:t>
            </w:r>
            <w:r>
              <w:rPr>
                <w:rFonts w:ascii="Times New Roman" w:hAnsi="Times New Roman" w:cs="Times New Roman"/>
                <w:b/>
                <w:bCs/>
              </w:rPr>
              <w:t>3</w:t>
            </w:r>
            <w:r w:rsidRPr="00703009">
              <w:rPr>
                <w:rFonts w:ascii="Times New Roman" w:hAnsi="Times New Roman" w:cs="Times New Roman"/>
                <w:b/>
                <w:bCs/>
              </w:rPr>
              <w:t>. priemonė</w:t>
            </w:r>
          </w:p>
        </w:tc>
      </w:tr>
      <w:tr w:rsidR="00EC718F" w14:paraId="5BA97429" w14:textId="77777777" w:rsidTr="00D53F27">
        <w:trPr>
          <w:gridAfter w:val="1"/>
          <w:wAfter w:w="15" w:type="dxa"/>
        </w:trPr>
        <w:tc>
          <w:tcPr>
            <w:tcW w:w="3741" w:type="dxa"/>
          </w:tcPr>
          <w:p w14:paraId="5BA708B8"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2.3.1.Trišaliai (specialistas, mokinys, mokytojas/tėvai (globėjai/rūpintojai) pokalbiai su naujokais ar emocinių sunkumų patiriančiais mokiniais. </w:t>
            </w:r>
          </w:p>
        </w:tc>
        <w:tc>
          <w:tcPr>
            <w:tcW w:w="3108" w:type="dxa"/>
            <w:gridSpan w:val="3"/>
          </w:tcPr>
          <w:p w14:paraId="32065DFA"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lang w:bidi="ar-SA"/>
              </w:rPr>
              <w:t>Klasių vadovas, specialistai, mokytojai</w:t>
            </w:r>
          </w:p>
        </w:tc>
        <w:tc>
          <w:tcPr>
            <w:tcW w:w="2396" w:type="dxa"/>
            <w:gridSpan w:val="2"/>
          </w:tcPr>
          <w:p w14:paraId="394FFF36"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 kartus per mėnesį</w:t>
            </w:r>
          </w:p>
        </w:tc>
        <w:tc>
          <w:tcPr>
            <w:tcW w:w="5119" w:type="dxa"/>
            <w:gridSpan w:val="23"/>
          </w:tcPr>
          <w:p w14:paraId="4CFE87B8"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 kartus per mėnesį</w:t>
            </w:r>
          </w:p>
        </w:tc>
      </w:tr>
      <w:tr w:rsidR="00EC718F" w14:paraId="2A4FFD6A" w14:textId="77777777" w:rsidTr="00D53F27">
        <w:trPr>
          <w:gridAfter w:val="1"/>
          <w:wAfter w:w="15" w:type="dxa"/>
        </w:trPr>
        <w:tc>
          <w:tcPr>
            <w:tcW w:w="3741" w:type="dxa"/>
          </w:tcPr>
          <w:p w14:paraId="0EDA2C54"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2.3.2. Pokalbiai su vaikais, turintiems spec. poreikių, </w:t>
            </w:r>
            <w:r w:rsidRPr="00681420">
              <w:rPr>
                <w:rFonts w:ascii="Times New Roman" w:eastAsia="Times New Roman" w:hAnsi="Times New Roman" w:cs="Times New Roman"/>
                <w:color w:val="auto"/>
                <w:lang w:bidi="ar-SA"/>
              </w:rPr>
              <w:t>bibliotekoj</w:t>
            </w:r>
            <w:r>
              <w:rPr>
                <w:rFonts w:ascii="Times New Roman" w:eastAsia="Times New Roman" w:hAnsi="Times New Roman" w:cs="Times New Roman"/>
                <w:color w:val="auto"/>
                <w:lang w:bidi="ar-SA"/>
              </w:rPr>
              <w:t>e</w:t>
            </w:r>
          </w:p>
        </w:tc>
        <w:tc>
          <w:tcPr>
            <w:tcW w:w="3108" w:type="dxa"/>
            <w:gridSpan w:val="3"/>
          </w:tcPr>
          <w:p w14:paraId="62E3476A"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Bibliotekininkas, spec. mokytojas, mokytojai</w:t>
            </w:r>
          </w:p>
        </w:tc>
        <w:tc>
          <w:tcPr>
            <w:tcW w:w="2396" w:type="dxa"/>
            <w:gridSpan w:val="2"/>
          </w:tcPr>
          <w:p w14:paraId="4437907D"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Esant poreikiui</w:t>
            </w:r>
          </w:p>
        </w:tc>
        <w:tc>
          <w:tcPr>
            <w:tcW w:w="5119" w:type="dxa"/>
            <w:gridSpan w:val="23"/>
          </w:tcPr>
          <w:p w14:paraId="22AEE33A"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Sukurta erdve tyliems pokalbiams su vaikais bibliotekoje naudojasi 90 procentų mokinių.</w:t>
            </w:r>
          </w:p>
        </w:tc>
      </w:tr>
      <w:tr w:rsidR="00EC718F" w14:paraId="483B2753" w14:textId="77777777" w:rsidTr="00D53F27">
        <w:trPr>
          <w:gridAfter w:val="1"/>
          <w:wAfter w:w="15" w:type="dxa"/>
        </w:trPr>
        <w:tc>
          <w:tcPr>
            <w:tcW w:w="3741" w:type="dxa"/>
          </w:tcPr>
          <w:p w14:paraId="59B9A113"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2.3.3. Akcija naujokams „Draugystės apyrankė“</w:t>
            </w:r>
          </w:p>
        </w:tc>
        <w:tc>
          <w:tcPr>
            <w:tcW w:w="3108" w:type="dxa"/>
            <w:gridSpan w:val="3"/>
          </w:tcPr>
          <w:p w14:paraId="41654060"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Specialistai, mokytojai</w:t>
            </w:r>
          </w:p>
        </w:tc>
        <w:tc>
          <w:tcPr>
            <w:tcW w:w="2396" w:type="dxa"/>
            <w:gridSpan w:val="2"/>
          </w:tcPr>
          <w:p w14:paraId="646380FC"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Rugsėjis - spalis</w:t>
            </w:r>
          </w:p>
        </w:tc>
        <w:tc>
          <w:tcPr>
            <w:tcW w:w="5119" w:type="dxa"/>
            <w:gridSpan w:val="23"/>
          </w:tcPr>
          <w:p w14:paraId="585822C8" w14:textId="0F8CEFFF"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Per akciją </w:t>
            </w:r>
            <w:r w:rsidRPr="00E32396">
              <w:rPr>
                <w:rFonts w:ascii="Times New Roman" w:eastAsia="Times New Roman" w:hAnsi="Times New Roman" w:cs="Times New Roman"/>
                <w:color w:val="auto"/>
                <w:lang w:bidi="ar-SA"/>
              </w:rPr>
              <w:t>naujokams „Draugystės apyrankė“</w:t>
            </w:r>
            <w:r>
              <w:rPr>
                <w:rFonts w:ascii="Times New Roman" w:eastAsia="Times New Roman" w:hAnsi="Times New Roman" w:cs="Times New Roman"/>
                <w:color w:val="auto"/>
                <w:lang w:bidi="ar-SA"/>
              </w:rPr>
              <w:t xml:space="preserve"> apyrank</w:t>
            </w:r>
            <w:r w:rsidR="0045348A">
              <w:rPr>
                <w:rFonts w:ascii="Times New Roman" w:eastAsia="Times New Roman" w:hAnsi="Times New Roman" w:cs="Times New Roman"/>
                <w:color w:val="auto"/>
                <w:lang w:bidi="ar-SA"/>
              </w:rPr>
              <w:t>e</w:t>
            </w:r>
            <w:r>
              <w:rPr>
                <w:rFonts w:ascii="Times New Roman" w:eastAsia="Times New Roman" w:hAnsi="Times New Roman" w:cs="Times New Roman"/>
                <w:color w:val="auto"/>
                <w:lang w:bidi="ar-SA"/>
              </w:rPr>
              <w:t>s gauna 100 procentų naujokų.</w:t>
            </w:r>
          </w:p>
        </w:tc>
      </w:tr>
      <w:tr w:rsidR="00EC718F" w14:paraId="7324C5FD" w14:textId="77777777" w:rsidTr="00D53F27">
        <w:trPr>
          <w:gridAfter w:val="1"/>
          <w:wAfter w:w="15" w:type="dxa"/>
        </w:trPr>
        <w:tc>
          <w:tcPr>
            <w:tcW w:w="3741" w:type="dxa"/>
          </w:tcPr>
          <w:p w14:paraId="20607EBC"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2.4. </w:t>
            </w:r>
            <w:r w:rsidRPr="00E32396">
              <w:rPr>
                <w:rFonts w:ascii="Times New Roman" w:eastAsia="Times New Roman" w:hAnsi="Times New Roman" w:cs="Times New Roman"/>
                <w:color w:val="auto"/>
                <w:lang w:bidi="ar-SA"/>
              </w:rPr>
              <w:t>Vykdomas aktyvus mokytojų įsitraukimo telkiant logopedo pagalbą  vaikams projektas „Pažaiskime su garsais“.</w:t>
            </w:r>
          </w:p>
        </w:tc>
        <w:tc>
          <w:tcPr>
            <w:tcW w:w="7887" w:type="dxa"/>
            <w:gridSpan w:val="9"/>
          </w:tcPr>
          <w:p w14:paraId="30EAB522"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p>
        </w:tc>
        <w:tc>
          <w:tcPr>
            <w:tcW w:w="2736" w:type="dxa"/>
            <w:gridSpan w:val="19"/>
          </w:tcPr>
          <w:p w14:paraId="3733B417" w14:textId="77777777" w:rsidR="00EC718F" w:rsidRPr="00703009" w:rsidRDefault="00EC718F" w:rsidP="00EC718F">
            <w:pPr>
              <w:pStyle w:val="Bodytext20"/>
              <w:shd w:val="clear" w:color="auto" w:fill="auto"/>
              <w:tabs>
                <w:tab w:val="left" w:pos="759"/>
              </w:tabs>
              <w:spacing w:line="240" w:lineRule="auto"/>
              <w:ind w:firstLine="0"/>
              <w:rPr>
                <w:b/>
                <w:bCs/>
              </w:rPr>
            </w:pPr>
            <w:r w:rsidRPr="00703009">
              <w:rPr>
                <w:b/>
                <w:bCs/>
              </w:rPr>
              <w:t xml:space="preserve">II programa </w:t>
            </w:r>
          </w:p>
          <w:p w14:paraId="5590AEEB" w14:textId="77777777" w:rsidR="00EC718F" w:rsidRPr="00703009" w:rsidRDefault="00EC718F" w:rsidP="00EC718F">
            <w:pPr>
              <w:pStyle w:val="Bodytext20"/>
              <w:shd w:val="clear" w:color="auto" w:fill="auto"/>
              <w:tabs>
                <w:tab w:val="left" w:pos="759"/>
              </w:tabs>
              <w:spacing w:line="240" w:lineRule="auto"/>
              <w:ind w:firstLine="0"/>
              <w:rPr>
                <w:b/>
                <w:bCs/>
              </w:rPr>
            </w:pPr>
            <w:r>
              <w:rPr>
                <w:b/>
                <w:bCs/>
              </w:rPr>
              <w:t>1</w:t>
            </w:r>
            <w:r w:rsidRPr="00703009">
              <w:rPr>
                <w:b/>
                <w:bCs/>
              </w:rPr>
              <w:t xml:space="preserve"> uždavinys</w:t>
            </w:r>
          </w:p>
          <w:p w14:paraId="2A936209"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hAnsi="Times New Roman" w:cs="Times New Roman"/>
                <w:b/>
                <w:bCs/>
              </w:rPr>
              <w:t>1</w:t>
            </w:r>
            <w:r w:rsidRPr="00703009">
              <w:rPr>
                <w:rFonts w:ascii="Times New Roman" w:hAnsi="Times New Roman" w:cs="Times New Roman"/>
                <w:b/>
                <w:bCs/>
              </w:rPr>
              <w:t>.</w:t>
            </w:r>
            <w:r>
              <w:rPr>
                <w:rFonts w:ascii="Times New Roman" w:hAnsi="Times New Roman" w:cs="Times New Roman"/>
                <w:b/>
                <w:bCs/>
              </w:rPr>
              <w:t>4</w:t>
            </w:r>
            <w:r w:rsidRPr="00703009">
              <w:rPr>
                <w:rFonts w:ascii="Times New Roman" w:hAnsi="Times New Roman" w:cs="Times New Roman"/>
                <w:b/>
                <w:bCs/>
              </w:rPr>
              <w:t>. priemonė</w:t>
            </w:r>
          </w:p>
        </w:tc>
      </w:tr>
      <w:tr w:rsidR="00EC718F" w14:paraId="276FE418" w14:textId="77777777" w:rsidTr="00D53F27">
        <w:trPr>
          <w:gridAfter w:val="1"/>
          <w:wAfter w:w="15" w:type="dxa"/>
        </w:trPr>
        <w:tc>
          <w:tcPr>
            <w:tcW w:w="3741" w:type="dxa"/>
          </w:tcPr>
          <w:p w14:paraId="64CC6921"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2.4.1. Logopedų kortelės dikcijai gerinti paruošimas </w:t>
            </w:r>
          </w:p>
        </w:tc>
        <w:tc>
          <w:tcPr>
            <w:tcW w:w="3108" w:type="dxa"/>
            <w:gridSpan w:val="3"/>
          </w:tcPr>
          <w:p w14:paraId="10E9F853"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Logopedai</w:t>
            </w:r>
          </w:p>
        </w:tc>
        <w:tc>
          <w:tcPr>
            <w:tcW w:w="2396" w:type="dxa"/>
            <w:gridSpan w:val="2"/>
          </w:tcPr>
          <w:p w14:paraId="7AE839C0"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Kas pusmetį </w:t>
            </w:r>
          </w:p>
        </w:tc>
        <w:tc>
          <w:tcPr>
            <w:tcW w:w="5119" w:type="dxa"/>
            <w:gridSpan w:val="23"/>
          </w:tcPr>
          <w:p w14:paraId="39FC8465" w14:textId="36399346"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sidRPr="00E32396">
              <w:rPr>
                <w:rFonts w:ascii="Times New Roman" w:eastAsia="Times New Roman" w:hAnsi="Times New Roman" w:cs="Times New Roman"/>
                <w:color w:val="auto"/>
                <w:lang w:bidi="ar-SA"/>
              </w:rPr>
              <w:t xml:space="preserve">Logopedai </w:t>
            </w:r>
            <w:r w:rsidR="0045348A" w:rsidRPr="00E32396">
              <w:rPr>
                <w:rFonts w:ascii="Times New Roman" w:eastAsia="Times New Roman" w:hAnsi="Times New Roman" w:cs="Times New Roman"/>
                <w:color w:val="auto"/>
                <w:lang w:bidi="ar-SA"/>
              </w:rPr>
              <w:t xml:space="preserve"> paruošia </w:t>
            </w:r>
            <w:r w:rsidR="0045348A">
              <w:rPr>
                <w:rFonts w:ascii="Times New Roman" w:eastAsia="Times New Roman" w:hAnsi="Times New Roman" w:cs="Times New Roman"/>
                <w:color w:val="auto"/>
                <w:lang w:bidi="ar-SA"/>
              </w:rPr>
              <w:t>1</w:t>
            </w:r>
            <w:r w:rsidR="0045348A" w:rsidRPr="00E32396">
              <w:rPr>
                <w:rFonts w:ascii="Times New Roman" w:eastAsia="Times New Roman" w:hAnsi="Times New Roman" w:cs="Times New Roman"/>
                <w:color w:val="auto"/>
                <w:lang w:bidi="ar-SA"/>
              </w:rPr>
              <w:t>5</w:t>
            </w:r>
            <w:r w:rsidR="0045348A">
              <w:rPr>
                <w:rFonts w:ascii="Times New Roman" w:eastAsia="Times New Roman" w:hAnsi="Times New Roman" w:cs="Times New Roman"/>
                <w:color w:val="auto"/>
                <w:lang w:bidi="ar-SA"/>
              </w:rPr>
              <w:t xml:space="preserve"> </w:t>
            </w:r>
            <w:r w:rsidR="0045348A" w:rsidRPr="00E32396">
              <w:rPr>
                <w:rFonts w:ascii="Times New Roman" w:eastAsia="Times New Roman" w:hAnsi="Times New Roman" w:cs="Times New Roman"/>
                <w:color w:val="auto"/>
                <w:lang w:bidi="ar-SA"/>
              </w:rPr>
              <w:t xml:space="preserve">logopedo </w:t>
            </w:r>
            <w:r w:rsidRPr="00E32396">
              <w:rPr>
                <w:rFonts w:ascii="Times New Roman" w:eastAsia="Times New Roman" w:hAnsi="Times New Roman" w:cs="Times New Roman"/>
                <w:color w:val="auto"/>
                <w:lang w:bidi="ar-SA"/>
              </w:rPr>
              <w:t>pratimų kortel</w:t>
            </w:r>
            <w:r w:rsidR="0045348A">
              <w:rPr>
                <w:rFonts w:ascii="Times New Roman" w:eastAsia="Times New Roman" w:hAnsi="Times New Roman" w:cs="Times New Roman"/>
                <w:color w:val="auto"/>
                <w:lang w:bidi="ar-SA"/>
              </w:rPr>
              <w:t>ių</w:t>
            </w:r>
            <w:r w:rsidRPr="00E32396">
              <w:rPr>
                <w:rFonts w:ascii="Times New Roman" w:eastAsia="Times New Roman" w:hAnsi="Times New Roman" w:cs="Times New Roman"/>
                <w:color w:val="auto"/>
                <w:lang w:bidi="ar-SA"/>
              </w:rPr>
              <w:t xml:space="preserve"> dikcijai gerinti.</w:t>
            </w:r>
            <w:r>
              <w:rPr>
                <w:rFonts w:ascii="Times New Roman" w:eastAsia="Times New Roman" w:hAnsi="Times New Roman" w:cs="Times New Roman"/>
                <w:color w:val="auto"/>
                <w:lang w:bidi="ar-SA"/>
              </w:rPr>
              <w:t xml:space="preserve"> </w:t>
            </w:r>
          </w:p>
        </w:tc>
      </w:tr>
      <w:tr w:rsidR="00EC718F" w14:paraId="26C22072" w14:textId="77777777" w:rsidTr="00D53F27">
        <w:trPr>
          <w:gridAfter w:val="1"/>
          <w:wAfter w:w="15" w:type="dxa"/>
        </w:trPr>
        <w:tc>
          <w:tcPr>
            <w:tcW w:w="3741" w:type="dxa"/>
          </w:tcPr>
          <w:p w14:paraId="0A8E388D"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2.4.2. M</w:t>
            </w:r>
            <w:r w:rsidRPr="00F941E8">
              <w:rPr>
                <w:rFonts w:ascii="Times New Roman" w:eastAsia="Times New Roman" w:hAnsi="Times New Roman" w:cs="Times New Roman"/>
                <w:color w:val="auto"/>
                <w:lang w:bidi="ar-SA"/>
              </w:rPr>
              <w:t>okytojai</w:t>
            </w:r>
            <w:r>
              <w:rPr>
                <w:rFonts w:ascii="Times New Roman" w:eastAsia="Times New Roman" w:hAnsi="Times New Roman" w:cs="Times New Roman"/>
                <w:color w:val="auto"/>
                <w:lang w:bidi="ar-SA"/>
              </w:rPr>
              <w:t xml:space="preserve">, dirbantys su spec. poreikių vaikais, </w:t>
            </w:r>
            <w:r w:rsidRPr="00F941E8">
              <w:rPr>
                <w:rFonts w:ascii="Times New Roman" w:eastAsia="Times New Roman" w:hAnsi="Times New Roman" w:cs="Times New Roman"/>
                <w:color w:val="auto"/>
                <w:lang w:bidi="ar-SA"/>
              </w:rPr>
              <w:t>pradeda rytinį darbą atlikdami vieną iš 5 logopedo pratimų su vaikais.</w:t>
            </w:r>
          </w:p>
        </w:tc>
        <w:tc>
          <w:tcPr>
            <w:tcW w:w="3108" w:type="dxa"/>
            <w:gridSpan w:val="3"/>
          </w:tcPr>
          <w:p w14:paraId="0D1C25CF"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Mokytojai</w:t>
            </w:r>
          </w:p>
        </w:tc>
        <w:tc>
          <w:tcPr>
            <w:tcW w:w="2396" w:type="dxa"/>
            <w:gridSpan w:val="2"/>
          </w:tcPr>
          <w:p w14:paraId="0BE32C9A"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Kiekviena dieną</w:t>
            </w:r>
          </w:p>
        </w:tc>
        <w:tc>
          <w:tcPr>
            <w:tcW w:w="5119" w:type="dxa"/>
            <w:gridSpan w:val="23"/>
          </w:tcPr>
          <w:p w14:paraId="2532BE7A" w14:textId="29C55FC6"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Per metus mokytojai atliks 25 </w:t>
            </w:r>
            <w:proofErr w:type="spellStart"/>
            <w:r w:rsidR="0045348A">
              <w:rPr>
                <w:rFonts w:ascii="Times New Roman" w:eastAsia="Times New Roman" w:hAnsi="Times New Roman" w:cs="Times New Roman"/>
                <w:color w:val="auto"/>
                <w:lang w:bidi="ar-SA"/>
              </w:rPr>
              <w:t>logopedinius</w:t>
            </w:r>
            <w:proofErr w:type="spellEnd"/>
            <w:r w:rsidR="0045348A">
              <w:rPr>
                <w:rFonts w:ascii="Times New Roman" w:eastAsia="Times New Roman" w:hAnsi="Times New Roman" w:cs="Times New Roman"/>
                <w:color w:val="auto"/>
                <w:lang w:bidi="ar-SA"/>
              </w:rPr>
              <w:t xml:space="preserve"> </w:t>
            </w:r>
            <w:r>
              <w:rPr>
                <w:rFonts w:ascii="Times New Roman" w:eastAsia="Times New Roman" w:hAnsi="Times New Roman" w:cs="Times New Roman"/>
                <w:color w:val="auto"/>
                <w:lang w:bidi="ar-SA"/>
              </w:rPr>
              <w:t>pratimus.</w:t>
            </w:r>
          </w:p>
        </w:tc>
      </w:tr>
      <w:tr w:rsidR="00EC718F" w14:paraId="5B3EF964" w14:textId="77777777" w:rsidTr="00D53F27">
        <w:trPr>
          <w:gridAfter w:val="1"/>
          <w:wAfter w:w="15" w:type="dxa"/>
        </w:trPr>
        <w:tc>
          <w:tcPr>
            <w:tcW w:w="3741" w:type="dxa"/>
          </w:tcPr>
          <w:p w14:paraId="00636BE4"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2.5. </w:t>
            </w:r>
            <w:r w:rsidRPr="00F941E8">
              <w:rPr>
                <w:rFonts w:ascii="Times New Roman" w:eastAsia="Times New Roman" w:hAnsi="Times New Roman" w:cs="Times New Roman"/>
                <w:color w:val="auto"/>
                <w:lang w:bidi="ar-SA"/>
              </w:rPr>
              <w:t>Vykdomas visos bendruomenės aktyvaus fizinio įsitraukimo projektas“ Sportuojanti mokykla“.</w:t>
            </w:r>
          </w:p>
        </w:tc>
        <w:tc>
          <w:tcPr>
            <w:tcW w:w="7932" w:type="dxa"/>
            <w:gridSpan w:val="11"/>
          </w:tcPr>
          <w:p w14:paraId="012EBF55"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p>
        </w:tc>
        <w:tc>
          <w:tcPr>
            <w:tcW w:w="2691" w:type="dxa"/>
            <w:gridSpan w:val="17"/>
          </w:tcPr>
          <w:p w14:paraId="796EC784" w14:textId="77777777" w:rsidR="00EC718F" w:rsidRPr="00703009" w:rsidRDefault="00EC718F" w:rsidP="00EC718F">
            <w:pPr>
              <w:pStyle w:val="Bodytext20"/>
              <w:shd w:val="clear" w:color="auto" w:fill="auto"/>
              <w:tabs>
                <w:tab w:val="left" w:pos="759"/>
              </w:tabs>
              <w:spacing w:line="240" w:lineRule="auto"/>
              <w:ind w:firstLine="0"/>
              <w:rPr>
                <w:b/>
                <w:bCs/>
              </w:rPr>
            </w:pPr>
            <w:r w:rsidRPr="00703009">
              <w:rPr>
                <w:b/>
                <w:bCs/>
              </w:rPr>
              <w:t xml:space="preserve">II programa </w:t>
            </w:r>
          </w:p>
          <w:p w14:paraId="29E8FE8A" w14:textId="77777777" w:rsidR="00EC718F" w:rsidRPr="00703009" w:rsidRDefault="00EC718F" w:rsidP="00EC718F">
            <w:pPr>
              <w:pStyle w:val="Bodytext20"/>
              <w:shd w:val="clear" w:color="auto" w:fill="auto"/>
              <w:tabs>
                <w:tab w:val="left" w:pos="759"/>
              </w:tabs>
              <w:spacing w:line="240" w:lineRule="auto"/>
              <w:ind w:firstLine="0"/>
              <w:rPr>
                <w:b/>
                <w:bCs/>
              </w:rPr>
            </w:pPr>
            <w:r>
              <w:rPr>
                <w:b/>
                <w:bCs/>
              </w:rPr>
              <w:t>1</w:t>
            </w:r>
            <w:r w:rsidRPr="00703009">
              <w:rPr>
                <w:b/>
                <w:bCs/>
              </w:rPr>
              <w:t xml:space="preserve"> uždavinys</w:t>
            </w:r>
          </w:p>
          <w:p w14:paraId="6A79BC70"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hAnsi="Times New Roman" w:cs="Times New Roman"/>
                <w:b/>
                <w:bCs/>
              </w:rPr>
              <w:t>1</w:t>
            </w:r>
            <w:r w:rsidRPr="00703009">
              <w:rPr>
                <w:rFonts w:ascii="Times New Roman" w:hAnsi="Times New Roman" w:cs="Times New Roman"/>
                <w:b/>
                <w:bCs/>
              </w:rPr>
              <w:t>.</w:t>
            </w:r>
            <w:r>
              <w:rPr>
                <w:rFonts w:ascii="Times New Roman" w:hAnsi="Times New Roman" w:cs="Times New Roman"/>
                <w:b/>
                <w:bCs/>
              </w:rPr>
              <w:t>5</w:t>
            </w:r>
            <w:r w:rsidRPr="00703009">
              <w:rPr>
                <w:rFonts w:ascii="Times New Roman" w:hAnsi="Times New Roman" w:cs="Times New Roman"/>
                <w:b/>
                <w:bCs/>
              </w:rPr>
              <w:t>. priemonė</w:t>
            </w:r>
          </w:p>
        </w:tc>
      </w:tr>
      <w:tr w:rsidR="00EC718F" w14:paraId="5BF043B7" w14:textId="77777777" w:rsidTr="00D53F27">
        <w:trPr>
          <w:gridAfter w:val="1"/>
          <w:wAfter w:w="15" w:type="dxa"/>
        </w:trPr>
        <w:tc>
          <w:tcPr>
            <w:tcW w:w="3741" w:type="dxa"/>
          </w:tcPr>
          <w:p w14:paraId="19F24FF7"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2.5.1. B</w:t>
            </w:r>
            <w:r w:rsidRPr="00F941E8">
              <w:rPr>
                <w:rFonts w:ascii="Times New Roman" w:eastAsia="Times New Roman" w:hAnsi="Times New Roman" w:cs="Times New Roman"/>
                <w:color w:val="auto"/>
                <w:lang w:bidi="ar-SA"/>
              </w:rPr>
              <w:t>endruomenės nari</w:t>
            </w:r>
            <w:r>
              <w:rPr>
                <w:rFonts w:ascii="Times New Roman" w:eastAsia="Times New Roman" w:hAnsi="Times New Roman" w:cs="Times New Roman"/>
                <w:color w:val="auto"/>
                <w:lang w:bidi="ar-SA"/>
              </w:rPr>
              <w:t xml:space="preserve">ų </w:t>
            </w:r>
            <w:r w:rsidRPr="00F941E8">
              <w:rPr>
                <w:rFonts w:ascii="Times New Roman" w:eastAsia="Times New Roman" w:hAnsi="Times New Roman" w:cs="Times New Roman"/>
                <w:color w:val="auto"/>
                <w:lang w:bidi="ar-SA"/>
              </w:rPr>
              <w:t xml:space="preserve"> įsitrauki</w:t>
            </w:r>
            <w:r>
              <w:rPr>
                <w:rFonts w:ascii="Times New Roman" w:eastAsia="Times New Roman" w:hAnsi="Times New Roman" w:cs="Times New Roman"/>
                <w:color w:val="auto"/>
                <w:lang w:bidi="ar-SA"/>
              </w:rPr>
              <w:t>mas į</w:t>
            </w:r>
            <w:r w:rsidRPr="00F941E8">
              <w:rPr>
                <w:rFonts w:ascii="Times New Roman" w:eastAsia="Times New Roman" w:hAnsi="Times New Roman" w:cs="Times New Roman"/>
                <w:color w:val="auto"/>
                <w:lang w:bidi="ar-SA"/>
              </w:rPr>
              <w:t xml:space="preserve"> projektą</w:t>
            </w:r>
            <w:r>
              <w:rPr>
                <w:rFonts w:ascii="Times New Roman" w:eastAsia="Times New Roman" w:hAnsi="Times New Roman" w:cs="Times New Roman"/>
                <w:color w:val="auto"/>
                <w:lang w:bidi="ar-SA"/>
              </w:rPr>
              <w:t>.</w:t>
            </w:r>
          </w:p>
        </w:tc>
        <w:tc>
          <w:tcPr>
            <w:tcW w:w="3108" w:type="dxa"/>
            <w:gridSpan w:val="3"/>
          </w:tcPr>
          <w:p w14:paraId="7FF27A03"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Mokytojų taryba, mokytojai</w:t>
            </w:r>
          </w:p>
        </w:tc>
        <w:tc>
          <w:tcPr>
            <w:tcW w:w="2396" w:type="dxa"/>
            <w:gridSpan w:val="2"/>
          </w:tcPr>
          <w:p w14:paraId="143FC9A4"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2025 m. </w:t>
            </w:r>
          </w:p>
        </w:tc>
        <w:tc>
          <w:tcPr>
            <w:tcW w:w="5119" w:type="dxa"/>
            <w:gridSpan w:val="23"/>
          </w:tcPr>
          <w:p w14:paraId="767AB149" w14:textId="2DF3937A"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sidRPr="00F941E8">
              <w:rPr>
                <w:rFonts w:ascii="Times New Roman" w:eastAsia="Times New Roman" w:hAnsi="Times New Roman" w:cs="Times New Roman"/>
                <w:color w:val="auto"/>
                <w:lang w:bidi="ar-SA"/>
              </w:rPr>
              <w:t>Į projektą kasmet įsitraukia 70 proc. bendruomenės narių.</w:t>
            </w:r>
          </w:p>
        </w:tc>
      </w:tr>
      <w:tr w:rsidR="00EC718F" w14:paraId="17E126E0" w14:textId="77777777" w:rsidTr="00D53F27">
        <w:trPr>
          <w:gridAfter w:val="1"/>
          <w:wAfter w:w="15" w:type="dxa"/>
        </w:trPr>
        <w:tc>
          <w:tcPr>
            <w:tcW w:w="3741" w:type="dxa"/>
          </w:tcPr>
          <w:p w14:paraId="2B62A99C"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2.5.2. Fizinio aktyvumo veiklos pravedimas</w:t>
            </w:r>
          </w:p>
        </w:tc>
        <w:tc>
          <w:tcPr>
            <w:tcW w:w="3108" w:type="dxa"/>
            <w:gridSpan w:val="3"/>
          </w:tcPr>
          <w:p w14:paraId="03118F41"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Mokytojai, VDM specialistai</w:t>
            </w:r>
          </w:p>
        </w:tc>
        <w:tc>
          <w:tcPr>
            <w:tcW w:w="2396" w:type="dxa"/>
            <w:gridSpan w:val="2"/>
          </w:tcPr>
          <w:p w14:paraId="53B17253"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2025 m. </w:t>
            </w:r>
          </w:p>
        </w:tc>
        <w:tc>
          <w:tcPr>
            <w:tcW w:w="5119" w:type="dxa"/>
            <w:gridSpan w:val="23"/>
          </w:tcPr>
          <w:p w14:paraId="7B6CCC28" w14:textId="155D2688" w:rsidR="00EC718F" w:rsidRPr="00225EB1" w:rsidRDefault="00EC718F" w:rsidP="00EC718F">
            <w:pPr>
              <w:autoSpaceDE w:val="0"/>
              <w:autoSpaceDN w:val="0"/>
              <w:rPr>
                <w:rFonts w:ascii="Times New Roman" w:eastAsia="Times New Roman" w:hAnsi="Times New Roman" w:cs="Times New Roman"/>
                <w:color w:val="auto"/>
                <w:lang w:bidi="ar-SA"/>
              </w:rPr>
            </w:pPr>
            <w:r w:rsidRPr="00DC410C">
              <w:rPr>
                <w:rFonts w:ascii="Times New Roman" w:eastAsia="Calibri" w:hAnsi="Times New Roman" w:cs="Times New Roman"/>
                <w:color w:val="auto"/>
                <w:lang w:eastAsia="en-US" w:bidi="ar-SA"/>
              </w:rPr>
              <w:t>Kiekviena klasė ir grupė 1k/d. praveda fizinio aktyvumo veiklą lauke</w:t>
            </w:r>
            <w:r>
              <w:rPr>
                <w:rFonts w:ascii="Times New Roman" w:eastAsia="Calibri" w:hAnsi="Times New Roman" w:cs="Times New Roman"/>
                <w:color w:val="auto"/>
                <w:lang w:eastAsia="en-US" w:bidi="ar-SA"/>
              </w:rPr>
              <w:t>, kurioje dalyvauja 90 proc. mokinių.</w:t>
            </w:r>
          </w:p>
        </w:tc>
      </w:tr>
      <w:tr w:rsidR="00EC718F" w14:paraId="45BB4089" w14:textId="77777777" w:rsidTr="00D53F27">
        <w:trPr>
          <w:gridAfter w:val="1"/>
          <w:wAfter w:w="15" w:type="dxa"/>
        </w:trPr>
        <w:tc>
          <w:tcPr>
            <w:tcW w:w="3741" w:type="dxa"/>
          </w:tcPr>
          <w:p w14:paraId="339D1B18"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2.6. </w:t>
            </w:r>
            <w:r w:rsidRPr="00AD6A92">
              <w:rPr>
                <w:rFonts w:ascii="Times New Roman" w:eastAsia="Times New Roman" w:hAnsi="Times New Roman" w:cs="Times New Roman"/>
                <w:color w:val="auto"/>
                <w:lang w:bidi="ar-SA"/>
              </w:rPr>
              <w:t>Vykdomos darželio-mokyklos prevencinės programos „Zipio draugai“, „Obuolio draugai“, „</w:t>
            </w:r>
            <w:r>
              <w:rPr>
                <w:rFonts w:ascii="Times New Roman" w:eastAsia="Times New Roman" w:hAnsi="Times New Roman" w:cs="Times New Roman"/>
                <w:color w:val="auto"/>
                <w:lang w:bidi="ar-SA"/>
              </w:rPr>
              <w:t xml:space="preserve">LION </w:t>
            </w:r>
            <w:r>
              <w:rPr>
                <w:rFonts w:ascii="Times New Roman" w:eastAsia="Times New Roman" w:hAnsi="Times New Roman" w:cs="Times New Roman"/>
                <w:color w:val="auto"/>
                <w:lang w:val="en-US" w:bidi="ar-SA"/>
              </w:rPr>
              <w:lastRenderedPageBreak/>
              <w:t>QUEST</w:t>
            </w:r>
            <w:r>
              <w:rPr>
                <w:rFonts w:ascii="Times New Roman" w:eastAsia="Times New Roman" w:hAnsi="Times New Roman" w:cs="Times New Roman"/>
                <w:color w:val="auto"/>
                <w:lang w:bidi="ar-SA"/>
              </w:rPr>
              <w:t xml:space="preserve"> </w:t>
            </w:r>
            <w:r w:rsidRPr="00AD6A92">
              <w:rPr>
                <w:rFonts w:ascii="Times New Roman" w:eastAsia="Times New Roman" w:hAnsi="Times New Roman" w:cs="Times New Roman"/>
                <w:color w:val="auto"/>
                <w:lang w:bidi="ar-SA"/>
              </w:rPr>
              <w:t>“</w:t>
            </w:r>
          </w:p>
        </w:tc>
        <w:tc>
          <w:tcPr>
            <w:tcW w:w="7989" w:type="dxa"/>
            <w:gridSpan w:val="14"/>
          </w:tcPr>
          <w:p w14:paraId="2D2538A5"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p>
        </w:tc>
        <w:tc>
          <w:tcPr>
            <w:tcW w:w="2634" w:type="dxa"/>
            <w:gridSpan w:val="14"/>
          </w:tcPr>
          <w:p w14:paraId="07FACC04" w14:textId="77777777" w:rsidR="00EC718F" w:rsidRPr="00703009" w:rsidRDefault="00EC718F" w:rsidP="00EC718F">
            <w:pPr>
              <w:pStyle w:val="Bodytext20"/>
              <w:shd w:val="clear" w:color="auto" w:fill="auto"/>
              <w:tabs>
                <w:tab w:val="left" w:pos="759"/>
              </w:tabs>
              <w:spacing w:line="240" w:lineRule="auto"/>
              <w:ind w:firstLine="0"/>
              <w:rPr>
                <w:b/>
                <w:bCs/>
              </w:rPr>
            </w:pPr>
            <w:r w:rsidRPr="00703009">
              <w:rPr>
                <w:b/>
                <w:bCs/>
              </w:rPr>
              <w:t xml:space="preserve">II programa </w:t>
            </w:r>
          </w:p>
          <w:p w14:paraId="3B71602A" w14:textId="77777777" w:rsidR="00EC718F" w:rsidRPr="00703009" w:rsidRDefault="00EC718F" w:rsidP="00EC718F">
            <w:pPr>
              <w:pStyle w:val="Bodytext20"/>
              <w:shd w:val="clear" w:color="auto" w:fill="auto"/>
              <w:tabs>
                <w:tab w:val="left" w:pos="759"/>
              </w:tabs>
              <w:spacing w:line="240" w:lineRule="auto"/>
              <w:ind w:firstLine="0"/>
              <w:rPr>
                <w:b/>
                <w:bCs/>
              </w:rPr>
            </w:pPr>
            <w:r>
              <w:rPr>
                <w:b/>
                <w:bCs/>
              </w:rPr>
              <w:t>1</w:t>
            </w:r>
            <w:r w:rsidRPr="00703009">
              <w:rPr>
                <w:b/>
                <w:bCs/>
              </w:rPr>
              <w:t xml:space="preserve"> uždavinys</w:t>
            </w:r>
          </w:p>
          <w:p w14:paraId="0782F345"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hAnsi="Times New Roman" w:cs="Times New Roman"/>
                <w:b/>
                <w:bCs/>
              </w:rPr>
              <w:t>1</w:t>
            </w:r>
            <w:r w:rsidRPr="00703009">
              <w:rPr>
                <w:rFonts w:ascii="Times New Roman" w:hAnsi="Times New Roman" w:cs="Times New Roman"/>
                <w:b/>
                <w:bCs/>
              </w:rPr>
              <w:t>.</w:t>
            </w:r>
            <w:r>
              <w:rPr>
                <w:rFonts w:ascii="Times New Roman" w:hAnsi="Times New Roman" w:cs="Times New Roman"/>
                <w:b/>
                <w:bCs/>
              </w:rPr>
              <w:t>6</w:t>
            </w:r>
            <w:r w:rsidRPr="00703009">
              <w:rPr>
                <w:rFonts w:ascii="Times New Roman" w:hAnsi="Times New Roman" w:cs="Times New Roman"/>
                <w:b/>
                <w:bCs/>
              </w:rPr>
              <w:t>. priemonė</w:t>
            </w:r>
          </w:p>
        </w:tc>
      </w:tr>
      <w:tr w:rsidR="00EC718F" w14:paraId="007532EE" w14:textId="77777777" w:rsidTr="00D53F27">
        <w:trPr>
          <w:gridAfter w:val="1"/>
          <w:wAfter w:w="15" w:type="dxa"/>
        </w:trPr>
        <w:tc>
          <w:tcPr>
            <w:tcW w:w="3741" w:type="dxa"/>
          </w:tcPr>
          <w:p w14:paraId="3BA79087" w14:textId="77777777" w:rsidR="00EC718F" w:rsidRPr="00225EB1" w:rsidRDefault="00EC718F" w:rsidP="00EC718F">
            <w:pPr>
              <w:autoSpaceDE w:val="0"/>
              <w:autoSpaceDN w:val="0"/>
              <w:jc w:val="both"/>
              <w:rPr>
                <w:rFonts w:ascii="Times New Roman" w:eastAsia="Times New Roman" w:hAnsi="Times New Roman" w:cs="Times New Roman"/>
                <w:color w:val="auto"/>
                <w:lang w:bidi="ar-SA"/>
              </w:rPr>
            </w:pPr>
            <w:r w:rsidRPr="00AD6A92">
              <w:rPr>
                <w:rFonts w:ascii="Times New Roman" w:eastAsia="Times New Roman" w:hAnsi="Times New Roman" w:cs="Times New Roman"/>
                <w:color w:val="auto"/>
                <w:lang w:bidi="ar-SA"/>
              </w:rPr>
              <w:t xml:space="preserve">2.6.1. </w:t>
            </w:r>
            <w:r>
              <w:rPr>
                <w:rFonts w:ascii="Times New Roman" w:eastAsia="Times New Roman" w:hAnsi="Times New Roman" w:cs="Times New Roman"/>
                <w:color w:val="auto"/>
                <w:lang w:bidi="ar-SA"/>
              </w:rPr>
              <w:t xml:space="preserve">Programų </w:t>
            </w:r>
            <w:r w:rsidRPr="00AD6A92">
              <w:rPr>
                <w:rFonts w:ascii="Times New Roman" w:eastAsia="Times New Roman" w:hAnsi="Times New Roman" w:cs="Times New Roman"/>
                <w:color w:val="auto"/>
                <w:lang w:bidi="ar-SA"/>
              </w:rPr>
              <w:t xml:space="preserve">„Zipio draugai“, „Obuolio draugai“, „LION </w:t>
            </w:r>
            <w:r w:rsidRPr="00AD6A92">
              <w:rPr>
                <w:rFonts w:ascii="Times New Roman" w:eastAsia="Times New Roman" w:hAnsi="Times New Roman" w:cs="Times New Roman"/>
                <w:color w:val="auto"/>
                <w:lang w:val="en-US" w:bidi="ar-SA"/>
              </w:rPr>
              <w:t>QUEST</w:t>
            </w:r>
            <w:r w:rsidRPr="00AD6A92">
              <w:rPr>
                <w:rFonts w:ascii="Times New Roman" w:eastAsia="Times New Roman" w:hAnsi="Times New Roman" w:cs="Times New Roman"/>
                <w:color w:val="auto"/>
                <w:lang w:bidi="ar-SA"/>
              </w:rPr>
              <w:t xml:space="preserve"> “įgyvendin</w:t>
            </w:r>
            <w:r>
              <w:rPr>
                <w:rFonts w:ascii="Times New Roman" w:eastAsia="Times New Roman" w:hAnsi="Times New Roman" w:cs="Times New Roman"/>
                <w:color w:val="auto"/>
                <w:lang w:bidi="ar-SA"/>
              </w:rPr>
              <w:t>imas.</w:t>
            </w:r>
            <w:r w:rsidRPr="00AD6A92">
              <w:rPr>
                <w:rFonts w:ascii="Times New Roman" w:eastAsia="Times New Roman" w:hAnsi="Times New Roman" w:cs="Times New Roman"/>
                <w:color w:val="auto"/>
                <w:lang w:bidi="ar-SA"/>
              </w:rPr>
              <w:t xml:space="preserve"> </w:t>
            </w:r>
          </w:p>
        </w:tc>
        <w:tc>
          <w:tcPr>
            <w:tcW w:w="3108" w:type="dxa"/>
            <w:gridSpan w:val="3"/>
          </w:tcPr>
          <w:p w14:paraId="26604CD5"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Pavaduotojai ugdymui, klasių vadovai, darželio mokytojai</w:t>
            </w:r>
          </w:p>
        </w:tc>
        <w:tc>
          <w:tcPr>
            <w:tcW w:w="2396" w:type="dxa"/>
            <w:gridSpan w:val="2"/>
          </w:tcPr>
          <w:p w14:paraId="57704D49"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2025 m.</w:t>
            </w:r>
          </w:p>
        </w:tc>
        <w:tc>
          <w:tcPr>
            <w:tcW w:w="5119" w:type="dxa"/>
            <w:gridSpan w:val="23"/>
          </w:tcPr>
          <w:p w14:paraId="0A51D56B" w14:textId="0D4294A8" w:rsidR="00EC718F" w:rsidRPr="00225EB1" w:rsidRDefault="00EC718F" w:rsidP="00EC718F">
            <w:pPr>
              <w:widowControl/>
              <w:autoSpaceDE w:val="0"/>
              <w:autoSpaceDN w:val="0"/>
              <w:contextualSpacing/>
              <w:rPr>
                <w:rFonts w:ascii="Times New Roman" w:eastAsia="Times New Roman" w:hAnsi="Times New Roman" w:cs="Times New Roman"/>
                <w:color w:val="auto"/>
                <w:lang w:bidi="ar-SA"/>
              </w:rPr>
            </w:pPr>
            <w:r w:rsidRPr="00AD6A92">
              <w:rPr>
                <w:rFonts w:ascii="Times New Roman" w:eastAsia="Times New Roman" w:hAnsi="Times New Roman" w:cs="Times New Roman"/>
                <w:color w:val="auto"/>
                <w:lang w:bidi="ar-SA"/>
              </w:rPr>
              <w:t>Visų klasių ir grupių vadovai pasirenka ir įgyvendina vieną iš siūlomų programų</w:t>
            </w:r>
            <w:r>
              <w:rPr>
                <w:rFonts w:ascii="Times New Roman" w:eastAsia="Times New Roman" w:hAnsi="Times New Roman" w:cs="Times New Roman"/>
                <w:color w:val="auto"/>
                <w:lang w:bidi="ar-SA"/>
              </w:rPr>
              <w:t xml:space="preserve">, kuriose dalyvauja </w:t>
            </w:r>
            <w:r w:rsidRPr="00AD6A92">
              <w:rPr>
                <w:rFonts w:ascii="Times New Roman" w:eastAsia="Times New Roman" w:hAnsi="Times New Roman" w:cs="Times New Roman"/>
                <w:color w:val="auto"/>
                <w:lang w:bidi="ar-SA"/>
              </w:rPr>
              <w:tab/>
            </w:r>
            <w:r w:rsidR="0045348A">
              <w:rPr>
                <w:rFonts w:ascii="Times New Roman" w:eastAsia="Times New Roman" w:hAnsi="Times New Roman" w:cs="Times New Roman"/>
                <w:color w:val="auto"/>
                <w:lang w:bidi="ar-SA"/>
              </w:rPr>
              <w:t>80</w:t>
            </w:r>
            <w:r>
              <w:rPr>
                <w:rFonts w:ascii="Times New Roman" w:eastAsia="Times New Roman" w:hAnsi="Times New Roman" w:cs="Times New Roman"/>
                <w:color w:val="auto"/>
                <w:lang w:bidi="ar-SA"/>
              </w:rPr>
              <w:t xml:space="preserve"> proc. ugdytinių.</w:t>
            </w:r>
          </w:p>
        </w:tc>
      </w:tr>
      <w:tr w:rsidR="00EC718F" w14:paraId="5A116D43" w14:textId="77777777" w:rsidTr="00D53F27">
        <w:trPr>
          <w:gridAfter w:val="1"/>
          <w:wAfter w:w="15" w:type="dxa"/>
        </w:trPr>
        <w:tc>
          <w:tcPr>
            <w:tcW w:w="14364" w:type="dxa"/>
            <w:gridSpan w:val="29"/>
          </w:tcPr>
          <w:p w14:paraId="2B2F8BC2" w14:textId="77777777" w:rsidR="00EC718F" w:rsidRPr="00B955B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2.2</w:t>
            </w:r>
            <w:r w:rsidRPr="00B955BF">
              <w:rPr>
                <w:rFonts w:ascii="Times New Roman" w:eastAsia="Times New Roman" w:hAnsi="Times New Roman" w:cs="Times New Roman"/>
                <w:color w:val="auto"/>
                <w:lang w:bidi="ar-SA"/>
              </w:rPr>
              <w:t xml:space="preserve">. </w:t>
            </w:r>
            <w:r w:rsidRPr="00B955BF">
              <w:rPr>
                <w:rFonts w:ascii="Times New Roman" w:eastAsia="Times New Roman" w:hAnsi="Times New Roman" w:cs="Times New Roman"/>
                <w:b/>
                <w:color w:val="auto"/>
                <w:lang w:bidi="ar-SA"/>
              </w:rPr>
              <w:t>Uždavinys:</w:t>
            </w:r>
            <w:r w:rsidRPr="00B955BF">
              <w:t xml:space="preserve"> </w:t>
            </w:r>
            <w:r w:rsidRPr="00B955BF">
              <w:rPr>
                <w:rFonts w:ascii="Times New Roman" w:eastAsia="Times New Roman" w:hAnsi="Times New Roman" w:cs="Times New Roman"/>
                <w:color w:val="auto"/>
                <w:lang w:bidi="ar-SA"/>
              </w:rPr>
              <w:t>Stiprinti darželio-mokyklos bendruomeniškumą, tapatinimąsi su įstaiga, miesto ir šalies pilietine  visuomene.</w:t>
            </w:r>
          </w:p>
        </w:tc>
      </w:tr>
      <w:tr w:rsidR="00EC718F" w14:paraId="51E989A0" w14:textId="77777777" w:rsidTr="00D53F27">
        <w:trPr>
          <w:gridAfter w:val="1"/>
          <w:wAfter w:w="15" w:type="dxa"/>
        </w:trPr>
        <w:tc>
          <w:tcPr>
            <w:tcW w:w="3741" w:type="dxa"/>
          </w:tcPr>
          <w:p w14:paraId="69999C3C"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2.2.1. </w:t>
            </w:r>
            <w:r w:rsidRPr="009046DD">
              <w:rPr>
                <w:rFonts w:ascii="Times New Roman" w:eastAsia="Times New Roman" w:hAnsi="Times New Roman" w:cs="Times New Roman"/>
                <w:color w:val="auto"/>
                <w:lang w:bidi="ar-SA"/>
              </w:rPr>
              <w:t>Kasmet vykdomas įstaigos tradicinių tautinių renginių planas įtraukia  tėvų  bendruomenės  atstovus.</w:t>
            </w:r>
          </w:p>
        </w:tc>
        <w:tc>
          <w:tcPr>
            <w:tcW w:w="8013" w:type="dxa"/>
            <w:gridSpan w:val="15"/>
          </w:tcPr>
          <w:p w14:paraId="450B99BD"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p>
        </w:tc>
        <w:tc>
          <w:tcPr>
            <w:tcW w:w="2610" w:type="dxa"/>
            <w:gridSpan w:val="13"/>
          </w:tcPr>
          <w:p w14:paraId="6915CFBC" w14:textId="77777777" w:rsidR="00EC718F" w:rsidRPr="00703009" w:rsidRDefault="00EC718F" w:rsidP="00EC718F">
            <w:pPr>
              <w:pStyle w:val="Bodytext20"/>
              <w:shd w:val="clear" w:color="auto" w:fill="auto"/>
              <w:tabs>
                <w:tab w:val="left" w:pos="759"/>
              </w:tabs>
              <w:spacing w:line="240" w:lineRule="auto"/>
              <w:ind w:firstLine="0"/>
              <w:rPr>
                <w:b/>
                <w:bCs/>
              </w:rPr>
            </w:pPr>
            <w:r w:rsidRPr="00703009">
              <w:rPr>
                <w:b/>
                <w:bCs/>
              </w:rPr>
              <w:t xml:space="preserve">II programa </w:t>
            </w:r>
          </w:p>
          <w:p w14:paraId="04CF449B" w14:textId="77777777" w:rsidR="00EC718F" w:rsidRPr="00703009" w:rsidRDefault="00EC718F" w:rsidP="00EC718F">
            <w:pPr>
              <w:pStyle w:val="Bodytext20"/>
              <w:shd w:val="clear" w:color="auto" w:fill="auto"/>
              <w:tabs>
                <w:tab w:val="left" w:pos="759"/>
              </w:tabs>
              <w:spacing w:line="240" w:lineRule="auto"/>
              <w:ind w:firstLine="0"/>
              <w:rPr>
                <w:b/>
                <w:bCs/>
              </w:rPr>
            </w:pPr>
            <w:r>
              <w:rPr>
                <w:b/>
                <w:bCs/>
              </w:rPr>
              <w:t>2</w:t>
            </w:r>
            <w:r w:rsidRPr="00703009">
              <w:rPr>
                <w:b/>
                <w:bCs/>
              </w:rPr>
              <w:t xml:space="preserve"> uždavinys</w:t>
            </w:r>
          </w:p>
          <w:p w14:paraId="1E87919A"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hAnsi="Times New Roman" w:cs="Times New Roman"/>
                <w:b/>
                <w:bCs/>
              </w:rPr>
              <w:t>2.1</w:t>
            </w:r>
            <w:r w:rsidRPr="00703009">
              <w:rPr>
                <w:rFonts w:ascii="Times New Roman" w:hAnsi="Times New Roman" w:cs="Times New Roman"/>
                <w:b/>
                <w:bCs/>
              </w:rPr>
              <w:t>. priemonė</w:t>
            </w:r>
          </w:p>
        </w:tc>
      </w:tr>
      <w:tr w:rsidR="00EC718F" w14:paraId="7649523E" w14:textId="77777777" w:rsidTr="00D53F27">
        <w:trPr>
          <w:gridAfter w:val="1"/>
          <w:wAfter w:w="15" w:type="dxa"/>
        </w:trPr>
        <w:tc>
          <w:tcPr>
            <w:tcW w:w="3741" w:type="dxa"/>
          </w:tcPr>
          <w:p w14:paraId="0751A050"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2.2.1.1. Į</w:t>
            </w:r>
            <w:r w:rsidRPr="008C1E70">
              <w:rPr>
                <w:rFonts w:ascii="Times New Roman" w:eastAsia="Times New Roman" w:hAnsi="Times New Roman" w:cs="Times New Roman"/>
                <w:color w:val="auto"/>
                <w:lang w:eastAsia="en-US" w:bidi="ar-SA"/>
              </w:rPr>
              <w:t>staigos tradicinių tautinių renginių planas</w:t>
            </w:r>
            <w:r w:rsidRPr="008C1E70">
              <w:rPr>
                <w:rFonts w:ascii="Times New Roman" w:eastAsia="Times New Roman" w:hAnsi="Times New Roman" w:cs="Times New Roman"/>
                <w:color w:val="auto"/>
                <w:spacing w:val="-15"/>
                <w:lang w:eastAsia="en-US" w:bidi="ar-SA"/>
              </w:rPr>
              <w:t xml:space="preserve"> </w:t>
            </w:r>
            <w:r w:rsidRPr="008C1E70">
              <w:rPr>
                <w:rFonts w:ascii="Times New Roman" w:eastAsia="Times New Roman" w:hAnsi="Times New Roman" w:cs="Times New Roman"/>
                <w:color w:val="auto"/>
                <w:lang w:eastAsia="en-US" w:bidi="ar-SA"/>
              </w:rPr>
              <w:t xml:space="preserve">įtraukia </w:t>
            </w:r>
            <w:r w:rsidRPr="008C1E70">
              <w:rPr>
                <w:rFonts w:ascii="Times New Roman" w:eastAsia="Times New Roman" w:hAnsi="Times New Roman" w:cs="Times New Roman"/>
                <w:color w:val="auto"/>
                <w:spacing w:val="-57"/>
                <w:lang w:eastAsia="en-US" w:bidi="ar-SA"/>
              </w:rPr>
              <w:t xml:space="preserve"> </w:t>
            </w:r>
            <w:r w:rsidRPr="008C1E70">
              <w:rPr>
                <w:rFonts w:ascii="Times New Roman" w:eastAsia="Times New Roman" w:hAnsi="Times New Roman" w:cs="Times New Roman"/>
                <w:color w:val="auto"/>
                <w:lang w:eastAsia="en-US" w:bidi="ar-SA"/>
              </w:rPr>
              <w:t xml:space="preserve">tėvų </w:t>
            </w:r>
            <w:r w:rsidRPr="008C1E70">
              <w:rPr>
                <w:rFonts w:ascii="Times New Roman" w:eastAsia="Times New Roman" w:hAnsi="Times New Roman" w:cs="Times New Roman"/>
                <w:color w:val="auto"/>
                <w:spacing w:val="1"/>
                <w:lang w:eastAsia="en-US" w:bidi="ar-SA"/>
              </w:rPr>
              <w:t xml:space="preserve"> </w:t>
            </w:r>
            <w:r w:rsidRPr="008C1E70">
              <w:rPr>
                <w:rFonts w:ascii="Times New Roman" w:eastAsia="Times New Roman" w:hAnsi="Times New Roman" w:cs="Times New Roman"/>
                <w:color w:val="auto"/>
                <w:lang w:eastAsia="en-US" w:bidi="ar-SA"/>
              </w:rPr>
              <w:t>bendruomenės</w:t>
            </w:r>
            <w:r w:rsidRPr="008C1E70">
              <w:rPr>
                <w:rFonts w:ascii="Times New Roman" w:eastAsia="Times New Roman" w:hAnsi="Times New Roman" w:cs="Times New Roman"/>
                <w:color w:val="auto"/>
                <w:spacing w:val="1"/>
                <w:lang w:eastAsia="en-US" w:bidi="ar-SA"/>
              </w:rPr>
              <w:t xml:space="preserve">  </w:t>
            </w:r>
            <w:r w:rsidRPr="008C1E70">
              <w:rPr>
                <w:rFonts w:ascii="Times New Roman" w:eastAsia="Times New Roman" w:hAnsi="Times New Roman" w:cs="Times New Roman"/>
                <w:color w:val="auto"/>
                <w:lang w:eastAsia="en-US" w:bidi="ar-SA"/>
              </w:rPr>
              <w:t>atstovus.</w:t>
            </w:r>
          </w:p>
        </w:tc>
        <w:tc>
          <w:tcPr>
            <w:tcW w:w="3108" w:type="dxa"/>
            <w:gridSpan w:val="3"/>
          </w:tcPr>
          <w:p w14:paraId="617FC0BA"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Pavaduotojai ugdymui, mokytojai, tėvai (globėjai/rūpintojai)</w:t>
            </w:r>
          </w:p>
        </w:tc>
        <w:tc>
          <w:tcPr>
            <w:tcW w:w="2396" w:type="dxa"/>
            <w:gridSpan w:val="2"/>
          </w:tcPr>
          <w:p w14:paraId="7D118B17"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2025 m. </w:t>
            </w:r>
          </w:p>
        </w:tc>
        <w:tc>
          <w:tcPr>
            <w:tcW w:w="5119" w:type="dxa"/>
            <w:gridSpan w:val="23"/>
          </w:tcPr>
          <w:p w14:paraId="3A7003AA" w14:textId="746D6D95" w:rsidR="00EC718F" w:rsidRPr="008C1E70" w:rsidRDefault="00EC718F" w:rsidP="00EC718F">
            <w:pPr>
              <w:widowControl/>
              <w:tabs>
                <w:tab w:val="left" w:pos="0"/>
              </w:tabs>
              <w:autoSpaceDE w:val="0"/>
              <w:autoSpaceDN w:val="0"/>
              <w:contextualSpacing/>
              <w:rPr>
                <w:rFonts w:ascii="Times New Roman" w:eastAsia="Times New Roman" w:hAnsi="Times New Roman" w:cs="Times New Roman"/>
                <w:color w:val="auto"/>
                <w:lang w:bidi="ar-SA"/>
              </w:rPr>
            </w:pPr>
            <w:r w:rsidRPr="008C1E70">
              <w:rPr>
                <w:rFonts w:ascii="Times New Roman" w:eastAsia="Times New Roman" w:hAnsi="Times New Roman" w:cs="Times New Roman"/>
                <w:color w:val="auto"/>
                <w:lang w:bidi="ar-SA"/>
              </w:rPr>
              <w:t>Visi mokytojai bent vieną kartą per metus</w:t>
            </w:r>
            <w:r w:rsidRPr="008C1E70">
              <w:rPr>
                <w:rFonts w:ascii="Times New Roman" w:eastAsia="Times New Roman" w:hAnsi="Times New Roman" w:cs="Times New Roman"/>
                <w:color w:val="auto"/>
                <w:spacing w:val="1"/>
                <w:lang w:bidi="ar-SA"/>
              </w:rPr>
              <w:t xml:space="preserve"> </w:t>
            </w:r>
            <w:r w:rsidRPr="008C1E70">
              <w:rPr>
                <w:rFonts w:ascii="Times New Roman" w:eastAsia="Times New Roman" w:hAnsi="Times New Roman" w:cs="Times New Roman"/>
                <w:color w:val="auto"/>
                <w:lang w:bidi="ar-SA"/>
              </w:rPr>
              <w:t>dalyvauja tradicinių</w:t>
            </w:r>
            <w:r w:rsidRPr="008C1E70">
              <w:rPr>
                <w:rFonts w:ascii="Times New Roman" w:eastAsia="Times New Roman" w:hAnsi="Times New Roman" w:cs="Times New Roman"/>
                <w:color w:val="auto"/>
                <w:spacing w:val="-3"/>
                <w:lang w:bidi="ar-SA"/>
              </w:rPr>
              <w:t xml:space="preserve"> </w:t>
            </w:r>
            <w:r w:rsidRPr="008C1E70">
              <w:rPr>
                <w:rFonts w:ascii="Times New Roman" w:eastAsia="Times New Roman" w:hAnsi="Times New Roman" w:cs="Times New Roman"/>
                <w:color w:val="auto"/>
                <w:lang w:bidi="ar-SA"/>
              </w:rPr>
              <w:t>renginių</w:t>
            </w:r>
            <w:r w:rsidRPr="008C1E70">
              <w:rPr>
                <w:rFonts w:ascii="Times New Roman" w:eastAsia="Times New Roman" w:hAnsi="Times New Roman" w:cs="Times New Roman"/>
                <w:color w:val="auto"/>
                <w:spacing w:val="-2"/>
                <w:lang w:bidi="ar-SA"/>
              </w:rPr>
              <w:t xml:space="preserve"> </w:t>
            </w:r>
            <w:r w:rsidRPr="008C1E70">
              <w:rPr>
                <w:rFonts w:ascii="Times New Roman" w:eastAsia="Times New Roman" w:hAnsi="Times New Roman" w:cs="Times New Roman"/>
                <w:color w:val="auto"/>
                <w:lang w:bidi="ar-SA"/>
              </w:rPr>
              <w:t>organizavimo</w:t>
            </w:r>
            <w:r w:rsidRPr="008C1E70">
              <w:rPr>
                <w:rFonts w:ascii="Times New Roman" w:eastAsia="Times New Roman" w:hAnsi="Times New Roman" w:cs="Times New Roman"/>
                <w:color w:val="auto"/>
                <w:spacing w:val="-2"/>
                <w:lang w:bidi="ar-SA"/>
              </w:rPr>
              <w:t xml:space="preserve"> </w:t>
            </w:r>
            <w:r w:rsidRPr="008C1E70">
              <w:rPr>
                <w:rFonts w:ascii="Times New Roman" w:eastAsia="Times New Roman" w:hAnsi="Times New Roman" w:cs="Times New Roman"/>
                <w:color w:val="auto"/>
                <w:lang w:bidi="ar-SA"/>
              </w:rPr>
              <w:t>veiklose.</w:t>
            </w:r>
          </w:p>
        </w:tc>
      </w:tr>
      <w:tr w:rsidR="00EC718F" w14:paraId="1E5CAA06" w14:textId="77777777" w:rsidTr="00D53F27">
        <w:trPr>
          <w:gridAfter w:val="1"/>
          <w:wAfter w:w="15" w:type="dxa"/>
        </w:trPr>
        <w:tc>
          <w:tcPr>
            <w:tcW w:w="3741" w:type="dxa"/>
          </w:tcPr>
          <w:p w14:paraId="75E50B48"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2.2.1.2. Į t</w:t>
            </w:r>
            <w:r w:rsidRPr="008C1E70">
              <w:rPr>
                <w:rFonts w:ascii="Times New Roman" w:eastAsia="Times New Roman" w:hAnsi="Times New Roman" w:cs="Times New Roman"/>
                <w:color w:val="auto"/>
                <w:lang w:bidi="ar-SA"/>
              </w:rPr>
              <w:t>radicinius renginius įsitraukia tėvai (globėjai/rūpintojai)</w:t>
            </w:r>
          </w:p>
        </w:tc>
        <w:tc>
          <w:tcPr>
            <w:tcW w:w="3108" w:type="dxa"/>
            <w:gridSpan w:val="3"/>
          </w:tcPr>
          <w:p w14:paraId="6EEEC59C"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sidRPr="008C1E70">
              <w:rPr>
                <w:rFonts w:ascii="Times New Roman" w:eastAsia="Times New Roman" w:hAnsi="Times New Roman" w:cs="Times New Roman"/>
                <w:color w:val="auto"/>
                <w:lang w:bidi="ar-SA"/>
              </w:rPr>
              <w:t>Pavaduotojai ugdymui, mokytojai, tėvai (globėjai/rūpintojai)</w:t>
            </w:r>
          </w:p>
        </w:tc>
        <w:tc>
          <w:tcPr>
            <w:tcW w:w="2396" w:type="dxa"/>
            <w:gridSpan w:val="2"/>
          </w:tcPr>
          <w:p w14:paraId="591FE6A2"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2025 m.</w:t>
            </w:r>
          </w:p>
        </w:tc>
        <w:tc>
          <w:tcPr>
            <w:tcW w:w="5119" w:type="dxa"/>
            <w:gridSpan w:val="23"/>
          </w:tcPr>
          <w:p w14:paraId="37DFC385" w14:textId="7B1495A3"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sidRPr="008C1E70">
              <w:rPr>
                <w:rFonts w:ascii="Times New Roman" w:eastAsia="Times New Roman" w:hAnsi="Times New Roman" w:cs="Times New Roman"/>
                <w:color w:val="auto"/>
                <w:lang w:bidi="ar-SA"/>
              </w:rPr>
              <w:t xml:space="preserve"> 3 k</w:t>
            </w:r>
            <w:r>
              <w:rPr>
                <w:rFonts w:ascii="Times New Roman" w:eastAsia="Times New Roman" w:hAnsi="Times New Roman" w:cs="Times New Roman"/>
                <w:color w:val="auto"/>
                <w:lang w:bidi="ar-SA"/>
              </w:rPr>
              <w:t xml:space="preserve">artus </w:t>
            </w:r>
            <w:r w:rsidR="0045348A">
              <w:rPr>
                <w:rFonts w:ascii="Times New Roman" w:eastAsia="Times New Roman" w:hAnsi="Times New Roman" w:cs="Times New Roman"/>
                <w:color w:val="auto"/>
                <w:lang w:bidi="ar-SA"/>
              </w:rPr>
              <w:t>per</w:t>
            </w:r>
            <w:r w:rsidRPr="008C1E70">
              <w:rPr>
                <w:rFonts w:ascii="Times New Roman" w:eastAsia="Times New Roman" w:hAnsi="Times New Roman" w:cs="Times New Roman"/>
                <w:color w:val="auto"/>
                <w:lang w:bidi="ar-SA"/>
              </w:rPr>
              <w:t xml:space="preserve"> </w:t>
            </w:r>
            <w:r>
              <w:rPr>
                <w:rFonts w:ascii="Times New Roman" w:eastAsia="Times New Roman" w:hAnsi="Times New Roman" w:cs="Times New Roman"/>
                <w:color w:val="auto"/>
                <w:lang w:bidi="ar-SA"/>
              </w:rPr>
              <w:t xml:space="preserve">metus į </w:t>
            </w:r>
            <w:r w:rsidRPr="008C1E70">
              <w:rPr>
                <w:rFonts w:ascii="Times New Roman" w:eastAsia="Times New Roman" w:hAnsi="Times New Roman" w:cs="Times New Roman"/>
                <w:color w:val="auto"/>
                <w:lang w:bidi="ar-SA"/>
              </w:rPr>
              <w:t>tradicinius renginius įsitraukia 80 proc. tėvų</w:t>
            </w:r>
            <w:r>
              <w:rPr>
                <w:rFonts w:ascii="Times New Roman" w:eastAsia="Times New Roman" w:hAnsi="Times New Roman" w:cs="Times New Roman"/>
                <w:color w:val="auto"/>
                <w:lang w:bidi="ar-SA"/>
              </w:rPr>
              <w:t xml:space="preserve">  (globėjų/rūpintojų)</w:t>
            </w:r>
          </w:p>
        </w:tc>
      </w:tr>
      <w:tr w:rsidR="00EC718F" w14:paraId="2AB7E98D" w14:textId="77777777" w:rsidTr="00D53F27">
        <w:trPr>
          <w:gridAfter w:val="1"/>
          <w:wAfter w:w="15" w:type="dxa"/>
        </w:trPr>
        <w:tc>
          <w:tcPr>
            <w:tcW w:w="3741" w:type="dxa"/>
          </w:tcPr>
          <w:p w14:paraId="63F36073"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2.2.2. </w:t>
            </w:r>
            <w:r w:rsidRPr="008C1E70">
              <w:rPr>
                <w:rFonts w:ascii="Times New Roman" w:eastAsia="Times New Roman" w:hAnsi="Times New Roman" w:cs="Times New Roman"/>
                <w:color w:val="auto"/>
                <w:lang w:bidi="ar-SA"/>
              </w:rPr>
              <w:t>Kasmet vykdomas valstybinių datų ir kitų valstybei reikšmingų įvykių minėjimas.</w:t>
            </w:r>
          </w:p>
        </w:tc>
        <w:tc>
          <w:tcPr>
            <w:tcW w:w="8025" w:type="dxa"/>
            <w:gridSpan w:val="16"/>
          </w:tcPr>
          <w:p w14:paraId="0AC8056E"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p>
        </w:tc>
        <w:tc>
          <w:tcPr>
            <w:tcW w:w="2598" w:type="dxa"/>
            <w:gridSpan w:val="12"/>
          </w:tcPr>
          <w:p w14:paraId="368504C9" w14:textId="77777777" w:rsidR="00EC718F" w:rsidRPr="008C1E70" w:rsidRDefault="00EC718F" w:rsidP="00EC718F">
            <w:pPr>
              <w:widowControl/>
              <w:autoSpaceDE w:val="0"/>
              <w:autoSpaceDN w:val="0"/>
              <w:spacing w:before="4"/>
              <w:jc w:val="both"/>
              <w:rPr>
                <w:rFonts w:ascii="Times New Roman" w:eastAsia="Times New Roman" w:hAnsi="Times New Roman" w:cs="Times New Roman"/>
                <w:b/>
                <w:color w:val="auto"/>
                <w:lang w:bidi="ar-SA"/>
              </w:rPr>
            </w:pPr>
            <w:r w:rsidRPr="008C1E70">
              <w:rPr>
                <w:rFonts w:ascii="Times New Roman" w:eastAsia="Times New Roman" w:hAnsi="Times New Roman" w:cs="Times New Roman"/>
                <w:b/>
                <w:color w:val="auto"/>
                <w:lang w:bidi="ar-SA"/>
              </w:rPr>
              <w:t xml:space="preserve">II programa </w:t>
            </w:r>
          </w:p>
          <w:p w14:paraId="281552DC" w14:textId="77777777" w:rsidR="00EC718F" w:rsidRPr="008C1E70" w:rsidRDefault="00EC718F" w:rsidP="00EC718F">
            <w:pPr>
              <w:widowControl/>
              <w:autoSpaceDE w:val="0"/>
              <w:autoSpaceDN w:val="0"/>
              <w:spacing w:before="4"/>
              <w:jc w:val="both"/>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2</w:t>
            </w:r>
            <w:r w:rsidRPr="008C1E70">
              <w:rPr>
                <w:rFonts w:ascii="Times New Roman" w:eastAsia="Times New Roman" w:hAnsi="Times New Roman" w:cs="Times New Roman"/>
                <w:b/>
                <w:color w:val="auto"/>
                <w:lang w:bidi="ar-SA"/>
              </w:rPr>
              <w:t xml:space="preserve"> uždavinys</w:t>
            </w:r>
          </w:p>
          <w:p w14:paraId="55189278"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b/>
                <w:color w:val="auto"/>
                <w:lang w:bidi="ar-SA"/>
              </w:rPr>
              <w:t>2</w:t>
            </w:r>
            <w:r w:rsidRPr="008C1E70">
              <w:rPr>
                <w:rFonts w:ascii="Times New Roman" w:eastAsia="Times New Roman" w:hAnsi="Times New Roman" w:cs="Times New Roman"/>
                <w:b/>
                <w:color w:val="auto"/>
                <w:lang w:bidi="ar-SA"/>
              </w:rPr>
              <w:t>.</w:t>
            </w:r>
            <w:r>
              <w:rPr>
                <w:rFonts w:ascii="Times New Roman" w:eastAsia="Times New Roman" w:hAnsi="Times New Roman" w:cs="Times New Roman"/>
                <w:b/>
                <w:color w:val="auto"/>
                <w:lang w:bidi="ar-SA"/>
              </w:rPr>
              <w:t>2</w:t>
            </w:r>
            <w:r w:rsidRPr="008C1E70">
              <w:rPr>
                <w:rFonts w:ascii="Times New Roman" w:eastAsia="Times New Roman" w:hAnsi="Times New Roman" w:cs="Times New Roman"/>
                <w:b/>
                <w:color w:val="auto"/>
                <w:lang w:bidi="ar-SA"/>
              </w:rPr>
              <w:t>. priemonė</w:t>
            </w:r>
          </w:p>
        </w:tc>
      </w:tr>
      <w:tr w:rsidR="00EC718F" w14:paraId="2DF41EAE" w14:textId="77777777" w:rsidTr="00D53F27">
        <w:trPr>
          <w:gridAfter w:val="1"/>
          <w:wAfter w:w="15" w:type="dxa"/>
        </w:trPr>
        <w:tc>
          <w:tcPr>
            <w:tcW w:w="3741" w:type="dxa"/>
          </w:tcPr>
          <w:p w14:paraId="6C878589" w14:textId="77777777" w:rsidR="00EC718F" w:rsidRPr="00CE272B"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2.2.2.1.M</w:t>
            </w:r>
            <w:r w:rsidRPr="00CE272B">
              <w:rPr>
                <w:rFonts w:ascii="Times New Roman" w:eastAsia="Times New Roman" w:hAnsi="Times New Roman" w:cs="Times New Roman"/>
                <w:color w:val="auto"/>
                <w:lang w:bidi="ar-SA"/>
              </w:rPr>
              <w:t>okyto</w:t>
            </w:r>
            <w:r>
              <w:rPr>
                <w:rFonts w:ascii="Times New Roman" w:eastAsia="Times New Roman" w:hAnsi="Times New Roman" w:cs="Times New Roman"/>
                <w:color w:val="auto"/>
                <w:lang w:bidi="ar-SA"/>
              </w:rPr>
              <w:t>jų</w:t>
            </w:r>
            <w:r w:rsidRPr="00CE272B">
              <w:rPr>
                <w:rFonts w:ascii="Times New Roman" w:eastAsia="Times New Roman" w:hAnsi="Times New Roman" w:cs="Times New Roman"/>
                <w:color w:val="auto"/>
                <w:lang w:bidi="ar-SA"/>
              </w:rPr>
              <w:t xml:space="preserve"> ir mokini</w:t>
            </w:r>
            <w:r>
              <w:rPr>
                <w:rFonts w:ascii="Times New Roman" w:eastAsia="Times New Roman" w:hAnsi="Times New Roman" w:cs="Times New Roman"/>
                <w:color w:val="auto"/>
                <w:lang w:bidi="ar-SA"/>
              </w:rPr>
              <w:t>ų</w:t>
            </w:r>
            <w:r w:rsidRPr="00CE272B">
              <w:rPr>
                <w:rFonts w:ascii="Times New Roman" w:eastAsia="Times New Roman" w:hAnsi="Times New Roman" w:cs="Times New Roman"/>
                <w:color w:val="auto"/>
                <w:lang w:bidi="ar-SA"/>
              </w:rPr>
              <w:t xml:space="preserve"> aktyv</w:t>
            </w:r>
            <w:r>
              <w:rPr>
                <w:rFonts w:ascii="Times New Roman" w:eastAsia="Times New Roman" w:hAnsi="Times New Roman" w:cs="Times New Roman"/>
                <w:color w:val="auto"/>
                <w:lang w:bidi="ar-SA"/>
              </w:rPr>
              <w:t>ūs</w:t>
            </w:r>
            <w:r w:rsidRPr="00CE272B">
              <w:rPr>
                <w:rFonts w:ascii="Times New Roman" w:eastAsia="Times New Roman" w:hAnsi="Times New Roman" w:cs="Times New Roman"/>
                <w:color w:val="auto"/>
                <w:lang w:bidi="ar-SA"/>
              </w:rPr>
              <w:t xml:space="preserve"> dalyva</w:t>
            </w:r>
            <w:r>
              <w:rPr>
                <w:rFonts w:ascii="Times New Roman" w:eastAsia="Times New Roman" w:hAnsi="Times New Roman" w:cs="Times New Roman"/>
                <w:color w:val="auto"/>
                <w:lang w:bidi="ar-SA"/>
              </w:rPr>
              <w:t>vimas</w:t>
            </w:r>
            <w:r w:rsidRPr="00CE272B">
              <w:rPr>
                <w:rFonts w:ascii="Times New Roman" w:eastAsia="Times New Roman" w:hAnsi="Times New Roman" w:cs="Times New Roman"/>
                <w:color w:val="auto"/>
                <w:lang w:bidi="ar-SA"/>
              </w:rPr>
              <w:t xml:space="preserve"> Vasario 16-osios</w:t>
            </w:r>
            <w:r>
              <w:rPr>
                <w:rFonts w:ascii="Times New Roman" w:eastAsia="Times New Roman" w:hAnsi="Times New Roman" w:cs="Times New Roman"/>
                <w:color w:val="auto"/>
                <w:lang w:bidi="ar-SA"/>
              </w:rPr>
              <w:t>,</w:t>
            </w:r>
            <w:r w:rsidRPr="00CE272B">
              <w:rPr>
                <w:rFonts w:ascii="Times New Roman" w:eastAsia="Times New Roman" w:hAnsi="Times New Roman" w:cs="Times New Roman"/>
                <w:color w:val="auto"/>
                <w:lang w:bidi="ar-SA"/>
              </w:rPr>
              <w:t xml:space="preserve"> Kovo 11-osios</w:t>
            </w:r>
            <w:r>
              <w:rPr>
                <w:rFonts w:ascii="Times New Roman" w:eastAsia="Times New Roman" w:hAnsi="Times New Roman" w:cs="Times New Roman"/>
                <w:color w:val="auto"/>
                <w:lang w:bidi="ar-SA"/>
              </w:rPr>
              <w:t>,</w:t>
            </w:r>
            <w:r w:rsidRPr="00CE272B">
              <w:rPr>
                <w:rFonts w:ascii="Times New Roman" w:eastAsia="Times New Roman" w:hAnsi="Times New Roman" w:cs="Times New Roman"/>
                <w:color w:val="auto"/>
                <w:lang w:bidi="ar-SA"/>
              </w:rPr>
              <w:t xml:space="preserve"> Lietuvos Konstitucijos dien</w:t>
            </w:r>
            <w:r>
              <w:rPr>
                <w:rFonts w:ascii="Times New Roman" w:eastAsia="Times New Roman" w:hAnsi="Times New Roman" w:cs="Times New Roman"/>
                <w:color w:val="auto"/>
                <w:lang w:bidi="ar-SA"/>
              </w:rPr>
              <w:t xml:space="preserve">os </w:t>
            </w:r>
            <w:r w:rsidRPr="00CE272B">
              <w:rPr>
                <w:rFonts w:ascii="Times New Roman" w:eastAsia="Times New Roman" w:hAnsi="Times New Roman" w:cs="Times New Roman"/>
                <w:color w:val="auto"/>
                <w:lang w:bidi="ar-SA"/>
              </w:rPr>
              <w:t>minėjimuose</w:t>
            </w:r>
            <w:r>
              <w:rPr>
                <w:rFonts w:ascii="Times New Roman" w:eastAsia="Times New Roman" w:hAnsi="Times New Roman" w:cs="Times New Roman"/>
                <w:color w:val="auto"/>
                <w:lang w:bidi="ar-SA"/>
              </w:rPr>
              <w:t xml:space="preserve">, </w:t>
            </w:r>
          </w:p>
          <w:p w14:paraId="261AC545"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p</w:t>
            </w:r>
            <w:r w:rsidRPr="00CE272B">
              <w:rPr>
                <w:rFonts w:ascii="Times New Roman" w:eastAsia="Times New Roman" w:hAnsi="Times New Roman" w:cs="Times New Roman"/>
                <w:color w:val="auto"/>
                <w:lang w:bidi="ar-SA"/>
              </w:rPr>
              <w:t>ilietin</w:t>
            </w:r>
            <w:r>
              <w:rPr>
                <w:rFonts w:ascii="Times New Roman" w:eastAsia="Times New Roman" w:hAnsi="Times New Roman" w:cs="Times New Roman"/>
                <w:color w:val="auto"/>
                <w:lang w:bidi="ar-SA"/>
              </w:rPr>
              <w:t>ėse akcijose.</w:t>
            </w:r>
          </w:p>
        </w:tc>
        <w:tc>
          <w:tcPr>
            <w:tcW w:w="3108" w:type="dxa"/>
            <w:gridSpan w:val="3"/>
          </w:tcPr>
          <w:p w14:paraId="6C0E9C24"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sidRPr="00CE272B">
              <w:rPr>
                <w:rFonts w:ascii="Times New Roman" w:eastAsia="Times New Roman" w:hAnsi="Times New Roman" w:cs="Times New Roman"/>
                <w:color w:val="auto"/>
                <w:lang w:bidi="ar-SA"/>
              </w:rPr>
              <w:t>Pavaduotojai ugdymui, mokytojai</w:t>
            </w:r>
            <w:r>
              <w:rPr>
                <w:rFonts w:ascii="Times New Roman" w:eastAsia="Times New Roman" w:hAnsi="Times New Roman" w:cs="Times New Roman"/>
                <w:color w:val="auto"/>
                <w:lang w:bidi="ar-SA"/>
              </w:rPr>
              <w:t>.</w:t>
            </w:r>
          </w:p>
        </w:tc>
        <w:tc>
          <w:tcPr>
            <w:tcW w:w="2396" w:type="dxa"/>
            <w:gridSpan w:val="2"/>
          </w:tcPr>
          <w:p w14:paraId="0788F423"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2025 m. </w:t>
            </w:r>
          </w:p>
        </w:tc>
        <w:tc>
          <w:tcPr>
            <w:tcW w:w="5119" w:type="dxa"/>
            <w:gridSpan w:val="23"/>
          </w:tcPr>
          <w:p w14:paraId="2C0A9B4A"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100 proc. m</w:t>
            </w:r>
            <w:r w:rsidRPr="00CE272B">
              <w:rPr>
                <w:rFonts w:ascii="Times New Roman" w:eastAsia="Times New Roman" w:hAnsi="Times New Roman" w:cs="Times New Roman"/>
                <w:color w:val="auto"/>
                <w:lang w:bidi="ar-SA"/>
              </w:rPr>
              <w:t>okytoj</w:t>
            </w:r>
            <w:r>
              <w:rPr>
                <w:rFonts w:ascii="Times New Roman" w:eastAsia="Times New Roman" w:hAnsi="Times New Roman" w:cs="Times New Roman"/>
                <w:color w:val="auto"/>
                <w:lang w:bidi="ar-SA"/>
              </w:rPr>
              <w:t>ų</w:t>
            </w:r>
            <w:r w:rsidRPr="00CE272B">
              <w:rPr>
                <w:rFonts w:ascii="Times New Roman" w:eastAsia="Times New Roman" w:hAnsi="Times New Roman" w:cs="Times New Roman"/>
                <w:color w:val="auto"/>
                <w:lang w:bidi="ar-SA"/>
              </w:rPr>
              <w:t xml:space="preserve"> ir mokini</w:t>
            </w:r>
            <w:r>
              <w:rPr>
                <w:rFonts w:ascii="Times New Roman" w:eastAsia="Times New Roman" w:hAnsi="Times New Roman" w:cs="Times New Roman"/>
                <w:color w:val="auto"/>
                <w:lang w:bidi="ar-SA"/>
              </w:rPr>
              <w:t xml:space="preserve">ų </w:t>
            </w:r>
            <w:r w:rsidRPr="00CE272B">
              <w:rPr>
                <w:rFonts w:ascii="Times New Roman" w:eastAsia="Times New Roman" w:hAnsi="Times New Roman" w:cs="Times New Roman"/>
                <w:color w:val="auto"/>
                <w:lang w:bidi="ar-SA"/>
              </w:rPr>
              <w:t xml:space="preserve"> dalyvau</w:t>
            </w:r>
            <w:r>
              <w:rPr>
                <w:rFonts w:ascii="Times New Roman" w:eastAsia="Times New Roman" w:hAnsi="Times New Roman" w:cs="Times New Roman"/>
                <w:color w:val="auto"/>
                <w:lang w:bidi="ar-SA"/>
              </w:rPr>
              <w:t>s</w:t>
            </w:r>
            <w:r w:rsidRPr="00CE272B">
              <w:rPr>
                <w:rFonts w:ascii="Times New Roman" w:eastAsia="Times New Roman" w:hAnsi="Times New Roman" w:cs="Times New Roman"/>
                <w:color w:val="auto"/>
                <w:lang w:bidi="ar-SA"/>
              </w:rPr>
              <w:t xml:space="preserve"> Vasario 16-osios, Kovo 11-osios, Lietuvos Konstitucijos dienos minėjimuose, pilietinėse akcijose</w:t>
            </w:r>
            <w:r>
              <w:rPr>
                <w:rFonts w:ascii="Times New Roman" w:eastAsia="Times New Roman" w:hAnsi="Times New Roman" w:cs="Times New Roman"/>
                <w:color w:val="auto"/>
                <w:lang w:bidi="ar-SA"/>
              </w:rPr>
              <w:t>.</w:t>
            </w:r>
          </w:p>
        </w:tc>
      </w:tr>
      <w:tr w:rsidR="00EC718F" w14:paraId="0B17F717" w14:textId="77777777" w:rsidTr="00D53F27">
        <w:trPr>
          <w:gridAfter w:val="1"/>
          <w:wAfter w:w="15" w:type="dxa"/>
        </w:trPr>
        <w:tc>
          <w:tcPr>
            <w:tcW w:w="3741" w:type="dxa"/>
          </w:tcPr>
          <w:p w14:paraId="0949C6EA"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2.2.3. </w:t>
            </w:r>
            <w:r w:rsidRPr="00CE272B">
              <w:rPr>
                <w:rFonts w:ascii="Times New Roman" w:eastAsia="Times New Roman" w:hAnsi="Times New Roman" w:cs="Times New Roman"/>
                <w:color w:val="auto"/>
                <w:lang w:bidi="ar-SA"/>
              </w:rPr>
              <w:t>Kasmet vykdomas skatinantis vartoti lietuvių kalbą projektas „Lietuviais mokomės mes</w:t>
            </w:r>
            <w:r>
              <w:rPr>
                <w:rFonts w:ascii="Times New Roman" w:eastAsia="Times New Roman" w:hAnsi="Times New Roman" w:cs="Times New Roman"/>
                <w:color w:val="auto"/>
                <w:lang w:bidi="ar-SA"/>
              </w:rPr>
              <w:t xml:space="preserve"> būt“</w:t>
            </w:r>
          </w:p>
        </w:tc>
        <w:tc>
          <w:tcPr>
            <w:tcW w:w="8104" w:type="dxa"/>
            <w:gridSpan w:val="17"/>
          </w:tcPr>
          <w:p w14:paraId="6E60C058"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p>
        </w:tc>
        <w:tc>
          <w:tcPr>
            <w:tcW w:w="2519" w:type="dxa"/>
            <w:gridSpan w:val="11"/>
          </w:tcPr>
          <w:p w14:paraId="10BFD8CC" w14:textId="77777777" w:rsidR="00EC718F" w:rsidRPr="00CE272B" w:rsidRDefault="00EC718F" w:rsidP="00EC718F">
            <w:pPr>
              <w:widowControl/>
              <w:autoSpaceDE w:val="0"/>
              <w:autoSpaceDN w:val="0"/>
              <w:spacing w:before="4"/>
              <w:jc w:val="both"/>
              <w:rPr>
                <w:rFonts w:ascii="Times New Roman" w:eastAsia="Times New Roman" w:hAnsi="Times New Roman" w:cs="Times New Roman"/>
                <w:b/>
                <w:color w:val="auto"/>
                <w:lang w:bidi="ar-SA"/>
              </w:rPr>
            </w:pPr>
            <w:r w:rsidRPr="00CE272B">
              <w:rPr>
                <w:rFonts w:ascii="Times New Roman" w:eastAsia="Times New Roman" w:hAnsi="Times New Roman" w:cs="Times New Roman"/>
                <w:b/>
                <w:color w:val="auto"/>
                <w:lang w:bidi="ar-SA"/>
              </w:rPr>
              <w:t xml:space="preserve">II programa </w:t>
            </w:r>
          </w:p>
          <w:p w14:paraId="2AECC215" w14:textId="77777777" w:rsidR="00EC718F" w:rsidRPr="00CE272B" w:rsidRDefault="00EC718F" w:rsidP="00EC718F">
            <w:pPr>
              <w:widowControl/>
              <w:autoSpaceDE w:val="0"/>
              <w:autoSpaceDN w:val="0"/>
              <w:spacing w:before="4"/>
              <w:jc w:val="both"/>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2</w:t>
            </w:r>
            <w:r w:rsidRPr="00CE272B">
              <w:rPr>
                <w:rFonts w:ascii="Times New Roman" w:eastAsia="Times New Roman" w:hAnsi="Times New Roman" w:cs="Times New Roman"/>
                <w:b/>
                <w:color w:val="auto"/>
                <w:lang w:bidi="ar-SA"/>
              </w:rPr>
              <w:t xml:space="preserve"> uždavinys</w:t>
            </w:r>
          </w:p>
          <w:p w14:paraId="57DE6D67"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b/>
                <w:color w:val="auto"/>
                <w:lang w:bidi="ar-SA"/>
              </w:rPr>
              <w:t>2</w:t>
            </w:r>
            <w:r w:rsidRPr="00CE272B">
              <w:rPr>
                <w:rFonts w:ascii="Times New Roman" w:eastAsia="Times New Roman" w:hAnsi="Times New Roman" w:cs="Times New Roman"/>
                <w:b/>
                <w:color w:val="auto"/>
                <w:lang w:bidi="ar-SA"/>
              </w:rPr>
              <w:t>.3. priemonė</w:t>
            </w:r>
          </w:p>
        </w:tc>
      </w:tr>
      <w:tr w:rsidR="00EC718F" w14:paraId="56898C18" w14:textId="77777777" w:rsidTr="00D53F27">
        <w:trPr>
          <w:gridAfter w:val="1"/>
          <w:wAfter w:w="15" w:type="dxa"/>
        </w:trPr>
        <w:tc>
          <w:tcPr>
            <w:tcW w:w="3741" w:type="dxa"/>
          </w:tcPr>
          <w:p w14:paraId="316EEBB2" w14:textId="4E573B08"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sidRPr="00084D70">
              <w:rPr>
                <w:rFonts w:ascii="Times New Roman" w:hAnsi="Times New Roman" w:cs="Times New Roman"/>
              </w:rPr>
              <w:t>2.</w:t>
            </w:r>
            <w:r>
              <w:rPr>
                <w:rFonts w:ascii="Times New Roman" w:hAnsi="Times New Roman" w:cs="Times New Roman"/>
              </w:rPr>
              <w:t>2.3.1</w:t>
            </w:r>
            <w:r w:rsidRPr="00084D70">
              <w:rPr>
                <w:rFonts w:ascii="Times New Roman" w:hAnsi="Times New Roman" w:cs="Times New Roman"/>
              </w:rPr>
              <w:t>.</w:t>
            </w:r>
            <w:r>
              <w:t xml:space="preserve"> </w:t>
            </w:r>
            <w:r w:rsidRPr="00CE272B">
              <w:rPr>
                <w:rFonts w:ascii="Times New Roman" w:eastAsia="Times New Roman" w:hAnsi="Times New Roman" w:cs="Times New Roman"/>
                <w:color w:val="auto"/>
                <w:lang w:bidi="ar-SA"/>
              </w:rPr>
              <w:t xml:space="preserve">Lietuvių kalbos mokytojai paruošia </w:t>
            </w:r>
            <w:proofErr w:type="spellStart"/>
            <w:r w:rsidRPr="00CE272B">
              <w:rPr>
                <w:rFonts w:ascii="Times New Roman" w:eastAsia="Times New Roman" w:hAnsi="Times New Roman" w:cs="Times New Roman"/>
                <w:color w:val="auto"/>
                <w:lang w:bidi="ar-SA"/>
              </w:rPr>
              <w:t>teisi</w:t>
            </w:r>
            <w:r w:rsidR="0045348A">
              <w:rPr>
                <w:rFonts w:ascii="Times New Roman" w:eastAsia="Times New Roman" w:hAnsi="Times New Roman" w:cs="Times New Roman"/>
                <w:color w:val="auto"/>
                <w:lang w:bidi="ar-SA"/>
              </w:rPr>
              <w:t>klin</w:t>
            </w:r>
            <w:r w:rsidRPr="00CE272B">
              <w:rPr>
                <w:rFonts w:ascii="Times New Roman" w:eastAsia="Times New Roman" w:hAnsi="Times New Roman" w:cs="Times New Roman"/>
                <w:color w:val="auto"/>
                <w:lang w:bidi="ar-SA"/>
              </w:rPr>
              <w:t>gos</w:t>
            </w:r>
            <w:proofErr w:type="spellEnd"/>
            <w:r w:rsidRPr="00CE272B">
              <w:rPr>
                <w:rFonts w:ascii="Times New Roman" w:eastAsia="Times New Roman" w:hAnsi="Times New Roman" w:cs="Times New Roman"/>
                <w:color w:val="auto"/>
                <w:lang w:bidi="ar-SA"/>
              </w:rPr>
              <w:t xml:space="preserve"> šnekamosios kalbos pavyzdžius-plakatus (kaip apsirengti, kaip padengti stalą ir pan.) kiekvienai klasei ir grupei.</w:t>
            </w:r>
          </w:p>
        </w:tc>
        <w:tc>
          <w:tcPr>
            <w:tcW w:w="3108" w:type="dxa"/>
            <w:gridSpan w:val="3"/>
          </w:tcPr>
          <w:p w14:paraId="0754EA4D"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Lietuvių kalbos mokytojai</w:t>
            </w:r>
          </w:p>
        </w:tc>
        <w:tc>
          <w:tcPr>
            <w:tcW w:w="2396" w:type="dxa"/>
            <w:gridSpan w:val="2"/>
          </w:tcPr>
          <w:p w14:paraId="5FAD4F42"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2025 m.</w:t>
            </w:r>
          </w:p>
        </w:tc>
        <w:tc>
          <w:tcPr>
            <w:tcW w:w="5119" w:type="dxa"/>
            <w:gridSpan w:val="23"/>
          </w:tcPr>
          <w:p w14:paraId="16C6752A"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sidRPr="008037DF">
              <w:rPr>
                <w:rFonts w:ascii="Times New Roman" w:eastAsia="Times New Roman" w:hAnsi="Times New Roman" w:cs="Times New Roman"/>
                <w:color w:val="auto"/>
                <w:lang w:bidi="ar-SA"/>
              </w:rPr>
              <w:t>Lietuvių kalbos mokytojai paruoš</w:t>
            </w:r>
            <w:r>
              <w:rPr>
                <w:rFonts w:ascii="Times New Roman" w:eastAsia="Times New Roman" w:hAnsi="Times New Roman" w:cs="Times New Roman"/>
                <w:color w:val="auto"/>
                <w:lang w:bidi="ar-SA"/>
              </w:rPr>
              <w:t xml:space="preserve"> 18 plakatų. </w:t>
            </w:r>
            <w:r w:rsidRPr="008037DF">
              <w:rPr>
                <w:rFonts w:ascii="Times New Roman" w:eastAsia="Times New Roman" w:hAnsi="Times New Roman" w:cs="Times New Roman"/>
                <w:color w:val="auto"/>
                <w:lang w:bidi="ar-SA"/>
              </w:rPr>
              <w:t xml:space="preserve"> </w:t>
            </w:r>
          </w:p>
        </w:tc>
      </w:tr>
      <w:tr w:rsidR="00EC718F" w14:paraId="08B33966" w14:textId="77777777" w:rsidTr="00D53F27">
        <w:trPr>
          <w:gridAfter w:val="1"/>
          <w:wAfter w:w="15" w:type="dxa"/>
        </w:trPr>
        <w:tc>
          <w:tcPr>
            <w:tcW w:w="3741" w:type="dxa"/>
          </w:tcPr>
          <w:p w14:paraId="75D06BA1"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2.2.3.2 A</w:t>
            </w:r>
            <w:r w:rsidRPr="008037DF">
              <w:rPr>
                <w:rFonts w:ascii="Times New Roman" w:eastAsia="Times New Roman" w:hAnsi="Times New Roman" w:cs="Times New Roman"/>
                <w:color w:val="auto"/>
                <w:lang w:bidi="ar-SA"/>
              </w:rPr>
              <w:t>ktyv</w:t>
            </w:r>
            <w:r>
              <w:rPr>
                <w:rFonts w:ascii="Times New Roman" w:eastAsia="Times New Roman" w:hAnsi="Times New Roman" w:cs="Times New Roman"/>
                <w:color w:val="auto"/>
                <w:lang w:bidi="ar-SA"/>
              </w:rPr>
              <w:t>us</w:t>
            </w:r>
            <w:r w:rsidRPr="008037DF">
              <w:rPr>
                <w:rFonts w:ascii="Times New Roman" w:eastAsia="Times New Roman" w:hAnsi="Times New Roman" w:cs="Times New Roman"/>
                <w:color w:val="auto"/>
                <w:lang w:bidi="ar-SA"/>
              </w:rPr>
              <w:t xml:space="preserve"> lietuvių kalb</w:t>
            </w:r>
            <w:r>
              <w:rPr>
                <w:rFonts w:ascii="Times New Roman" w:eastAsia="Times New Roman" w:hAnsi="Times New Roman" w:cs="Times New Roman"/>
                <w:color w:val="auto"/>
                <w:lang w:bidi="ar-SA"/>
              </w:rPr>
              <w:t xml:space="preserve">os </w:t>
            </w:r>
            <w:r w:rsidRPr="008037DF">
              <w:rPr>
                <w:rFonts w:ascii="Times New Roman" w:eastAsia="Times New Roman" w:hAnsi="Times New Roman" w:cs="Times New Roman"/>
                <w:color w:val="auto"/>
                <w:lang w:bidi="ar-SA"/>
              </w:rPr>
              <w:t>varto</w:t>
            </w:r>
            <w:r>
              <w:rPr>
                <w:rFonts w:ascii="Times New Roman" w:eastAsia="Times New Roman" w:hAnsi="Times New Roman" w:cs="Times New Roman"/>
                <w:color w:val="auto"/>
                <w:lang w:bidi="ar-SA"/>
              </w:rPr>
              <w:t>jimas</w:t>
            </w:r>
            <w:r w:rsidRPr="008037DF">
              <w:rPr>
                <w:rFonts w:ascii="Times New Roman" w:eastAsia="Times New Roman" w:hAnsi="Times New Roman" w:cs="Times New Roman"/>
                <w:color w:val="auto"/>
                <w:lang w:bidi="ar-SA"/>
              </w:rPr>
              <w:t>.</w:t>
            </w:r>
          </w:p>
        </w:tc>
        <w:tc>
          <w:tcPr>
            <w:tcW w:w="3108" w:type="dxa"/>
            <w:gridSpan w:val="3"/>
          </w:tcPr>
          <w:p w14:paraId="57BDE371"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Įstaigos bendruomenė</w:t>
            </w:r>
          </w:p>
        </w:tc>
        <w:tc>
          <w:tcPr>
            <w:tcW w:w="2396" w:type="dxa"/>
            <w:gridSpan w:val="2"/>
          </w:tcPr>
          <w:p w14:paraId="2ACB4BE1"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2025 m.</w:t>
            </w:r>
          </w:p>
        </w:tc>
        <w:tc>
          <w:tcPr>
            <w:tcW w:w="5119" w:type="dxa"/>
            <w:gridSpan w:val="23"/>
          </w:tcPr>
          <w:p w14:paraId="542ACACF"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sidRPr="008037DF">
              <w:rPr>
                <w:rFonts w:ascii="Times New Roman" w:eastAsia="Times New Roman" w:hAnsi="Times New Roman" w:cs="Times New Roman"/>
                <w:color w:val="auto"/>
                <w:lang w:bidi="ar-SA"/>
              </w:rPr>
              <w:t>Visi bendruomenės nariai penktadieniais aktyviai varto</w:t>
            </w:r>
            <w:r>
              <w:rPr>
                <w:rFonts w:ascii="Times New Roman" w:eastAsia="Times New Roman" w:hAnsi="Times New Roman" w:cs="Times New Roman"/>
                <w:color w:val="auto"/>
                <w:lang w:bidi="ar-SA"/>
              </w:rPr>
              <w:t>s</w:t>
            </w:r>
            <w:r w:rsidRPr="008037DF">
              <w:rPr>
                <w:rFonts w:ascii="Times New Roman" w:eastAsia="Times New Roman" w:hAnsi="Times New Roman" w:cs="Times New Roman"/>
                <w:color w:val="auto"/>
                <w:lang w:bidi="ar-SA"/>
              </w:rPr>
              <w:t xml:space="preserve"> tik lietuvių kalbą įstaigoje.</w:t>
            </w:r>
          </w:p>
        </w:tc>
      </w:tr>
      <w:tr w:rsidR="00EC718F" w14:paraId="751FDACD" w14:textId="77777777" w:rsidTr="00D53F27">
        <w:trPr>
          <w:gridAfter w:val="1"/>
          <w:wAfter w:w="15" w:type="dxa"/>
        </w:trPr>
        <w:tc>
          <w:tcPr>
            <w:tcW w:w="3741" w:type="dxa"/>
          </w:tcPr>
          <w:p w14:paraId="5EADBB7F"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2.2.3.3. Įstaigoje </w:t>
            </w:r>
            <w:r w:rsidRPr="008037DF">
              <w:rPr>
                <w:rFonts w:ascii="Times New Roman" w:eastAsia="Times New Roman" w:hAnsi="Times New Roman" w:cs="Times New Roman"/>
                <w:color w:val="auto"/>
                <w:lang w:bidi="ar-SA"/>
              </w:rPr>
              <w:t xml:space="preserve">organizuojamas lietuviškos dainos, raiškiojo skaitymo lietuviškai, lietuviško </w:t>
            </w:r>
            <w:r w:rsidRPr="008037DF">
              <w:rPr>
                <w:rFonts w:ascii="Times New Roman" w:eastAsia="Times New Roman" w:hAnsi="Times New Roman" w:cs="Times New Roman"/>
                <w:color w:val="auto"/>
                <w:lang w:bidi="ar-SA"/>
              </w:rPr>
              <w:lastRenderedPageBreak/>
              <w:t>rašinėlio</w:t>
            </w:r>
            <w:r>
              <w:rPr>
                <w:rFonts w:ascii="Times New Roman" w:eastAsia="Times New Roman" w:hAnsi="Times New Roman" w:cs="Times New Roman"/>
                <w:color w:val="auto"/>
                <w:lang w:bidi="ar-SA"/>
              </w:rPr>
              <w:t>, dailaus rašymo</w:t>
            </w:r>
            <w:r w:rsidRPr="008037DF">
              <w:rPr>
                <w:rFonts w:ascii="Times New Roman" w:eastAsia="Times New Roman" w:hAnsi="Times New Roman" w:cs="Times New Roman"/>
                <w:color w:val="auto"/>
                <w:lang w:bidi="ar-SA"/>
              </w:rPr>
              <w:t xml:space="preserve"> konkursai</w:t>
            </w:r>
          </w:p>
        </w:tc>
        <w:tc>
          <w:tcPr>
            <w:tcW w:w="3108" w:type="dxa"/>
            <w:gridSpan w:val="3"/>
          </w:tcPr>
          <w:p w14:paraId="49FECEE1"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lastRenderedPageBreak/>
              <w:t>Pavaduotojai ugdymui, mokytojai</w:t>
            </w:r>
          </w:p>
        </w:tc>
        <w:tc>
          <w:tcPr>
            <w:tcW w:w="2396" w:type="dxa"/>
            <w:gridSpan w:val="2"/>
          </w:tcPr>
          <w:p w14:paraId="4F535C1D"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2025 m.</w:t>
            </w:r>
          </w:p>
        </w:tc>
        <w:tc>
          <w:tcPr>
            <w:tcW w:w="5119" w:type="dxa"/>
            <w:gridSpan w:val="23"/>
          </w:tcPr>
          <w:p w14:paraId="4C019E39"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V</w:t>
            </w:r>
            <w:r w:rsidRPr="008037DF">
              <w:rPr>
                <w:rFonts w:ascii="Times New Roman" w:eastAsia="Times New Roman" w:hAnsi="Times New Roman" w:cs="Times New Roman"/>
                <w:color w:val="auto"/>
                <w:lang w:bidi="ar-SA"/>
              </w:rPr>
              <w:t xml:space="preserve">isose klasėse </w:t>
            </w:r>
            <w:r>
              <w:rPr>
                <w:rFonts w:ascii="Times New Roman" w:eastAsia="Times New Roman" w:hAnsi="Times New Roman" w:cs="Times New Roman"/>
                <w:color w:val="auto"/>
                <w:lang w:bidi="ar-SA"/>
              </w:rPr>
              <w:t xml:space="preserve">ir grupėse bus </w:t>
            </w:r>
            <w:r w:rsidRPr="008037DF">
              <w:rPr>
                <w:rFonts w:ascii="Times New Roman" w:eastAsia="Times New Roman" w:hAnsi="Times New Roman" w:cs="Times New Roman"/>
                <w:color w:val="auto"/>
                <w:lang w:bidi="ar-SA"/>
              </w:rPr>
              <w:t>organizuo</w:t>
            </w:r>
            <w:r>
              <w:rPr>
                <w:rFonts w:ascii="Times New Roman" w:eastAsia="Times New Roman" w:hAnsi="Times New Roman" w:cs="Times New Roman"/>
                <w:color w:val="auto"/>
                <w:lang w:bidi="ar-SA"/>
              </w:rPr>
              <w:t xml:space="preserve">ti 4 konkursai </w:t>
            </w:r>
            <w:r w:rsidRPr="008037DF">
              <w:rPr>
                <w:rFonts w:ascii="Times New Roman" w:eastAsia="Times New Roman" w:hAnsi="Times New Roman" w:cs="Times New Roman"/>
                <w:color w:val="auto"/>
                <w:lang w:bidi="ar-SA"/>
              </w:rPr>
              <w:t xml:space="preserve"> </w:t>
            </w:r>
            <w:r>
              <w:rPr>
                <w:rFonts w:ascii="Times New Roman" w:eastAsia="Times New Roman" w:hAnsi="Times New Roman" w:cs="Times New Roman"/>
                <w:color w:val="auto"/>
                <w:lang w:bidi="ar-SA"/>
              </w:rPr>
              <w:t>lietuvių kalba</w:t>
            </w:r>
          </w:p>
        </w:tc>
      </w:tr>
      <w:tr w:rsidR="00EC718F" w14:paraId="167348CE" w14:textId="77777777" w:rsidTr="00D53F27">
        <w:trPr>
          <w:gridAfter w:val="1"/>
          <w:wAfter w:w="15" w:type="dxa"/>
        </w:trPr>
        <w:tc>
          <w:tcPr>
            <w:tcW w:w="3741" w:type="dxa"/>
          </w:tcPr>
          <w:p w14:paraId="6219F277"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2.2.4. </w:t>
            </w:r>
            <w:r w:rsidRPr="008C7AB8">
              <w:rPr>
                <w:rFonts w:ascii="Times New Roman" w:eastAsia="Times New Roman" w:hAnsi="Times New Roman" w:cs="Times New Roman"/>
                <w:color w:val="auto"/>
                <w:lang w:bidi="ar-SA"/>
              </w:rPr>
              <w:t>Kasmet darželio - mokyklos bendruomenė aktyviai įsitraukia į miesto ir šalies pilietines akcijas.</w:t>
            </w:r>
          </w:p>
        </w:tc>
        <w:tc>
          <w:tcPr>
            <w:tcW w:w="8188" w:type="dxa"/>
            <w:gridSpan w:val="22"/>
          </w:tcPr>
          <w:p w14:paraId="1877B326"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p>
        </w:tc>
        <w:tc>
          <w:tcPr>
            <w:tcW w:w="2435" w:type="dxa"/>
            <w:gridSpan w:val="6"/>
          </w:tcPr>
          <w:p w14:paraId="43206C35" w14:textId="77777777" w:rsidR="00EC718F" w:rsidRPr="008C7AB8" w:rsidRDefault="00EC718F" w:rsidP="00EC718F">
            <w:pPr>
              <w:widowControl/>
              <w:autoSpaceDE w:val="0"/>
              <w:autoSpaceDN w:val="0"/>
              <w:spacing w:before="4"/>
              <w:jc w:val="both"/>
              <w:rPr>
                <w:rFonts w:ascii="Times New Roman" w:eastAsia="Times New Roman" w:hAnsi="Times New Roman" w:cs="Times New Roman"/>
                <w:b/>
                <w:color w:val="auto"/>
                <w:lang w:bidi="ar-SA"/>
              </w:rPr>
            </w:pPr>
            <w:r w:rsidRPr="008C7AB8">
              <w:rPr>
                <w:rFonts w:ascii="Times New Roman" w:eastAsia="Times New Roman" w:hAnsi="Times New Roman" w:cs="Times New Roman"/>
                <w:b/>
                <w:color w:val="auto"/>
                <w:lang w:bidi="ar-SA"/>
              </w:rPr>
              <w:t xml:space="preserve">II programa </w:t>
            </w:r>
          </w:p>
          <w:p w14:paraId="4DE3F7F5" w14:textId="77777777" w:rsidR="00EC718F" w:rsidRPr="008C7AB8" w:rsidRDefault="00EC718F" w:rsidP="00EC718F">
            <w:pPr>
              <w:widowControl/>
              <w:autoSpaceDE w:val="0"/>
              <w:autoSpaceDN w:val="0"/>
              <w:spacing w:before="4"/>
              <w:jc w:val="both"/>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2</w:t>
            </w:r>
            <w:r w:rsidRPr="008C7AB8">
              <w:rPr>
                <w:rFonts w:ascii="Times New Roman" w:eastAsia="Times New Roman" w:hAnsi="Times New Roman" w:cs="Times New Roman"/>
                <w:b/>
                <w:color w:val="auto"/>
                <w:lang w:bidi="ar-SA"/>
              </w:rPr>
              <w:t xml:space="preserve"> uždavinys</w:t>
            </w:r>
          </w:p>
          <w:p w14:paraId="3DAC4F84" w14:textId="77777777" w:rsidR="00EC718F" w:rsidRPr="008C7AB8" w:rsidRDefault="00EC718F" w:rsidP="00EC718F">
            <w:pPr>
              <w:widowControl/>
              <w:autoSpaceDE w:val="0"/>
              <w:autoSpaceDN w:val="0"/>
              <w:spacing w:before="4"/>
              <w:jc w:val="both"/>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2</w:t>
            </w:r>
            <w:r w:rsidRPr="008C7AB8">
              <w:rPr>
                <w:rFonts w:ascii="Times New Roman" w:eastAsia="Times New Roman" w:hAnsi="Times New Roman" w:cs="Times New Roman"/>
                <w:b/>
                <w:color w:val="auto"/>
                <w:lang w:bidi="ar-SA"/>
              </w:rPr>
              <w:t>.</w:t>
            </w:r>
            <w:r>
              <w:rPr>
                <w:rFonts w:ascii="Times New Roman" w:eastAsia="Times New Roman" w:hAnsi="Times New Roman" w:cs="Times New Roman"/>
                <w:b/>
                <w:color w:val="auto"/>
                <w:lang w:bidi="ar-SA"/>
              </w:rPr>
              <w:t>4</w:t>
            </w:r>
            <w:r w:rsidRPr="008C7AB8">
              <w:rPr>
                <w:rFonts w:ascii="Times New Roman" w:eastAsia="Times New Roman" w:hAnsi="Times New Roman" w:cs="Times New Roman"/>
                <w:b/>
                <w:color w:val="auto"/>
                <w:lang w:bidi="ar-SA"/>
              </w:rPr>
              <w:t>. priemonė</w:t>
            </w:r>
          </w:p>
        </w:tc>
      </w:tr>
      <w:tr w:rsidR="00EC718F" w14:paraId="4576B7E8" w14:textId="77777777" w:rsidTr="00D53F27">
        <w:trPr>
          <w:gridAfter w:val="1"/>
          <w:wAfter w:w="15" w:type="dxa"/>
        </w:trPr>
        <w:tc>
          <w:tcPr>
            <w:tcW w:w="3741" w:type="dxa"/>
          </w:tcPr>
          <w:p w14:paraId="5FBCD61C"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2.2.4.1. Aktyvus mokinių dalyvavimas visuomeninėje veikloje</w:t>
            </w:r>
          </w:p>
        </w:tc>
        <w:tc>
          <w:tcPr>
            <w:tcW w:w="3108" w:type="dxa"/>
            <w:gridSpan w:val="3"/>
          </w:tcPr>
          <w:p w14:paraId="6A6ED0C1"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sidRPr="0018301F">
              <w:rPr>
                <w:rFonts w:ascii="Times New Roman" w:eastAsia="Times New Roman" w:hAnsi="Times New Roman" w:cs="Times New Roman"/>
                <w:color w:val="auto"/>
                <w:lang w:bidi="ar-SA"/>
              </w:rPr>
              <w:t>Pavaduotojai ugdymui, mokytojai</w:t>
            </w:r>
          </w:p>
        </w:tc>
        <w:tc>
          <w:tcPr>
            <w:tcW w:w="2396" w:type="dxa"/>
            <w:gridSpan w:val="2"/>
          </w:tcPr>
          <w:p w14:paraId="384B5B20"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2025 m.</w:t>
            </w:r>
          </w:p>
        </w:tc>
        <w:tc>
          <w:tcPr>
            <w:tcW w:w="5119" w:type="dxa"/>
            <w:gridSpan w:val="23"/>
          </w:tcPr>
          <w:p w14:paraId="3DF39A64" w14:textId="2D0450FD"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90 procentų </w:t>
            </w:r>
            <w:r w:rsidRPr="00DE3A89">
              <w:rPr>
                <w:rFonts w:ascii="Times New Roman" w:eastAsia="Times New Roman" w:hAnsi="Times New Roman" w:cs="Times New Roman"/>
                <w:color w:val="auto"/>
                <w:lang w:bidi="ar-SA"/>
              </w:rPr>
              <w:t xml:space="preserve"> mokini</w:t>
            </w:r>
            <w:r>
              <w:rPr>
                <w:rFonts w:ascii="Times New Roman" w:eastAsia="Times New Roman" w:hAnsi="Times New Roman" w:cs="Times New Roman"/>
                <w:color w:val="auto"/>
                <w:lang w:bidi="ar-SA"/>
              </w:rPr>
              <w:t>ų</w:t>
            </w:r>
            <w:r w:rsidRPr="00DE3A89">
              <w:rPr>
                <w:rFonts w:ascii="Times New Roman" w:eastAsia="Times New Roman" w:hAnsi="Times New Roman" w:cs="Times New Roman"/>
                <w:color w:val="auto"/>
                <w:lang w:bidi="ar-SA"/>
              </w:rPr>
              <w:t xml:space="preserve"> įsitrauk</w:t>
            </w:r>
            <w:r>
              <w:rPr>
                <w:rFonts w:ascii="Times New Roman" w:eastAsia="Times New Roman" w:hAnsi="Times New Roman" w:cs="Times New Roman"/>
                <w:color w:val="auto"/>
                <w:lang w:bidi="ar-SA"/>
              </w:rPr>
              <w:t>s</w:t>
            </w:r>
            <w:r w:rsidRPr="00DE3A89">
              <w:rPr>
                <w:rFonts w:ascii="Times New Roman" w:eastAsia="Times New Roman" w:hAnsi="Times New Roman" w:cs="Times New Roman"/>
                <w:color w:val="auto"/>
                <w:lang w:bidi="ar-SA"/>
              </w:rPr>
              <w:t xml:space="preserve"> į visuomeninę veiklą „Darom“, „Tolerancijos diena“</w:t>
            </w:r>
            <w:r>
              <w:rPr>
                <w:rFonts w:ascii="Times New Roman" w:eastAsia="Times New Roman" w:hAnsi="Times New Roman" w:cs="Times New Roman"/>
                <w:color w:val="auto"/>
                <w:lang w:bidi="ar-SA"/>
              </w:rPr>
              <w:t xml:space="preserve">, </w:t>
            </w:r>
            <w:r w:rsidRPr="00DE3A89">
              <w:rPr>
                <w:rFonts w:ascii="Times New Roman" w:eastAsia="Times New Roman" w:hAnsi="Times New Roman" w:cs="Times New Roman"/>
                <w:color w:val="auto"/>
                <w:lang w:bidi="ar-SA"/>
              </w:rPr>
              <w:t>akcijas „P</w:t>
            </w:r>
            <w:r>
              <w:rPr>
                <w:rFonts w:ascii="Times New Roman" w:eastAsia="Times New Roman" w:hAnsi="Times New Roman" w:cs="Times New Roman"/>
                <w:color w:val="auto"/>
                <w:lang w:bidi="ar-SA"/>
              </w:rPr>
              <w:t>yrago diena“, „Solidarumo bėgimas“ ir kt.</w:t>
            </w:r>
          </w:p>
        </w:tc>
      </w:tr>
      <w:tr w:rsidR="00EC718F" w14:paraId="4744B35D" w14:textId="77777777" w:rsidTr="00D53F27">
        <w:trPr>
          <w:gridAfter w:val="1"/>
          <w:wAfter w:w="15" w:type="dxa"/>
        </w:trPr>
        <w:tc>
          <w:tcPr>
            <w:tcW w:w="14364" w:type="dxa"/>
            <w:gridSpan w:val="29"/>
          </w:tcPr>
          <w:p w14:paraId="767A275B" w14:textId="77777777" w:rsidR="00EC718F" w:rsidRPr="0018301F" w:rsidRDefault="00EC718F" w:rsidP="00EC718F">
            <w:pPr>
              <w:widowControl/>
              <w:autoSpaceDE w:val="0"/>
              <w:autoSpaceDN w:val="0"/>
              <w:spacing w:before="4"/>
              <w:jc w:val="both"/>
              <w:rPr>
                <w:rFonts w:ascii="Times New Roman" w:eastAsia="Times New Roman" w:hAnsi="Times New Roman" w:cs="Times New Roman"/>
                <w:b/>
                <w:color w:val="auto"/>
                <w:lang w:bidi="ar-SA"/>
              </w:rPr>
            </w:pPr>
            <w:r>
              <w:rPr>
                <w:rFonts w:ascii="Times New Roman" w:eastAsia="Times New Roman" w:hAnsi="Times New Roman" w:cs="Times New Roman"/>
                <w:color w:val="auto"/>
                <w:lang w:bidi="ar-SA"/>
              </w:rPr>
              <w:t>2.3.</w:t>
            </w:r>
            <w:r w:rsidRPr="005E4C5C">
              <w:rPr>
                <w:rFonts w:ascii="Times New Roman" w:eastAsia="Times New Roman" w:hAnsi="Times New Roman" w:cs="Times New Roman"/>
                <w:color w:val="auto"/>
                <w:lang w:bidi="ar-SA"/>
              </w:rPr>
              <w:t xml:space="preserve"> </w:t>
            </w:r>
            <w:r w:rsidRPr="005E4C5C">
              <w:rPr>
                <w:rFonts w:ascii="Times New Roman" w:eastAsia="Times New Roman" w:hAnsi="Times New Roman" w:cs="Times New Roman"/>
                <w:b/>
                <w:color w:val="auto"/>
                <w:lang w:bidi="ar-SA"/>
              </w:rPr>
              <w:t>UŽDAVINYS:</w:t>
            </w:r>
            <w:r w:rsidRPr="005E4C5C">
              <w:rPr>
                <w:rFonts w:ascii="Times New Roman" w:eastAsia="Times New Roman" w:hAnsi="Times New Roman" w:cs="Times New Roman"/>
                <w:color w:val="auto"/>
                <w:lang w:bidi="ar-SA"/>
              </w:rPr>
              <w:t xml:space="preserve"> Kurti darželio ugdymo(</w:t>
            </w:r>
            <w:proofErr w:type="spellStart"/>
            <w:r w:rsidRPr="005E4C5C">
              <w:rPr>
                <w:rFonts w:ascii="Times New Roman" w:eastAsia="Times New Roman" w:hAnsi="Times New Roman" w:cs="Times New Roman"/>
                <w:color w:val="auto"/>
                <w:lang w:bidi="ar-SA"/>
              </w:rPr>
              <w:t>si</w:t>
            </w:r>
            <w:proofErr w:type="spellEnd"/>
            <w:r w:rsidRPr="005E4C5C">
              <w:rPr>
                <w:rFonts w:ascii="Times New Roman" w:eastAsia="Times New Roman" w:hAnsi="Times New Roman" w:cs="Times New Roman"/>
                <w:color w:val="auto"/>
                <w:lang w:bidi="ar-SA"/>
              </w:rPr>
              <w:t>) aplinką siekiant visapusiškos asmenybės ūgties.</w:t>
            </w:r>
          </w:p>
        </w:tc>
      </w:tr>
      <w:tr w:rsidR="00EC718F" w14:paraId="7BD730CD" w14:textId="77777777" w:rsidTr="00D53F27">
        <w:trPr>
          <w:gridAfter w:val="1"/>
          <w:wAfter w:w="15" w:type="dxa"/>
        </w:trPr>
        <w:tc>
          <w:tcPr>
            <w:tcW w:w="3741" w:type="dxa"/>
          </w:tcPr>
          <w:p w14:paraId="31A1C071"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2.3.1.</w:t>
            </w:r>
            <w:r>
              <w:t xml:space="preserve"> </w:t>
            </w:r>
            <w:r w:rsidRPr="00467C9A">
              <w:rPr>
                <w:rFonts w:ascii="Times New Roman" w:eastAsia="Times New Roman" w:hAnsi="Times New Roman" w:cs="Times New Roman"/>
                <w:color w:val="auto"/>
                <w:lang w:bidi="ar-SA"/>
              </w:rPr>
              <w:t>Kasmet vykdomas darželio vaikų gamtamokslinio ugdymo projektas.</w:t>
            </w:r>
          </w:p>
        </w:tc>
        <w:tc>
          <w:tcPr>
            <w:tcW w:w="8104" w:type="dxa"/>
            <w:gridSpan w:val="17"/>
          </w:tcPr>
          <w:p w14:paraId="256077BC"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p>
        </w:tc>
        <w:tc>
          <w:tcPr>
            <w:tcW w:w="2519" w:type="dxa"/>
            <w:gridSpan w:val="11"/>
          </w:tcPr>
          <w:p w14:paraId="00DE221F" w14:textId="77777777" w:rsidR="00EC718F" w:rsidRPr="0018301F" w:rsidRDefault="00EC718F" w:rsidP="00EC718F">
            <w:pPr>
              <w:widowControl/>
              <w:autoSpaceDE w:val="0"/>
              <w:autoSpaceDN w:val="0"/>
              <w:spacing w:before="4"/>
              <w:jc w:val="both"/>
              <w:rPr>
                <w:rFonts w:ascii="Times New Roman" w:eastAsia="Times New Roman" w:hAnsi="Times New Roman" w:cs="Times New Roman"/>
                <w:b/>
                <w:color w:val="auto"/>
                <w:lang w:bidi="ar-SA"/>
              </w:rPr>
            </w:pPr>
            <w:r w:rsidRPr="0018301F">
              <w:rPr>
                <w:rFonts w:ascii="Times New Roman" w:eastAsia="Times New Roman" w:hAnsi="Times New Roman" w:cs="Times New Roman"/>
                <w:b/>
                <w:color w:val="auto"/>
                <w:lang w:bidi="ar-SA"/>
              </w:rPr>
              <w:t xml:space="preserve">II programa </w:t>
            </w:r>
          </w:p>
          <w:p w14:paraId="64CFA2ED" w14:textId="77777777" w:rsidR="00EC718F" w:rsidRPr="0018301F" w:rsidRDefault="00EC718F" w:rsidP="00EC718F">
            <w:pPr>
              <w:widowControl/>
              <w:autoSpaceDE w:val="0"/>
              <w:autoSpaceDN w:val="0"/>
              <w:spacing w:before="4"/>
              <w:jc w:val="both"/>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3</w:t>
            </w:r>
            <w:r w:rsidRPr="0018301F">
              <w:rPr>
                <w:rFonts w:ascii="Times New Roman" w:eastAsia="Times New Roman" w:hAnsi="Times New Roman" w:cs="Times New Roman"/>
                <w:b/>
                <w:color w:val="auto"/>
                <w:lang w:bidi="ar-SA"/>
              </w:rPr>
              <w:t xml:space="preserve"> uždavinys</w:t>
            </w:r>
          </w:p>
          <w:p w14:paraId="0CAA49A0"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b/>
                <w:color w:val="auto"/>
                <w:lang w:bidi="ar-SA"/>
              </w:rPr>
              <w:t>3.1.</w:t>
            </w:r>
            <w:r w:rsidRPr="0018301F">
              <w:rPr>
                <w:rFonts w:ascii="Times New Roman" w:eastAsia="Times New Roman" w:hAnsi="Times New Roman" w:cs="Times New Roman"/>
                <w:b/>
                <w:color w:val="auto"/>
                <w:lang w:bidi="ar-SA"/>
              </w:rPr>
              <w:t xml:space="preserve"> priemonė</w:t>
            </w:r>
          </w:p>
        </w:tc>
      </w:tr>
      <w:tr w:rsidR="00EC718F" w14:paraId="486D404D" w14:textId="77777777" w:rsidTr="00D53F27">
        <w:trPr>
          <w:gridAfter w:val="1"/>
          <w:wAfter w:w="15" w:type="dxa"/>
        </w:trPr>
        <w:tc>
          <w:tcPr>
            <w:tcW w:w="3741" w:type="dxa"/>
          </w:tcPr>
          <w:p w14:paraId="097812BA"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2.3.1.1. V</w:t>
            </w:r>
            <w:r w:rsidRPr="009A7295">
              <w:rPr>
                <w:rFonts w:ascii="Times New Roman" w:eastAsia="Times New Roman" w:hAnsi="Times New Roman" w:cs="Times New Roman"/>
                <w:color w:val="auto"/>
                <w:lang w:bidi="ar-SA"/>
              </w:rPr>
              <w:t>isose grupėse pravedamos  gamtamokslinės pamokos lauke.</w:t>
            </w:r>
          </w:p>
        </w:tc>
        <w:tc>
          <w:tcPr>
            <w:tcW w:w="3108" w:type="dxa"/>
            <w:gridSpan w:val="3"/>
          </w:tcPr>
          <w:p w14:paraId="5E730C8F"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sidRPr="009A7295">
              <w:rPr>
                <w:rFonts w:ascii="Times New Roman" w:eastAsia="Times New Roman" w:hAnsi="Times New Roman" w:cs="Times New Roman"/>
                <w:color w:val="auto"/>
                <w:lang w:bidi="ar-SA"/>
              </w:rPr>
              <w:t>Pavaduotoja</w:t>
            </w:r>
            <w:r>
              <w:rPr>
                <w:rFonts w:ascii="Times New Roman" w:eastAsia="Times New Roman" w:hAnsi="Times New Roman" w:cs="Times New Roman"/>
                <w:color w:val="auto"/>
                <w:lang w:bidi="ar-SA"/>
              </w:rPr>
              <w:t>s</w:t>
            </w:r>
            <w:r w:rsidRPr="009A7295">
              <w:rPr>
                <w:rFonts w:ascii="Times New Roman" w:eastAsia="Times New Roman" w:hAnsi="Times New Roman" w:cs="Times New Roman"/>
                <w:color w:val="auto"/>
                <w:lang w:bidi="ar-SA"/>
              </w:rPr>
              <w:t xml:space="preserve"> ugdymui, mokytojai</w:t>
            </w:r>
          </w:p>
        </w:tc>
        <w:tc>
          <w:tcPr>
            <w:tcW w:w="2396" w:type="dxa"/>
            <w:gridSpan w:val="2"/>
          </w:tcPr>
          <w:p w14:paraId="7EB5C37B"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2025 m.</w:t>
            </w:r>
          </w:p>
        </w:tc>
        <w:tc>
          <w:tcPr>
            <w:tcW w:w="5119" w:type="dxa"/>
            <w:gridSpan w:val="23"/>
          </w:tcPr>
          <w:p w14:paraId="1E19375A"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Mokytojai praves po 3 </w:t>
            </w:r>
            <w:r w:rsidRPr="009A7295">
              <w:rPr>
                <w:rFonts w:ascii="Times New Roman" w:eastAsia="Times New Roman" w:hAnsi="Times New Roman" w:cs="Times New Roman"/>
                <w:color w:val="auto"/>
                <w:lang w:bidi="ar-SA"/>
              </w:rPr>
              <w:t>gamtamokslin</w:t>
            </w:r>
            <w:r>
              <w:rPr>
                <w:rFonts w:ascii="Times New Roman" w:eastAsia="Times New Roman" w:hAnsi="Times New Roman" w:cs="Times New Roman"/>
                <w:color w:val="auto"/>
                <w:lang w:bidi="ar-SA"/>
              </w:rPr>
              <w:t>e</w:t>
            </w:r>
            <w:r w:rsidRPr="009A7295">
              <w:rPr>
                <w:rFonts w:ascii="Times New Roman" w:eastAsia="Times New Roman" w:hAnsi="Times New Roman" w:cs="Times New Roman"/>
                <w:color w:val="auto"/>
                <w:lang w:bidi="ar-SA"/>
              </w:rPr>
              <w:t>s pamok</w:t>
            </w:r>
            <w:r>
              <w:rPr>
                <w:rFonts w:ascii="Times New Roman" w:eastAsia="Times New Roman" w:hAnsi="Times New Roman" w:cs="Times New Roman"/>
                <w:color w:val="auto"/>
                <w:lang w:bidi="ar-SA"/>
              </w:rPr>
              <w:t>a</w:t>
            </w:r>
            <w:r w:rsidRPr="009A7295">
              <w:rPr>
                <w:rFonts w:ascii="Times New Roman" w:eastAsia="Times New Roman" w:hAnsi="Times New Roman" w:cs="Times New Roman"/>
                <w:color w:val="auto"/>
                <w:lang w:bidi="ar-SA"/>
              </w:rPr>
              <w:t>s lauke</w:t>
            </w:r>
            <w:r>
              <w:rPr>
                <w:rFonts w:ascii="Times New Roman" w:eastAsia="Times New Roman" w:hAnsi="Times New Roman" w:cs="Times New Roman"/>
                <w:color w:val="auto"/>
                <w:lang w:bidi="ar-SA"/>
              </w:rPr>
              <w:t xml:space="preserve"> ir</w:t>
            </w:r>
            <w:r>
              <w:t xml:space="preserve"> </w:t>
            </w:r>
            <w:r w:rsidRPr="00467C9A">
              <w:rPr>
                <w:rFonts w:ascii="Times New Roman" w:hAnsi="Times New Roman" w:cs="Times New Roman"/>
              </w:rPr>
              <w:t xml:space="preserve">po </w:t>
            </w:r>
            <w:r w:rsidRPr="00467C9A">
              <w:rPr>
                <w:rFonts w:ascii="Times New Roman" w:eastAsia="Times New Roman" w:hAnsi="Times New Roman" w:cs="Times New Roman"/>
                <w:color w:val="auto"/>
                <w:lang w:bidi="ar-SA"/>
              </w:rPr>
              <w:t>3 gamtamokslini</w:t>
            </w:r>
            <w:r>
              <w:rPr>
                <w:rFonts w:ascii="Times New Roman" w:eastAsia="Times New Roman" w:hAnsi="Times New Roman" w:cs="Times New Roman"/>
                <w:color w:val="auto"/>
                <w:lang w:bidi="ar-SA"/>
              </w:rPr>
              <w:t>us</w:t>
            </w:r>
            <w:r w:rsidRPr="00467C9A">
              <w:rPr>
                <w:rFonts w:ascii="Times New Roman" w:eastAsia="Times New Roman" w:hAnsi="Times New Roman" w:cs="Times New Roman"/>
                <w:color w:val="auto"/>
                <w:lang w:bidi="ar-SA"/>
              </w:rPr>
              <w:t xml:space="preserve"> bandym</w:t>
            </w:r>
            <w:r>
              <w:rPr>
                <w:rFonts w:ascii="Times New Roman" w:eastAsia="Times New Roman" w:hAnsi="Times New Roman" w:cs="Times New Roman"/>
                <w:color w:val="auto"/>
                <w:lang w:bidi="ar-SA"/>
              </w:rPr>
              <w:t>us</w:t>
            </w:r>
            <w:r w:rsidRPr="00467C9A">
              <w:rPr>
                <w:rFonts w:ascii="Times New Roman" w:eastAsia="Times New Roman" w:hAnsi="Times New Roman" w:cs="Times New Roman"/>
                <w:color w:val="auto"/>
                <w:lang w:bidi="ar-SA"/>
              </w:rPr>
              <w:t>.</w:t>
            </w:r>
          </w:p>
        </w:tc>
      </w:tr>
      <w:tr w:rsidR="00EC718F" w14:paraId="5AAEF05B" w14:textId="77777777" w:rsidTr="00D53F27">
        <w:trPr>
          <w:gridAfter w:val="1"/>
          <w:wAfter w:w="15" w:type="dxa"/>
        </w:trPr>
        <w:tc>
          <w:tcPr>
            <w:tcW w:w="3741" w:type="dxa"/>
          </w:tcPr>
          <w:p w14:paraId="2248A430"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2.3.1.2.</w:t>
            </w:r>
            <w:r>
              <w:t xml:space="preserve"> </w:t>
            </w:r>
            <w:r w:rsidRPr="00467C9A">
              <w:rPr>
                <w:rFonts w:ascii="Times New Roman" w:hAnsi="Times New Roman" w:cs="Times New Roman"/>
              </w:rPr>
              <w:t>Virtualios apl</w:t>
            </w:r>
            <w:r>
              <w:rPr>
                <w:rFonts w:ascii="Times New Roman" w:hAnsi="Times New Roman" w:cs="Times New Roman"/>
              </w:rPr>
              <w:t>i</w:t>
            </w:r>
            <w:r w:rsidRPr="00467C9A">
              <w:rPr>
                <w:rFonts w:ascii="Times New Roman" w:hAnsi="Times New Roman" w:cs="Times New Roman"/>
              </w:rPr>
              <w:t>nkos</w:t>
            </w:r>
            <w:r>
              <w:t xml:space="preserve"> </w:t>
            </w:r>
            <w:r w:rsidRPr="00467C9A">
              <w:rPr>
                <w:rFonts w:ascii="Times New Roman" w:hAnsi="Times New Roman" w:cs="Times New Roman"/>
              </w:rPr>
              <w:t>naudojimas</w:t>
            </w:r>
          </w:p>
        </w:tc>
        <w:tc>
          <w:tcPr>
            <w:tcW w:w="3108" w:type="dxa"/>
            <w:gridSpan w:val="3"/>
          </w:tcPr>
          <w:p w14:paraId="57CF9396"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sidRPr="00467C9A">
              <w:rPr>
                <w:rFonts w:ascii="Times New Roman" w:eastAsia="Times New Roman" w:hAnsi="Times New Roman" w:cs="Times New Roman"/>
                <w:color w:val="auto"/>
                <w:lang w:bidi="ar-SA"/>
              </w:rPr>
              <w:t>Pavaduotoja</w:t>
            </w:r>
            <w:r>
              <w:rPr>
                <w:rFonts w:ascii="Times New Roman" w:eastAsia="Times New Roman" w:hAnsi="Times New Roman" w:cs="Times New Roman"/>
                <w:color w:val="auto"/>
                <w:lang w:bidi="ar-SA"/>
              </w:rPr>
              <w:t>s</w:t>
            </w:r>
            <w:r w:rsidRPr="00467C9A">
              <w:rPr>
                <w:rFonts w:ascii="Times New Roman" w:eastAsia="Times New Roman" w:hAnsi="Times New Roman" w:cs="Times New Roman"/>
                <w:color w:val="auto"/>
                <w:lang w:bidi="ar-SA"/>
              </w:rPr>
              <w:t xml:space="preserve"> ugdymui, mokytojai</w:t>
            </w:r>
          </w:p>
        </w:tc>
        <w:tc>
          <w:tcPr>
            <w:tcW w:w="2396" w:type="dxa"/>
            <w:gridSpan w:val="2"/>
          </w:tcPr>
          <w:p w14:paraId="515DCCA4"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2025 m.</w:t>
            </w:r>
          </w:p>
        </w:tc>
        <w:tc>
          <w:tcPr>
            <w:tcW w:w="5119" w:type="dxa"/>
            <w:gridSpan w:val="23"/>
          </w:tcPr>
          <w:p w14:paraId="16807FAE" w14:textId="662B43B8"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V</w:t>
            </w:r>
            <w:r w:rsidRPr="00467C9A">
              <w:rPr>
                <w:rFonts w:ascii="Times New Roman" w:eastAsia="Times New Roman" w:hAnsi="Times New Roman" w:cs="Times New Roman"/>
                <w:color w:val="auto"/>
                <w:lang w:bidi="ar-SA"/>
              </w:rPr>
              <w:t xml:space="preserve">isose grupėse </w:t>
            </w:r>
            <w:r>
              <w:rPr>
                <w:rFonts w:ascii="Times New Roman" w:eastAsia="Times New Roman" w:hAnsi="Times New Roman" w:cs="Times New Roman"/>
                <w:color w:val="auto"/>
                <w:lang w:bidi="ar-SA"/>
              </w:rPr>
              <w:t xml:space="preserve">bus </w:t>
            </w:r>
            <w:r w:rsidRPr="00467C9A">
              <w:rPr>
                <w:rFonts w:ascii="Times New Roman" w:eastAsia="Times New Roman" w:hAnsi="Times New Roman" w:cs="Times New Roman"/>
                <w:color w:val="auto"/>
                <w:lang w:bidi="ar-SA"/>
              </w:rPr>
              <w:t>prave</w:t>
            </w:r>
            <w:r>
              <w:rPr>
                <w:rFonts w:ascii="Times New Roman" w:eastAsia="Times New Roman" w:hAnsi="Times New Roman" w:cs="Times New Roman"/>
                <w:color w:val="auto"/>
                <w:lang w:bidi="ar-SA"/>
              </w:rPr>
              <w:t>stos</w:t>
            </w:r>
            <w:r w:rsidRPr="00467C9A">
              <w:rPr>
                <w:rFonts w:ascii="Times New Roman" w:eastAsia="Times New Roman" w:hAnsi="Times New Roman" w:cs="Times New Roman"/>
                <w:color w:val="auto"/>
                <w:lang w:bidi="ar-SA"/>
              </w:rPr>
              <w:t xml:space="preserve"> </w:t>
            </w:r>
            <w:r>
              <w:rPr>
                <w:rFonts w:ascii="Times New Roman" w:eastAsia="Times New Roman" w:hAnsi="Times New Roman" w:cs="Times New Roman"/>
                <w:color w:val="auto"/>
                <w:lang w:bidi="ar-SA"/>
              </w:rPr>
              <w:t xml:space="preserve">po </w:t>
            </w:r>
            <w:r w:rsidRPr="00467C9A">
              <w:rPr>
                <w:rFonts w:ascii="Times New Roman" w:eastAsia="Times New Roman" w:hAnsi="Times New Roman" w:cs="Times New Roman"/>
                <w:color w:val="auto"/>
                <w:lang w:bidi="ar-SA"/>
              </w:rPr>
              <w:t>2 edukaci</w:t>
            </w:r>
            <w:r w:rsidR="0045348A">
              <w:rPr>
                <w:rFonts w:ascii="Times New Roman" w:eastAsia="Times New Roman" w:hAnsi="Times New Roman" w:cs="Times New Roman"/>
                <w:color w:val="auto"/>
                <w:lang w:bidi="ar-SA"/>
              </w:rPr>
              <w:t>nes pamokas</w:t>
            </w:r>
            <w:r w:rsidRPr="00467C9A">
              <w:rPr>
                <w:rFonts w:ascii="Times New Roman" w:eastAsia="Times New Roman" w:hAnsi="Times New Roman" w:cs="Times New Roman"/>
                <w:color w:val="auto"/>
                <w:lang w:bidi="ar-SA"/>
              </w:rPr>
              <w:t xml:space="preserve"> apie Baltijos jūrą.</w:t>
            </w:r>
          </w:p>
        </w:tc>
      </w:tr>
      <w:tr w:rsidR="00EC718F" w14:paraId="176DA82F" w14:textId="77777777" w:rsidTr="00D53F27">
        <w:trPr>
          <w:gridAfter w:val="1"/>
          <w:wAfter w:w="15" w:type="dxa"/>
        </w:trPr>
        <w:tc>
          <w:tcPr>
            <w:tcW w:w="3741" w:type="dxa"/>
          </w:tcPr>
          <w:p w14:paraId="0447AB1A"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2.3.2. </w:t>
            </w:r>
            <w:r w:rsidRPr="00467C9A">
              <w:rPr>
                <w:rFonts w:ascii="Times New Roman" w:eastAsia="Times New Roman" w:hAnsi="Times New Roman" w:cs="Times New Roman"/>
                <w:color w:val="auto"/>
                <w:lang w:bidi="ar-SA"/>
              </w:rPr>
              <w:t>Vykdomas vaikų socialinės bei fizinės sveikatos stiprin</w:t>
            </w:r>
            <w:r>
              <w:rPr>
                <w:rFonts w:ascii="Times New Roman" w:eastAsia="Times New Roman" w:hAnsi="Times New Roman" w:cs="Times New Roman"/>
                <w:color w:val="auto"/>
                <w:lang w:bidi="ar-SA"/>
              </w:rPr>
              <w:t>i</w:t>
            </w:r>
            <w:r w:rsidRPr="00467C9A">
              <w:rPr>
                <w:rFonts w:ascii="Times New Roman" w:eastAsia="Times New Roman" w:hAnsi="Times New Roman" w:cs="Times New Roman"/>
                <w:color w:val="auto"/>
                <w:lang w:bidi="ar-SA"/>
              </w:rPr>
              <w:t>mo projektas „Augu sveikas“.</w:t>
            </w:r>
          </w:p>
        </w:tc>
        <w:tc>
          <w:tcPr>
            <w:tcW w:w="8168" w:type="dxa"/>
            <w:gridSpan w:val="21"/>
          </w:tcPr>
          <w:p w14:paraId="4C7BC854"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p>
        </w:tc>
        <w:tc>
          <w:tcPr>
            <w:tcW w:w="2455" w:type="dxa"/>
            <w:gridSpan w:val="7"/>
          </w:tcPr>
          <w:p w14:paraId="43C12E15" w14:textId="77777777" w:rsidR="00EC718F" w:rsidRPr="00467C9A" w:rsidRDefault="00EC718F" w:rsidP="00EC718F">
            <w:pPr>
              <w:widowControl/>
              <w:autoSpaceDE w:val="0"/>
              <w:autoSpaceDN w:val="0"/>
              <w:spacing w:before="4"/>
              <w:jc w:val="both"/>
              <w:rPr>
                <w:rFonts w:ascii="Times New Roman" w:eastAsia="Times New Roman" w:hAnsi="Times New Roman" w:cs="Times New Roman"/>
                <w:b/>
                <w:color w:val="auto"/>
                <w:lang w:bidi="ar-SA"/>
              </w:rPr>
            </w:pPr>
            <w:r w:rsidRPr="00467C9A">
              <w:rPr>
                <w:rFonts w:ascii="Times New Roman" w:eastAsia="Times New Roman" w:hAnsi="Times New Roman" w:cs="Times New Roman"/>
                <w:b/>
                <w:color w:val="auto"/>
                <w:lang w:bidi="ar-SA"/>
              </w:rPr>
              <w:t xml:space="preserve">II programa </w:t>
            </w:r>
          </w:p>
          <w:p w14:paraId="6511C739" w14:textId="77777777" w:rsidR="00EC718F" w:rsidRPr="00467C9A" w:rsidRDefault="00EC718F" w:rsidP="00EC718F">
            <w:pPr>
              <w:widowControl/>
              <w:autoSpaceDE w:val="0"/>
              <w:autoSpaceDN w:val="0"/>
              <w:spacing w:before="4"/>
              <w:jc w:val="both"/>
              <w:rPr>
                <w:rFonts w:ascii="Times New Roman" w:eastAsia="Times New Roman" w:hAnsi="Times New Roman" w:cs="Times New Roman"/>
                <w:b/>
                <w:color w:val="auto"/>
                <w:lang w:bidi="ar-SA"/>
              </w:rPr>
            </w:pPr>
            <w:r w:rsidRPr="00467C9A">
              <w:rPr>
                <w:rFonts w:ascii="Times New Roman" w:eastAsia="Times New Roman" w:hAnsi="Times New Roman" w:cs="Times New Roman"/>
                <w:b/>
                <w:color w:val="auto"/>
                <w:lang w:bidi="ar-SA"/>
              </w:rPr>
              <w:t>3 uždavinys</w:t>
            </w:r>
          </w:p>
          <w:p w14:paraId="7614CF9D" w14:textId="77777777" w:rsidR="00EC718F" w:rsidRPr="00467C9A" w:rsidRDefault="00EC718F" w:rsidP="00EC718F">
            <w:pPr>
              <w:widowControl/>
              <w:autoSpaceDE w:val="0"/>
              <w:autoSpaceDN w:val="0"/>
              <w:spacing w:before="4"/>
              <w:jc w:val="both"/>
              <w:rPr>
                <w:rFonts w:ascii="Times New Roman" w:eastAsia="Times New Roman" w:hAnsi="Times New Roman" w:cs="Times New Roman"/>
                <w:b/>
                <w:color w:val="auto"/>
                <w:lang w:bidi="ar-SA"/>
              </w:rPr>
            </w:pPr>
            <w:r w:rsidRPr="00467C9A">
              <w:rPr>
                <w:rFonts w:ascii="Times New Roman" w:eastAsia="Times New Roman" w:hAnsi="Times New Roman" w:cs="Times New Roman"/>
                <w:b/>
                <w:color w:val="auto"/>
                <w:lang w:bidi="ar-SA"/>
              </w:rPr>
              <w:t>3.</w:t>
            </w:r>
            <w:r>
              <w:rPr>
                <w:rFonts w:ascii="Times New Roman" w:eastAsia="Times New Roman" w:hAnsi="Times New Roman" w:cs="Times New Roman"/>
                <w:b/>
                <w:color w:val="auto"/>
                <w:lang w:bidi="ar-SA"/>
              </w:rPr>
              <w:t>2</w:t>
            </w:r>
            <w:r w:rsidRPr="00467C9A">
              <w:rPr>
                <w:rFonts w:ascii="Times New Roman" w:eastAsia="Times New Roman" w:hAnsi="Times New Roman" w:cs="Times New Roman"/>
                <w:b/>
                <w:color w:val="auto"/>
                <w:lang w:bidi="ar-SA"/>
              </w:rPr>
              <w:t>. priemonė</w:t>
            </w:r>
          </w:p>
        </w:tc>
      </w:tr>
      <w:tr w:rsidR="00EC718F" w14:paraId="1A28DDC4" w14:textId="77777777" w:rsidTr="00D53F27">
        <w:trPr>
          <w:gridAfter w:val="1"/>
          <w:wAfter w:w="15" w:type="dxa"/>
        </w:trPr>
        <w:tc>
          <w:tcPr>
            <w:tcW w:w="3741" w:type="dxa"/>
          </w:tcPr>
          <w:p w14:paraId="64D9C726"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2.3.2.1. V</w:t>
            </w:r>
            <w:r w:rsidRPr="00467C9A">
              <w:rPr>
                <w:rFonts w:ascii="Times New Roman" w:eastAsia="Times New Roman" w:hAnsi="Times New Roman" w:cs="Times New Roman"/>
                <w:color w:val="auto"/>
                <w:lang w:bidi="ar-SA"/>
              </w:rPr>
              <w:t>isų grupių vaikai dalyvauja švarių, kvepiančių rankyčių</w:t>
            </w:r>
            <w:r>
              <w:rPr>
                <w:rFonts w:ascii="Times New Roman" w:eastAsia="Times New Roman" w:hAnsi="Times New Roman" w:cs="Times New Roman"/>
                <w:color w:val="auto"/>
                <w:lang w:bidi="ar-SA"/>
              </w:rPr>
              <w:t xml:space="preserve">, </w:t>
            </w:r>
            <w:r w:rsidRPr="00467C9A">
              <w:rPr>
                <w:rFonts w:ascii="Times New Roman" w:eastAsia="Times New Roman" w:hAnsi="Times New Roman" w:cs="Times New Roman"/>
                <w:color w:val="auto"/>
                <w:lang w:bidi="ar-SA"/>
              </w:rPr>
              <w:t>gaivios burnytės</w:t>
            </w:r>
            <w:r>
              <w:rPr>
                <w:rFonts w:ascii="Times New Roman" w:eastAsia="Times New Roman" w:hAnsi="Times New Roman" w:cs="Times New Roman"/>
                <w:color w:val="auto"/>
                <w:lang w:bidi="ar-SA"/>
              </w:rPr>
              <w:t>,</w:t>
            </w:r>
            <w:r w:rsidRPr="00467C9A">
              <w:rPr>
                <w:rFonts w:ascii="Times New Roman" w:eastAsia="Times New Roman" w:hAnsi="Times New Roman" w:cs="Times New Roman"/>
                <w:color w:val="auto"/>
                <w:lang w:bidi="ar-SA"/>
              </w:rPr>
              <w:t xml:space="preserve"> saugaus eismo savaitė</w:t>
            </w:r>
            <w:r>
              <w:rPr>
                <w:rFonts w:ascii="Times New Roman" w:eastAsia="Times New Roman" w:hAnsi="Times New Roman" w:cs="Times New Roman"/>
                <w:color w:val="auto"/>
                <w:lang w:bidi="ar-SA"/>
              </w:rPr>
              <w:t xml:space="preserve">se: </w:t>
            </w:r>
            <w:r w:rsidRPr="00467C9A">
              <w:rPr>
                <w:rFonts w:ascii="Times New Roman" w:eastAsia="Times New Roman" w:hAnsi="Times New Roman" w:cs="Times New Roman"/>
                <w:color w:val="auto"/>
                <w:lang w:bidi="ar-SA"/>
              </w:rPr>
              <w:t>kasdienėje aktyvioje sportinėje  veikloje lauke.</w:t>
            </w:r>
          </w:p>
        </w:tc>
        <w:tc>
          <w:tcPr>
            <w:tcW w:w="3108" w:type="dxa"/>
            <w:gridSpan w:val="3"/>
          </w:tcPr>
          <w:p w14:paraId="11B9DFDD"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Sveikatos priežiūros specialistas, </w:t>
            </w:r>
            <w:r w:rsidRPr="00467C9A">
              <w:rPr>
                <w:rFonts w:ascii="Times New Roman" w:eastAsia="Times New Roman" w:hAnsi="Times New Roman" w:cs="Times New Roman"/>
                <w:color w:val="auto"/>
                <w:lang w:bidi="ar-SA"/>
              </w:rPr>
              <w:t>mokytojai</w:t>
            </w:r>
          </w:p>
        </w:tc>
        <w:tc>
          <w:tcPr>
            <w:tcW w:w="2396" w:type="dxa"/>
            <w:gridSpan w:val="2"/>
          </w:tcPr>
          <w:p w14:paraId="22CDD9B5"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2025 m.</w:t>
            </w:r>
          </w:p>
        </w:tc>
        <w:tc>
          <w:tcPr>
            <w:tcW w:w="5119" w:type="dxa"/>
            <w:gridSpan w:val="23"/>
          </w:tcPr>
          <w:p w14:paraId="4E25C5FA"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Visos grupės dalyvaus </w:t>
            </w:r>
            <w:r w:rsidRPr="00495DCB">
              <w:rPr>
                <w:rFonts w:ascii="Times New Roman" w:eastAsia="Times New Roman" w:hAnsi="Times New Roman" w:cs="Times New Roman"/>
                <w:color w:val="auto"/>
                <w:lang w:bidi="ar-SA"/>
              </w:rPr>
              <w:t>socialinės bei fizinės sveikatos stiprin</w:t>
            </w:r>
            <w:r>
              <w:rPr>
                <w:rFonts w:ascii="Times New Roman" w:eastAsia="Times New Roman" w:hAnsi="Times New Roman" w:cs="Times New Roman"/>
                <w:color w:val="auto"/>
                <w:lang w:bidi="ar-SA"/>
              </w:rPr>
              <w:t>i</w:t>
            </w:r>
            <w:r w:rsidRPr="00495DCB">
              <w:rPr>
                <w:rFonts w:ascii="Times New Roman" w:eastAsia="Times New Roman" w:hAnsi="Times New Roman" w:cs="Times New Roman"/>
                <w:color w:val="auto"/>
                <w:lang w:bidi="ar-SA"/>
              </w:rPr>
              <w:t>mo</w:t>
            </w:r>
            <w:r>
              <w:rPr>
                <w:rFonts w:ascii="Times New Roman" w:eastAsia="Times New Roman" w:hAnsi="Times New Roman" w:cs="Times New Roman"/>
                <w:color w:val="auto"/>
                <w:lang w:bidi="ar-SA"/>
              </w:rPr>
              <w:t xml:space="preserve"> projekte (4 savaitės per metus)</w:t>
            </w:r>
          </w:p>
        </w:tc>
      </w:tr>
      <w:tr w:rsidR="00EC718F" w14:paraId="59C059DE" w14:textId="77777777" w:rsidTr="00D53F27">
        <w:trPr>
          <w:gridAfter w:val="1"/>
          <w:wAfter w:w="15" w:type="dxa"/>
        </w:trPr>
        <w:tc>
          <w:tcPr>
            <w:tcW w:w="3741" w:type="dxa"/>
          </w:tcPr>
          <w:p w14:paraId="2CD068CB"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2.3.3. </w:t>
            </w:r>
            <w:r w:rsidRPr="00495DCB">
              <w:rPr>
                <w:rFonts w:ascii="Times New Roman" w:eastAsia="Times New Roman" w:hAnsi="Times New Roman" w:cs="Times New Roman"/>
                <w:color w:val="auto"/>
                <w:lang w:bidi="ar-SA"/>
              </w:rPr>
              <w:t>Kūrybiškumą skatinančios ugdymo(</w:t>
            </w:r>
            <w:proofErr w:type="spellStart"/>
            <w:r w:rsidRPr="00495DCB">
              <w:rPr>
                <w:rFonts w:ascii="Times New Roman" w:eastAsia="Times New Roman" w:hAnsi="Times New Roman" w:cs="Times New Roman"/>
                <w:color w:val="auto"/>
                <w:lang w:bidi="ar-SA"/>
              </w:rPr>
              <w:t>si</w:t>
            </w:r>
            <w:proofErr w:type="spellEnd"/>
            <w:r w:rsidRPr="00495DCB">
              <w:rPr>
                <w:rFonts w:ascii="Times New Roman" w:eastAsia="Times New Roman" w:hAnsi="Times New Roman" w:cs="Times New Roman"/>
                <w:color w:val="auto"/>
                <w:lang w:bidi="ar-SA"/>
              </w:rPr>
              <w:t>) aplinkos kūrimas.</w:t>
            </w:r>
          </w:p>
        </w:tc>
        <w:tc>
          <w:tcPr>
            <w:tcW w:w="8168" w:type="dxa"/>
            <w:gridSpan w:val="21"/>
          </w:tcPr>
          <w:p w14:paraId="5250FD40"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p>
        </w:tc>
        <w:tc>
          <w:tcPr>
            <w:tcW w:w="2455" w:type="dxa"/>
            <w:gridSpan w:val="7"/>
          </w:tcPr>
          <w:p w14:paraId="0810615C" w14:textId="77777777" w:rsidR="00EC718F" w:rsidRPr="00495DCB" w:rsidRDefault="00EC718F" w:rsidP="00EC718F">
            <w:pPr>
              <w:widowControl/>
              <w:autoSpaceDE w:val="0"/>
              <w:autoSpaceDN w:val="0"/>
              <w:spacing w:before="4"/>
              <w:jc w:val="both"/>
              <w:rPr>
                <w:rFonts w:ascii="Times New Roman" w:eastAsia="Times New Roman" w:hAnsi="Times New Roman" w:cs="Times New Roman"/>
                <w:b/>
                <w:color w:val="auto"/>
                <w:lang w:bidi="ar-SA"/>
              </w:rPr>
            </w:pPr>
            <w:r w:rsidRPr="00495DCB">
              <w:rPr>
                <w:rFonts w:ascii="Times New Roman" w:eastAsia="Times New Roman" w:hAnsi="Times New Roman" w:cs="Times New Roman"/>
                <w:b/>
                <w:color w:val="auto"/>
                <w:lang w:bidi="ar-SA"/>
              </w:rPr>
              <w:t xml:space="preserve">II programa </w:t>
            </w:r>
          </w:p>
          <w:p w14:paraId="7773C97B" w14:textId="77777777" w:rsidR="00EC718F" w:rsidRPr="00495DCB" w:rsidRDefault="00EC718F" w:rsidP="00EC718F">
            <w:pPr>
              <w:widowControl/>
              <w:autoSpaceDE w:val="0"/>
              <w:autoSpaceDN w:val="0"/>
              <w:spacing w:before="4"/>
              <w:jc w:val="both"/>
              <w:rPr>
                <w:rFonts w:ascii="Times New Roman" w:eastAsia="Times New Roman" w:hAnsi="Times New Roman" w:cs="Times New Roman"/>
                <w:b/>
                <w:color w:val="auto"/>
                <w:lang w:bidi="ar-SA"/>
              </w:rPr>
            </w:pPr>
            <w:r w:rsidRPr="00495DCB">
              <w:rPr>
                <w:rFonts w:ascii="Times New Roman" w:eastAsia="Times New Roman" w:hAnsi="Times New Roman" w:cs="Times New Roman"/>
                <w:b/>
                <w:color w:val="auto"/>
                <w:lang w:bidi="ar-SA"/>
              </w:rPr>
              <w:t>3 uždavinys</w:t>
            </w:r>
          </w:p>
          <w:p w14:paraId="30056354" w14:textId="77777777" w:rsidR="00EC718F" w:rsidRPr="00495DCB" w:rsidRDefault="00EC718F" w:rsidP="00EC718F">
            <w:pPr>
              <w:widowControl/>
              <w:autoSpaceDE w:val="0"/>
              <w:autoSpaceDN w:val="0"/>
              <w:spacing w:before="4"/>
              <w:jc w:val="both"/>
              <w:rPr>
                <w:rFonts w:ascii="Times New Roman" w:eastAsia="Times New Roman" w:hAnsi="Times New Roman" w:cs="Times New Roman"/>
                <w:b/>
                <w:color w:val="auto"/>
                <w:lang w:bidi="ar-SA"/>
              </w:rPr>
            </w:pPr>
            <w:r w:rsidRPr="00495DCB">
              <w:rPr>
                <w:rFonts w:ascii="Times New Roman" w:eastAsia="Times New Roman" w:hAnsi="Times New Roman" w:cs="Times New Roman"/>
                <w:b/>
                <w:color w:val="auto"/>
                <w:lang w:bidi="ar-SA"/>
              </w:rPr>
              <w:t>3.3. priemonė</w:t>
            </w:r>
          </w:p>
        </w:tc>
      </w:tr>
      <w:tr w:rsidR="00EC718F" w14:paraId="33556D18" w14:textId="77777777" w:rsidTr="00D53F27">
        <w:trPr>
          <w:gridAfter w:val="1"/>
          <w:wAfter w:w="15" w:type="dxa"/>
        </w:trPr>
        <w:tc>
          <w:tcPr>
            <w:tcW w:w="3741" w:type="dxa"/>
          </w:tcPr>
          <w:p w14:paraId="43447702"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2.3.3.1. Mokinių kūrybinių įgūdžių lavinimas </w:t>
            </w:r>
          </w:p>
        </w:tc>
        <w:tc>
          <w:tcPr>
            <w:tcW w:w="3108" w:type="dxa"/>
            <w:gridSpan w:val="3"/>
          </w:tcPr>
          <w:p w14:paraId="34966E01"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Mokytojai</w:t>
            </w:r>
          </w:p>
        </w:tc>
        <w:tc>
          <w:tcPr>
            <w:tcW w:w="2396" w:type="dxa"/>
            <w:gridSpan w:val="2"/>
          </w:tcPr>
          <w:p w14:paraId="0A06F3E2"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2025 m. </w:t>
            </w:r>
          </w:p>
        </w:tc>
        <w:tc>
          <w:tcPr>
            <w:tcW w:w="5119" w:type="dxa"/>
            <w:gridSpan w:val="23"/>
          </w:tcPr>
          <w:p w14:paraId="47C6DE92"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sidRPr="00495DCB">
              <w:rPr>
                <w:rFonts w:ascii="Times New Roman" w:eastAsia="Times New Roman" w:hAnsi="Times New Roman" w:cs="Times New Roman"/>
                <w:color w:val="auto"/>
                <w:lang w:bidi="ar-SA"/>
              </w:rPr>
              <w:t>Visos grupės dalyvau</w:t>
            </w:r>
            <w:r>
              <w:rPr>
                <w:rFonts w:ascii="Times New Roman" w:eastAsia="Times New Roman" w:hAnsi="Times New Roman" w:cs="Times New Roman"/>
                <w:color w:val="auto"/>
                <w:lang w:bidi="ar-SA"/>
              </w:rPr>
              <w:t>s</w:t>
            </w:r>
            <w:r w:rsidRPr="00495DCB">
              <w:rPr>
                <w:rFonts w:ascii="Times New Roman" w:eastAsia="Times New Roman" w:hAnsi="Times New Roman" w:cs="Times New Roman"/>
                <w:color w:val="auto"/>
                <w:lang w:bidi="ar-SA"/>
              </w:rPr>
              <w:t xml:space="preserve"> darželio - mokyklos karpinių parodoje</w:t>
            </w:r>
            <w:r>
              <w:rPr>
                <w:rFonts w:ascii="Times New Roman" w:eastAsia="Times New Roman" w:hAnsi="Times New Roman" w:cs="Times New Roman"/>
                <w:color w:val="auto"/>
                <w:lang w:bidi="ar-SA"/>
              </w:rPr>
              <w:t>,</w:t>
            </w:r>
            <w:r w:rsidRPr="00495DCB">
              <w:rPr>
                <w:rFonts w:ascii="Times New Roman" w:eastAsia="Times New Roman" w:hAnsi="Times New Roman" w:cs="Times New Roman"/>
                <w:color w:val="auto"/>
                <w:lang w:bidi="ar-SA"/>
              </w:rPr>
              <w:t xml:space="preserve"> pieš ilgiausią darželio piešinį „Mano fantazijos“.</w:t>
            </w:r>
          </w:p>
        </w:tc>
      </w:tr>
      <w:tr w:rsidR="00EC718F" w14:paraId="0CFBA766" w14:textId="77777777" w:rsidTr="00D53F27">
        <w:trPr>
          <w:gridAfter w:val="1"/>
          <w:wAfter w:w="15" w:type="dxa"/>
        </w:trPr>
        <w:tc>
          <w:tcPr>
            <w:tcW w:w="3741" w:type="dxa"/>
          </w:tcPr>
          <w:p w14:paraId="6F46F454"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2.3.4. </w:t>
            </w:r>
            <w:r w:rsidRPr="00495DCB">
              <w:rPr>
                <w:rFonts w:ascii="Times New Roman" w:eastAsia="Times New Roman" w:hAnsi="Times New Roman" w:cs="Times New Roman"/>
                <w:color w:val="auto"/>
                <w:lang w:bidi="ar-SA"/>
              </w:rPr>
              <w:t>Aktyvios skaitmeninės ugdymo aplinkos darželyje kūrimas.</w:t>
            </w:r>
          </w:p>
        </w:tc>
        <w:tc>
          <w:tcPr>
            <w:tcW w:w="8144" w:type="dxa"/>
            <w:gridSpan w:val="19"/>
          </w:tcPr>
          <w:p w14:paraId="101826B7"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p>
        </w:tc>
        <w:tc>
          <w:tcPr>
            <w:tcW w:w="2479" w:type="dxa"/>
            <w:gridSpan w:val="9"/>
          </w:tcPr>
          <w:p w14:paraId="0991F90D" w14:textId="77777777" w:rsidR="00EC718F" w:rsidRPr="00495DCB" w:rsidRDefault="00EC718F" w:rsidP="00EC718F">
            <w:pPr>
              <w:widowControl/>
              <w:autoSpaceDE w:val="0"/>
              <w:autoSpaceDN w:val="0"/>
              <w:spacing w:before="4"/>
              <w:jc w:val="both"/>
              <w:rPr>
                <w:rFonts w:ascii="Times New Roman" w:eastAsia="Times New Roman" w:hAnsi="Times New Roman" w:cs="Times New Roman"/>
                <w:b/>
                <w:color w:val="auto"/>
                <w:lang w:bidi="ar-SA"/>
              </w:rPr>
            </w:pPr>
            <w:r w:rsidRPr="00495DCB">
              <w:rPr>
                <w:rFonts w:ascii="Times New Roman" w:eastAsia="Times New Roman" w:hAnsi="Times New Roman" w:cs="Times New Roman"/>
                <w:b/>
                <w:color w:val="auto"/>
                <w:lang w:bidi="ar-SA"/>
              </w:rPr>
              <w:t xml:space="preserve">II programa </w:t>
            </w:r>
          </w:p>
          <w:p w14:paraId="400C0E89" w14:textId="77777777" w:rsidR="00EC718F" w:rsidRPr="00495DCB" w:rsidRDefault="00EC718F" w:rsidP="00EC718F">
            <w:pPr>
              <w:widowControl/>
              <w:autoSpaceDE w:val="0"/>
              <w:autoSpaceDN w:val="0"/>
              <w:spacing w:before="4"/>
              <w:jc w:val="both"/>
              <w:rPr>
                <w:rFonts w:ascii="Times New Roman" w:eastAsia="Times New Roman" w:hAnsi="Times New Roman" w:cs="Times New Roman"/>
                <w:b/>
                <w:color w:val="auto"/>
                <w:lang w:bidi="ar-SA"/>
              </w:rPr>
            </w:pPr>
            <w:r w:rsidRPr="00495DCB">
              <w:rPr>
                <w:rFonts w:ascii="Times New Roman" w:eastAsia="Times New Roman" w:hAnsi="Times New Roman" w:cs="Times New Roman"/>
                <w:b/>
                <w:color w:val="auto"/>
                <w:lang w:bidi="ar-SA"/>
              </w:rPr>
              <w:t>3 uždavinys</w:t>
            </w:r>
          </w:p>
          <w:p w14:paraId="29967B0F" w14:textId="77777777" w:rsidR="00EC718F" w:rsidRPr="00495DCB" w:rsidRDefault="00EC718F" w:rsidP="00EC718F">
            <w:pPr>
              <w:widowControl/>
              <w:autoSpaceDE w:val="0"/>
              <w:autoSpaceDN w:val="0"/>
              <w:spacing w:before="4"/>
              <w:jc w:val="both"/>
              <w:rPr>
                <w:rFonts w:ascii="Times New Roman" w:eastAsia="Times New Roman" w:hAnsi="Times New Roman" w:cs="Times New Roman"/>
                <w:b/>
                <w:color w:val="auto"/>
                <w:lang w:bidi="ar-SA"/>
              </w:rPr>
            </w:pPr>
            <w:r w:rsidRPr="00495DCB">
              <w:rPr>
                <w:rFonts w:ascii="Times New Roman" w:eastAsia="Times New Roman" w:hAnsi="Times New Roman" w:cs="Times New Roman"/>
                <w:b/>
                <w:color w:val="auto"/>
                <w:lang w:bidi="ar-SA"/>
              </w:rPr>
              <w:t>3.4. priemonė</w:t>
            </w:r>
          </w:p>
        </w:tc>
      </w:tr>
      <w:tr w:rsidR="00EC718F" w14:paraId="0E79FD97" w14:textId="77777777" w:rsidTr="00D53F27">
        <w:trPr>
          <w:gridAfter w:val="1"/>
          <w:wAfter w:w="15" w:type="dxa"/>
        </w:trPr>
        <w:tc>
          <w:tcPr>
            <w:tcW w:w="3741" w:type="dxa"/>
          </w:tcPr>
          <w:p w14:paraId="2D51A955"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2.3.4.1. </w:t>
            </w:r>
            <w:r w:rsidRPr="00E05F3A">
              <w:rPr>
                <w:rFonts w:ascii="Times New Roman" w:eastAsia="Times New Roman" w:hAnsi="Times New Roman" w:cs="Times New Roman"/>
                <w:color w:val="auto"/>
                <w:lang w:bidi="ar-SA"/>
              </w:rPr>
              <w:t>Darželio mokytojai apmokomi kurti ir naudoti skaitmenizuotą ugdymo turinį.</w:t>
            </w:r>
          </w:p>
        </w:tc>
        <w:tc>
          <w:tcPr>
            <w:tcW w:w="3108" w:type="dxa"/>
            <w:gridSpan w:val="3"/>
          </w:tcPr>
          <w:p w14:paraId="30D9DAFA"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Pavaduotojas ugdymui, mokytojai</w:t>
            </w:r>
          </w:p>
        </w:tc>
        <w:tc>
          <w:tcPr>
            <w:tcW w:w="2396" w:type="dxa"/>
            <w:gridSpan w:val="2"/>
          </w:tcPr>
          <w:p w14:paraId="30B26C08"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2025 m. </w:t>
            </w:r>
          </w:p>
        </w:tc>
        <w:tc>
          <w:tcPr>
            <w:tcW w:w="5119" w:type="dxa"/>
            <w:gridSpan w:val="23"/>
          </w:tcPr>
          <w:p w14:paraId="47E7461F"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4 mokytojai dalyvaus mokymuose „Skaitmeninis raštingumas“</w:t>
            </w:r>
          </w:p>
        </w:tc>
      </w:tr>
      <w:tr w:rsidR="00EC718F" w14:paraId="362F7762" w14:textId="77777777" w:rsidTr="00D53F27">
        <w:trPr>
          <w:gridAfter w:val="1"/>
          <w:wAfter w:w="15" w:type="dxa"/>
        </w:trPr>
        <w:tc>
          <w:tcPr>
            <w:tcW w:w="3741" w:type="dxa"/>
          </w:tcPr>
          <w:p w14:paraId="790233AA"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2.3.4.2. S</w:t>
            </w:r>
            <w:r w:rsidRPr="00E05F3A">
              <w:rPr>
                <w:rFonts w:ascii="Times New Roman" w:eastAsia="Times New Roman" w:hAnsi="Times New Roman" w:cs="Times New Roman"/>
                <w:color w:val="auto"/>
                <w:lang w:bidi="ar-SA"/>
              </w:rPr>
              <w:t>kaitmenin</w:t>
            </w:r>
            <w:r>
              <w:rPr>
                <w:rFonts w:ascii="Times New Roman" w:eastAsia="Times New Roman" w:hAnsi="Times New Roman" w:cs="Times New Roman"/>
                <w:color w:val="auto"/>
                <w:lang w:bidi="ar-SA"/>
              </w:rPr>
              <w:t>ių</w:t>
            </w:r>
            <w:r w:rsidRPr="00E05F3A">
              <w:rPr>
                <w:rFonts w:ascii="Times New Roman" w:eastAsia="Times New Roman" w:hAnsi="Times New Roman" w:cs="Times New Roman"/>
                <w:color w:val="auto"/>
                <w:lang w:bidi="ar-SA"/>
              </w:rPr>
              <w:t xml:space="preserve"> ugdymosi </w:t>
            </w:r>
            <w:r w:rsidRPr="00E05F3A">
              <w:rPr>
                <w:rFonts w:ascii="Times New Roman" w:eastAsia="Times New Roman" w:hAnsi="Times New Roman" w:cs="Times New Roman"/>
                <w:color w:val="auto"/>
                <w:lang w:bidi="ar-SA"/>
              </w:rPr>
              <w:lastRenderedPageBreak/>
              <w:t>priemon</w:t>
            </w:r>
            <w:r>
              <w:rPr>
                <w:rFonts w:ascii="Times New Roman" w:eastAsia="Times New Roman" w:hAnsi="Times New Roman" w:cs="Times New Roman"/>
                <w:color w:val="auto"/>
                <w:lang w:bidi="ar-SA"/>
              </w:rPr>
              <w:t>ių kūrimas bei jų naudojimas veikloje.</w:t>
            </w:r>
          </w:p>
        </w:tc>
        <w:tc>
          <w:tcPr>
            <w:tcW w:w="3108" w:type="dxa"/>
            <w:gridSpan w:val="3"/>
          </w:tcPr>
          <w:p w14:paraId="6484E83B"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lastRenderedPageBreak/>
              <w:t>Mokytojų taryba, mokytojai</w:t>
            </w:r>
          </w:p>
        </w:tc>
        <w:tc>
          <w:tcPr>
            <w:tcW w:w="2396" w:type="dxa"/>
            <w:gridSpan w:val="2"/>
          </w:tcPr>
          <w:p w14:paraId="59CE19CA"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2025 m. </w:t>
            </w:r>
          </w:p>
        </w:tc>
        <w:tc>
          <w:tcPr>
            <w:tcW w:w="5119" w:type="dxa"/>
            <w:gridSpan w:val="23"/>
          </w:tcPr>
          <w:p w14:paraId="52C04BF9"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sidRPr="00E05F3A">
              <w:rPr>
                <w:rFonts w:ascii="Times New Roman" w:eastAsia="Times New Roman" w:hAnsi="Times New Roman" w:cs="Times New Roman"/>
                <w:color w:val="auto"/>
                <w:lang w:bidi="ar-SA"/>
              </w:rPr>
              <w:t>Kiekvienos darželio grupės mokytojas sukur</w:t>
            </w:r>
            <w:r>
              <w:rPr>
                <w:rFonts w:ascii="Times New Roman" w:eastAsia="Times New Roman" w:hAnsi="Times New Roman" w:cs="Times New Roman"/>
                <w:color w:val="auto"/>
                <w:lang w:bidi="ar-SA"/>
              </w:rPr>
              <w:t>s</w:t>
            </w:r>
            <w:r w:rsidRPr="00E05F3A">
              <w:rPr>
                <w:rFonts w:ascii="Times New Roman" w:eastAsia="Times New Roman" w:hAnsi="Times New Roman" w:cs="Times New Roman"/>
                <w:color w:val="auto"/>
                <w:lang w:bidi="ar-SA"/>
              </w:rPr>
              <w:t xml:space="preserve"> </w:t>
            </w:r>
            <w:r>
              <w:rPr>
                <w:rFonts w:ascii="Times New Roman" w:eastAsia="Times New Roman" w:hAnsi="Times New Roman" w:cs="Times New Roman"/>
                <w:color w:val="auto"/>
                <w:lang w:bidi="ar-SA"/>
              </w:rPr>
              <w:t xml:space="preserve">po </w:t>
            </w:r>
            <w:r w:rsidRPr="00E05F3A">
              <w:rPr>
                <w:rFonts w:ascii="Times New Roman" w:eastAsia="Times New Roman" w:hAnsi="Times New Roman" w:cs="Times New Roman"/>
                <w:color w:val="auto"/>
                <w:lang w:bidi="ar-SA"/>
              </w:rPr>
              <w:lastRenderedPageBreak/>
              <w:t>1 skaitmeninę ugdymosi priemonę</w:t>
            </w:r>
            <w:r>
              <w:rPr>
                <w:rFonts w:ascii="Times New Roman" w:eastAsia="Times New Roman" w:hAnsi="Times New Roman" w:cs="Times New Roman"/>
                <w:color w:val="auto"/>
                <w:lang w:bidi="ar-SA"/>
              </w:rPr>
              <w:t xml:space="preserve"> ir praves po 1 </w:t>
            </w:r>
            <w:r w:rsidRPr="00E05F3A">
              <w:rPr>
                <w:rFonts w:ascii="Times New Roman" w:eastAsia="Times New Roman" w:hAnsi="Times New Roman" w:cs="Times New Roman"/>
                <w:color w:val="auto"/>
                <w:lang w:bidi="ar-SA"/>
              </w:rPr>
              <w:t xml:space="preserve"> atvirą veiklą</w:t>
            </w:r>
            <w:r>
              <w:rPr>
                <w:rFonts w:ascii="Times New Roman" w:eastAsia="Times New Roman" w:hAnsi="Times New Roman" w:cs="Times New Roman"/>
                <w:color w:val="auto"/>
                <w:lang w:bidi="ar-SA"/>
              </w:rPr>
              <w:t>.</w:t>
            </w:r>
          </w:p>
        </w:tc>
      </w:tr>
      <w:tr w:rsidR="00EC718F" w14:paraId="350C9035" w14:textId="77777777" w:rsidTr="00D53F27">
        <w:trPr>
          <w:gridAfter w:val="1"/>
          <w:wAfter w:w="15" w:type="dxa"/>
        </w:trPr>
        <w:tc>
          <w:tcPr>
            <w:tcW w:w="14364" w:type="dxa"/>
            <w:gridSpan w:val="29"/>
          </w:tcPr>
          <w:p w14:paraId="693518FD" w14:textId="19A3D58D" w:rsidR="00EC718F" w:rsidRPr="00225EB1" w:rsidRDefault="00EC718F" w:rsidP="00EC718F">
            <w:pPr>
              <w:rPr>
                <w:rFonts w:ascii="Times New Roman" w:eastAsia="Times New Roman" w:hAnsi="Times New Roman" w:cs="Times New Roman"/>
                <w:color w:val="auto"/>
                <w:lang w:bidi="ar-SA"/>
              </w:rPr>
            </w:pPr>
            <w:r w:rsidRPr="00CA3E52">
              <w:rPr>
                <w:rFonts w:ascii="Times New Roman" w:eastAsia="Times New Roman" w:hAnsi="Times New Roman" w:cs="Times New Roman"/>
                <w:color w:val="auto"/>
                <w:lang w:bidi="ar-SA"/>
              </w:rPr>
              <w:t>TIKSLAS</w:t>
            </w:r>
            <w:r>
              <w:rPr>
                <w:rFonts w:ascii="Times New Roman" w:eastAsia="Times New Roman" w:hAnsi="Times New Roman" w:cs="Times New Roman"/>
                <w:color w:val="auto"/>
                <w:lang w:bidi="ar-SA"/>
              </w:rPr>
              <w:t xml:space="preserve"> 3</w:t>
            </w:r>
            <w:r w:rsidRPr="00CA3E52">
              <w:rPr>
                <w:rFonts w:ascii="Times New Roman" w:eastAsia="Times New Roman" w:hAnsi="Times New Roman" w:cs="Times New Roman"/>
                <w:color w:val="auto"/>
                <w:lang w:bidi="ar-SA"/>
              </w:rPr>
              <w:t>: tęsti  ugdymo proceso modernizavimą.</w:t>
            </w:r>
          </w:p>
        </w:tc>
      </w:tr>
      <w:tr w:rsidR="00EC718F" w14:paraId="23BB2DB5" w14:textId="77777777" w:rsidTr="00D53F27">
        <w:trPr>
          <w:gridAfter w:val="1"/>
          <w:wAfter w:w="15" w:type="dxa"/>
        </w:trPr>
        <w:tc>
          <w:tcPr>
            <w:tcW w:w="14364" w:type="dxa"/>
            <w:gridSpan w:val="29"/>
          </w:tcPr>
          <w:p w14:paraId="615562C6" w14:textId="3D443B52" w:rsidR="00EC718F" w:rsidRPr="00225EB1" w:rsidRDefault="00EC718F" w:rsidP="00EC718F">
            <w:pP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w:t>
            </w:r>
            <w:r w:rsidRPr="00CA3E52">
              <w:rPr>
                <w:rFonts w:ascii="Times New Roman" w:eastAsia="Times New Roman" w:hAnsi="Times New Roman" w:cs="Times New Roman"/>
                <w:color w:val="auto"/>
                <w:lang w:bidi="ar-SA"/>
              </w:rPr>
              <w:t>1.</w:t>
            </w:r>
            <w:r w:rsidRPr="00CA3E52">
              <w:rPr>
                <w:rFonts w:ascii="Times New Roman" w:eastAsia="Times New Roman" w:hAnsi="Times New Roman" w:cs="Times New Roman"/>
                <w:color w:val="auto"/>
                <w:lang w:bidi="ar-SA"/>
              </w:rPr>
              <w:tab/>
              <w:t>UŽDAVINYS: Tikslingai ir įvairiapusiškai naudoti pasirinktą vieną ar kelias virtualias aplinkas, pritaikytas mokymui(</w:t>
            </w:r>
            <w:proofErr w:type="spellStart"/>
            <w:r w:rsidRPr="00CA3E52">
              <w:rPr>
                <w:rFonts w:ascii="Times New Roman" w:eastAsia="Times New Roman" w:hAnsi="Times New Roman" w:cs="Times New Roman"/>
                <w:color w:val="auto"/>
                <w:lang w:bidi="ar-SA"/>
              </w:rPr>
              <w:t>si</w:t>
            </w:r>
            <w:proofErr w:type="spellEnd"/>
            <w:r w:rsidRPr="00CA3E52">
              <w:rPr>
                <w:rFonts w:ascii="Times New Roman" w:eastAsia="Times New Roman" w:hAnsi="Times New Roman" w:cs="Times New Roman"/>
                <w:color w:val="auto"/>
                <w:lang w:bidi="ar-SA"/>
              </w:rPr>
              <w:t>), bendravimui ir bendradarbiavimui bei tobulinti darbo įgūdžius veikiant šioje(-</w:t>
            </w:r>
            <w:proofErr w:type="spellStart"/>
            <w:r w:rsidRPr="00CA3E52">
              <w:rPr>
                <w:rFonts w:ascii="Times New Roman" w:eastAsia="Times New Roman" w:hAnsi="Times New Roman" w:cs="Times New Roman"/>
                <w:color w:val="auto"/>
                <w:lang w:bidi="ar-SA"/>
              </w:rPr>
              <w:t>se</w:t>
            </w:r>
            <w:proofErr w:type="spellEnd"/>
            <w:r w:rsidRPr="00CA3E52">
              <w:rPr>
                <w:rFonts w:ascii="Times New Roman" w:eastAsia="Times New Roman" w:hAnsi="Times New Roman" w:cs="Times New Roman"/>
                <w:color w:val="auto"/>
                <w:lang w:bidi="ar-SA"/>
              </w:rPr>
              <w:t>) virtualioje aplinkoje.</w:t>
            </w:r>
          </w:p>
        </w:tc>
      </w:tr>
      <w:tr w:rsidR="00EC718F" w14:paraId="1D55CF37" w14:textId="77777777" w:rsidTr="00D53F27">
        <w:trPr>
          <w:gridAfter w:val="1"/>
          <w:wAfter w:w="15" w:type="dxa"/>
        </w:trPr>
        <w:tc>
          <w:tcPr>
            <w:tcW w:w="3741" w:type="dxa"/>
          </w:tcPr>
          <w:p w14:paraId="5ED5422F"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3.1.1. </w:t>
            </w:r>
            <w:r w:rsidRPr="00CA3E52">
              <w:rPr>
                <w:rFonts w:ascii="Times New Roman" w:eastAsia="Times New Roman" w:hAnsi="Times New Roman" w:cs="Times New Roman"/>
                <w:color w:val="auto"/>
                <w:lang w:bidi="ar-SA"/>
              </w:rPr>
              <w:t>Įgyvendinamas elektroninio dienyno taikymas mokykloje naudojantis visomis el. dienyno galimybėmis.</w:t>
            </w:r>
          </w:p>
        </w:tc>
        <w:tc>
          <w:tcPr>
            <w:tcW w:w="8156" w:type="dxa"/>
            <w:gridSpan w:val="20"/>
          </w:tcPr>
          <w:p w14:paraId="3658DF37"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p>
        </w:tc>
        <w:tc>
          <w:tcPr>
            <w:tcW w:w="2467" w:type="dxa"/>
            <w:gridSpan w:val="8"/>
          </w:tcPr>
          <w:p w14:paraId="0A78082A" w14:textId="77777777" w:rsidR="00EC718F" w:rsidRPr="00CA3E52" w:rsidRDefault="00EC718F" w:rsidP="00EC718F">
            <w:pPr>
              <w:widowControl/>
              <w:autoSpaceDE w:val="0"/>
              <w:autoSpaceDN w:val="0"/>
              <w:spacing w:before="4"/>
              <w:jc w:val="both"/>
              <w:rPr>
                <w:rFonts w:ascii="Times New Roman" w:eastAsia="Times New Roman" w:hAnsi="Times New Roman" w:cs="Times New Roman"/>
                <w:b/>
                <w:color w:val="auto"/>
                <w:lang w:bidi="ar-SA"/>
              </w:rPr>
            </w:pPr>
            <w:r w:rsidRPr="00CA3E52">
              <w:rPr>
                <w:rFonts w:ascii="Times New Roman" w:eastAsia="Times New Roman" w:hAnsi="Times New Roman" w:cs="Times New Roman"/>
                <w:b/>
                <w:color w:val="auto"/>
                <w:lang w:bidi="ar-SA"/>
              </w:rPr>
              <w:t xml:space="preserve">III programa </w:t>
            </w:r>
          </w:p>
          <w:p w14:paraId="39DDFC2A" w14:textId="77777777" w:rsidR="00EC718F" w:rsidRPr="00CA3E52" w:rsidRDefault="00EC718F" w:rsidP="00EC718F">
            <w:pPr>
              <w:widowControl/>
              <w:autoSpaceDE w:val="0"/>
              <w:autoSpaceDN w:val="0"/>
              <w:spacing w:before="4"/>
              <w:jc w:val="both"/>
              <w:rPr>
                <w:rFonts w:ascii="Times New Roman" w:eastAsia="Times New Roman" w:hAnsi="Times New Roman" w:cs="Times New Roman"/>
                <w:b/>
                <w:color w:val="auto"/>
                <w:lang w:bidi="ar-SA"/>
              </w:rPr>
            </w:pPr>
            <w:r w:rsidRPr="00CA3E52">
              <w:rPr>
                <w:rFonts w:ascii="Times New Roman" w:eastAsia="Times New Roman" w:hAnsi="Times New Roman" w:cs="Times New Roman"/>
                <w:b/>
                <w:color w:val="auto"/>
                <w:lang w:bidi="ar-SA"/>
              </w:rPr>
              <w:t>1 uždavinys</w:t>
            </w:r>
          </w:p>
          <w:p w14:paraId="141FA6FC" w14:textId="77777777" w:rsidR="00EC718F" w:rsidRPr="00CA3E52" w:rsidRDefault="00EC718F" w:rsidP="00EC718F">
            <w:pPr>
              <w:widowControl/>
              <w:autoSpaceDE w:val="0"/>
              <w:autoSpaceDN w:val="0"/>
              <w:spacing w:before="4"/>
              <w:jc w:val="both"/>
              <w:rPr>
                <w:rFonts w:ascii="Times New Roman" w:eastAsia="Times New Roman" w:hAnsi="Times New Roman" w:cs="Times New Roman"/>
                <w:b/>
                <w:color w:val="auto"/>
                <w:lang w:bidi="ar-SA"/>
              </w:rPr>
            </w:pPr>
            <w:r w:rsidRPr="00CA3E52">
              <w:rPr>
                <w:rFonts w:ascii="Times New Roman" w:eastAsia="Times New Roman" w:hAnsi="Times New Roman" w:cs="Times New Roman"/>
                <w:b/>
                <w:color w:val="auto"/>
                <w:lang w:bidi="ar-SA"/>
              </w:rPr>
              <w:t>1.1. priemonė</w:t>
            </w:r>
          </w:p>
        </w:tc>
      </w:tr>
      <w:tr w:rsidR="00EC718F" w14:paraId="5721B8BA" w14:textId="77777777" w:rsidTr="00D53F27">
        <w:trPr>
          <w:gridAfter w:val="1"/>
          <w:wAfter w:w="15" w:type="dxa"/>
        </w:trPr>
        <w:tc>
          <w:tcPr>
            <w:tcW w:w="3741" w:type="dxa"/>
          </w:tcPr>
          <w:p w14:paraId="7FFB3742"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3.1.1.1 Elektroninio dienyno  TAMO </w:t>
            </w:r>
            <w:r w:rsidRPr="00CA3E52">
              <w:rPr>
                <w:rFonts w:ascii="Times New Roman" w:eastAsia="Times New Roman" w:hAnsi="Times New Roman" w:cs="Times New Roman"/>
                <w:color w:val="auto"/>
                <w:lang w:bidi="ar-SA"/>
              </w:rPr>
              <w:t>galimy</w:t>
            </w:r>
            <w:r>
              <w:rPr>
                <w:rFonts w:ascii="Times New Roman" w:eastAsia="Times New Roman" w:hAnsi="Times New Roman" w:cs="Times New Roman"/>
                <w:color w:val="auto"/>
                <w:lang w:bidi="ar-SA"/>
              </w:rPr>
              <w:t>bių</w:t>
            </w:r>
            <w:r w:rsidRPr="00CA3E52">
              <w:rPr>
                <w:rFonts w:ascii="Times New Roman" w:eastAsia="Times New Roman" w:hAnsi="Times New Roman" w:cs="Times New Roman"/>
                <w:color w:val="auto"/>
                <w:lang w:bidi="ar-SA"/>
              </w:rPr>
              <w:t xml:space="preserve"> </w:t>
            </w:r>
            <w:r w:rsidRPr="00077B98">
              <w:rPr>
                <w:rFonts w:ascii="Times New Roman" w:eastAsia="Times New Roman" w:hAnsi="Times New Roman" w:cs="Times New Roman"/>
                <w:color w:val="auto"/>
                <w:lang w:bidi="ar-SA"/>
              </w:rPr>
              <w:t>planavimui, informavimui,</w:t>
            </w:r>
            <w:r>
              <w:rPr>
                <w:rFonts w:ascii="Times New Roman" w:eastAsia="Times New Roman" w:hAnsi="Times New Roman" w:cs="Times New Roman"/>
                <w:color w:val="auto"/>
                <w:lang w:bidi="ar-SA"/>
              </w:rPr>
              <w:t xml:space="preserve"> vertinimui</w:t>
            </w:r>
            <w:r w:rsidRPr="00077B98">
              <w:rPr>
                <w:rFonts w:ascii="Times New Roman" w:eastAsia="Times New Roman" w:hAnsi="Times New Roman" w:cs="Times New Roman"/>
                <w:color w:val="auto"/>
                <w:lang w:bidi="ar-SA"/>
              </w:rPr>
              <w:t xml:space="preserve"> neformaliajam ugdymui, duomenų kaupimui, apklausoms</w:t>
            </w:r>
            <w:r>
              <w:rPr>
                <w:rFonts w:ascii="Times New Roman" w:eastAsia="Times New Roman" w:hAnsi="Times New Roman" w:cs="Times New Roman"/>
                <w:color w:val="auto"/>
                <w:lang w:bidi="ar-SA"/>
              </w:rPr>
              <w:t xml:space="preserve"> ir t. t.</w:t>
            </w:r>
          </w:p>
        </w:tc>
        <w:tc>
          <w:tcPr>
            <w:tcW w:w="3108" w:type="dxa"/>
            <w:gridSpan w:val="3"/>
          </w:tcPr>
          <w:p w14:paraId="6383EDB7"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TAMO dienyno administratorius, pavaduotojas ugdymui</w:t>
            </w:r>
          </w:p>
        </w:tc>
        <w:tc>
          <w:tcPr>
            <w:tcW w:w="2396" w:type="dxa"/>
            <w:gridSpan w:val="2"/>
          </w:tcPr>
          <w:p w14:paraId="5743605E"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2025 m. </w:t>
            </w:r>
          </w:p>
        </w:tc>
        <w:tc>
          <w:tcPr>
            <w:tcW w:w="5119" w:type="dxa"/>
            <w:gridSpan w:val="23"/>
          </w:tcPr>
          <w:p w14:paraId="4ED4DCA6" w14:textId="178316B2"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sidRPr="00CA3E52">
              <w:rPr>
                <w:rFonts w:ascii="Times New Roman" w:eastAsia="Times New Roman" w:hAnsi="Times New Roman" w:cs="Times New Roman"/>
                <w:color w:val="auto"/>
                <w:lang w:bidi="ar-SA"/>
              </w:rPr>
              <w:t xml:space="preserve">Visi mokytojai </w:t>
            </w:r>
            <w:r w:rsidR="0045348A">
              <w:rPr>
                <w:rFonts w:ascii="Times New Roman" w:eastAsia="Times New Roman" w:hAnsi="Times New Roman" w:cs="Times New Roman"/>
                <w:color w:val="auto"/>
                <w:lang w:bidi="ar-SA"/>
              </w:rPr>
              <w:t xml:space="preserve">100 procentu </w:t>
            </w:r>
            <w:r>
              <w:rPr>
                <w:rFonts w:ascii="Times New Roman" w:eastAsia="Times New Roman" w:hAnsi="Times New Roman" w:cs="Times New Roman"/>
                <w:color w:val="auto"/>
                <w:lang w:bidi="ar-SA"/>
              </w:rPr>
              <w:t xml:space="preserve">gebės panaudoti visas </w:t>
            </w:r>
            <w:r w:rsidRPr="00CA3E52">
              <w:rPr>
                <w:rFonts w:ascii="Times New Roman" w:eastAsia="Times New Roman" w:hAnsi="Times New Roman" w:cs="Times New Roman"/>
                <w:color w:val="auto"/>
                <w:lang w:bidi="ar-SA"/>
              </w:rPr>
              <w:t>TAMO dienyno galimyb</w:t>
            </w:r>
            <w:r>
              <w:rPr>
                <w:rFonts w:ascii="Times New Roman" w:eastAsia="Times New Roman" w:hAnsi="Times New Roman" w:cs="Times New Roman"/>
                <w:color w:val="auto"/>
                <w:lang w:bidi="ar-SA"/>
              </w:rPr>
              <w:t>es.</w:t>
            </w:r>
          </w:p>
        </w:tc>
      </w:tr>
      <w:tr w:rsidR="00EC718F" w14:paraId="32BCC20F" w14:textId="77777777" w:rsidTr="00D53F27">
        <w:trPr>
          <w:gridAfter w:val="1"/>
          <w:wAfter w:w="15" w:type="dxa"/>
        </w:trPr>
        <w:tc>
          <w:tcPr>
            <w:tcW w:w="3741" w:type="dxa"/>
          </w:tcPr>
          <w:p w14:paraId="43B88B0A" w14:textId="7F415328"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3.1.1.2.</w:t>
            </w:r>
            <w:r w:rsidR="0045348A" w:rsidRPr="0045348A">
              <w:rPr>
                <w:rFonts w:ascii="Times New Roman" w:hAnsi="Times New Roman" w:cs="Times New Roman"/>
              </w:rPr>
              <w:t>Ikimokyklio</w:t>
            </w:r>
            <w:r w:rsidR="0045348A">
              <w:t>/</w:t>
            </w:r>
            <w:r w:rsidR="0045348A" w:rsidRPr="0045348A">
              <w:rPr>
                <w:rFonts w:ascii="Times New Roman" w:hAnsi="Times New Roman" w:cs="Times New Roman"/>
              </w:rPr>
              <w:t>priešmokyklinio</w:t>
            </w:r>
            <w:r w:rsidR="0045348A">
              <w:t xml:space="preserve">  </w:t>
            </w:r>
            <w:r w:rsidR="0045348A" w:rsidRPr="00E85A5A">
              <w:rPr>
                <w:rFonts w:ascii="Times New Roman" w:hAnsi="Times New Roman" w:cs="Times New Roman"/>
              </w:rPr>
              <w:t>ugdymo platformos</w:t>
            </w:r>
            <w:r w:rsidR="0045348A">
              <w:t xml:space="preserve"> </w:t>
            </w:r>
            <w:r>
              <w:rPr>
                <w:rFonts w:ascii="Times New Roman" w:eastAsia="Times New Roman" w:hAnsi="Times New Roman" w:cs="Times New Roman"/>
                <w:color w:val="auto"/>
                <w:lang w:bidi="ar-SA"/>
              </w:rPr>
              <w:t xml:space="preserve">ELIIS galimybių bandymas </w:t>
            </w:r>
            <w:r w:rsidRPr="00077B98">
              <w:rPr>
                <w:rFonts w:ascii="Times New Roman" w:eastAsia="Times New Roman" w:hAnsi="Times New Roman" w:cs="Times New Roman"/>
                <w:color w:val="auto"/>
                <w:lang w:bidi="ar-SA"/>
              </w:rPr>
              <w:t xml:space="preserve"> </w:t>
            </w:r>
            <w:r>
              <w:rPr>
                <w:rFonts w:ascii="Times New Roman" w:eastAsia="Times New Roman" w:hAnsi="Times New Roman" w:cs="Times New Roman"/>
                <w:color w:val="auto"/>
                <w:lang w:bidi="ar-SA"/>
              </w:rPr>
              <w:t>ikimokykliniame ir priešmokykliniame ugdyme.</w:t>
            </w:r>
          </w:p>
        </w:tc>
        <w:tc>
          <w:tcPr>
            <w:tcW w:w="3108" w:type="dxa"/>
            <w:gridSpan w:val="3"/>
          </w:tcPr>
          <w:p w14:paraId="19BAE5D0"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Pavaduotojas ugdymui</w:t>
            </w:r>
          </w:p>
        </w:tc>
        <w:tc>
          <w:tcPr>
            <w:tcW w:w="2396" w:type="dxa"/>
            <w:gridSpan w:val="2"/>
          </w:tcPr>
          <w:p w14:paraId="320F149C"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2025 m. iki rugsėjo mėnesio.</w:t>
            </w:r>
          </w:p>
        </w:tc>
        <w:tc>
          <w:tcPr>
            <w:tcW w:w="5119" w:type="dxa"/>
            <w:gridSpan w:val="23"/>
          </w:tcPr>
          <w:p w14:paraId="0796796B" w14:textId="77777777" w:rsidR="00EC718F" w:rsidRPr="00225EB1"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Visi mokytojai bandys </w:t>
            </w:r>
            <w:r w:rsidRPr="00077B98">
              <w:rPr>
                <w:rFonts w:ascii="Times New Roman" w:eastAsia="Times New Roman" w:hAnsi="Times New Roman" w:cs="Times New Roman"/>
                <w:color w:val="auto"/>
                <w:lang w:bidi="ar-SA"/>
              </w:rPr>
              <w:t>internetinė</w:t>
            </w:r>
            <w:r>
              <w:rPr>
                <w:rFonts w:ascii="Times New Roman" w:eastAsia="Times New Roman" w:hAnsi="Times New Roman" w:cs="Times New Roman"/>
                <w:color w:val="auto"/>
                <w:lang w:bidi="ar-SA"/>
              </w:rPr>
              <w:t>je</w:t>
            </w:r>
            <w:r w:rsidRPr="00077B98">
              <w:rPr>
                <w:rFonts w:ascii="Times New Roman" w:eastAsia="Times New Roman" w:hAnsi="Times New Roman" w:cs="Times New Roman"/>
                <w:color w:val="auto"/>
                <w:lang w:bidi="ar-SA"/>
              </w:rPr>
              <w:t xml:space="preserve"> sistem</w:t>
            </w:r>
            <w:r>
              <w:rPr>
                <w:rFonts w:ascii="Times New Roman" w:eastAsia="Times New Roman" w:hAnsi="Times New Roman" w:cs="Times New Roman"/>
                <w:color w:val="auto"/>
                <w:lang w:bidi="ar-SA"/>
              </w:rPr>
              <w:t>oje</w:t>
            </w:r>
            <w:r w:rsidRPr="00077B98">
              <w:rPr>
                <w:rFonts w:ascii="Times New Roman" w:eastAsia="Times New Roman" w:hAnsi="Times New Roman" w:cs="Times New Roman"/>
                <w:color w:val="auto"/>
                <w:lang w:bidi="ar-SA"/>
              </w:rPr>
              <w:t xml:space="preserve"> ELIIS, organizuoti kasdieninį darbą. </w:t>
            </w:r>
          </w:p>
        </w:tc>
      </w:tr>
      <w:tr w:rsidR="00EC718F" w14:paraId="1CDBC8B0" w14:textId="77777777" w:rsidTr="00D53F27">
        <w:trPr>
          <w:gridAfter w:val="1"/>
          <w:wAfter w:w="15" w:type="dxa"/>
        </w:trPr>
        <w:tc>
          <w:tcPr>
            <w:tcW w:w="3741" w:type="dxa"/>
          </w:tcPr>
          <w:p w14:paraId="0E6D782B"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3.1.1.3. Tėvų informavimas TAMO ir ELIIS informacijos platformoje</w:t>
            </w:r>
          </w:p>
        </w:tc>
        <w:tc>
          <w:tcPr>
            <w:tcW w:w="3108" w:type="dxa"/>
            <w:gridSpan w:val="3"/>
          </w:tcPr>
          <w:p w14:paraId="18A7BE60"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Mokytojai</w:t>
            </w:r>
          </w:p>
        </w:tc>
        <w:tc>
          <w:tcPr>
            <w:tcW w:w="2396" w:type="dxa"/>
            <w:gridSpan w:val="2"/>
          </w:tcPr>
          <w:p w14:paraId="763F178D"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2025 m. </w:t>
            </w:r>
          </w:p>
        </w:tc>
        <w:tc>
          <w:tcPr>
            <w:tcW w:w="5119" w:type="dxa"/>
            <w:gridSpan w:val="23"/>
          </w:tcPr>
          <w:p w14:paraId="6D7782A4" w14:textId="39EB8D68"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sidRPr="006868CF">
              <w:rPr>
                <w:rFonts w:ascii="Times New Roman" w:eastAsia="Times New Roman" w:hAnsi="Times New Roman" w:cs="Times New Roman"/>
                <w:color w:val="auto"/>
                <w:lang w:bidi="ar-SA"/>
              </w:rPr>
              <w:t>70 proc. informacijos tėvams teikiama TAMO platformoje</w:t>
            </w:r>
            <w:r w:rsidR="00E85A5A">
              <w:rPr>
                <w:rFonts w:ascii="Times New Roman" w:eastAsia="Times New Roman" w:hAnsi="Times New Roman" w:cs="Times New Roman"/>
                <w:color w:val="auto"/>
                <w:lang w:bidi="ar-SA"/>
              </w:rPr>
              <w:t xml:space="preserve">; 30 procentų per </w:t>
            </w:r>
            <w:proofErr w:type="spellStart"/>
            <w:r w:rsidR="00E85A5A">
              <w:rPr>
                <w:rFonts w:ascii="Times New Roman" w:eastAsia="Times New Roman" w:hAnsi="Times New Roman" w:cs="Times New Roman"/>
                <w:color w:val="auto"/>
                <w:lang w:bidi="ar-SA"/>
              </w:rPr>
              <w:t>Viber</w:t>
            </w:r>
            <w:proofErr w:type="spellEnd"/>
            <w:r w:rsidR="00E85A5A">
              <w:rPr>
                <w:rFonts w:ascii="Times New Roman" w:eastAsia="Times New Roman" w:hAnsi="Times New Roman" w:cs="Times New Roman"/>
                <w:color w:val="auto"/>
                <w:lang w:bidi="ar-SA"/>
              </w:rPr>
              <w:t xml:space="preserve"> ir elektroninį paštą</w:t>
            </w:r>
          </w:p>
        </w:tc>
      </w:tr>
      <w:tr w:rsidR="00EC718F" w14:paraId="06AFE87A" w14:textId="77777777" w:rsidTr="00D53F27">
        <w:trPr>
          <w:gridAfter w:val="1"/>
          <w:wAfter w:w="15" w:type="dxa"/>
        </w:trPr>
        <w:tc>
          <w:tcPr>
            <w:tcW w:w="3741" w:type="dxa"/>
          </w:tcPr>
          <w:p w14:paraId="36AECC33"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3.1.2. </w:t>
            </w:r>
            <w:r w:rsidRPr="006868CF">
              <w:rPr>
                <w:rFonts w:ascii="Times New Roman" w:eastAsia="Times New Roman" w:hAnsi="Times New Roman" w:cs="Times New Roman"/>
                <w:color w:val="auto"/>
                <w:lang w:bidi="ar-SA"/>
              </w:rPr>
              <w:t>Kasmet organizuojami IT   mokymai darželio-mokyklos mokytojams pasitelkiant vidinius resursus.</w:t>
            </w:r>
          </w:p>
        </w:tc>
        <w:tc>
          <w:tcPr>
            <w:tcW w:w="8131" w:type="dxa"/>
            <w:gridSpan w:val="18"/>
          </w:tcPr>
          <w:p w14:paraId="6ADC8635"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p>
        </w:tc>
        <w:tc>
          <w:tcPr>
            <w:tcW w:w="2492" w:type="dxa"/>
            <w:gridSpan w:val="10"/>
          </w:tcPr>
          <w:p w14:paraId="29159C9C" w14:textId="77777777" w:rsidR="00EC718F" w:rsidRPr="006868CF" w:rsidRDefault="00EC718F" w:rsidP="00EC718F">
            <w:pPr>
              <w:widowControl/>
              <w:autoSpaceDE w:val="0"/>
              <w:autoSpaceDN w:val="0"/>
              <w:spacing w:before="4"/>
              <w:jc w:val="both"/>
              <w:rPr>
                <w:rFonts w:ascii="Times New Roman" w:eastAsia="Times New Roman" w:hAnsi="Times New Roman" w:cs="Times New Roman"/>
                <w:b/>
                <w:color w:val="auto"/>
                <w:lang w:bidi="ar-SA"/>
              </w:rPr>
            </w:pPr>
            <w:r w:rsidRPr="006868CF">
              <w:rPr>
                <w:rFonts w:ascii="Times New Roman" w:eastAsia="Times New Roman" w:hAnsi="Times New Roman" w:cs="Times New Roman"/>
                <w:b/>
                <w:color w:val="auto"/>
                <w:lang w:bidi="ar-SA"/>
              </w:rPr>
              <w:t xml:space="preserve">III programa </w:t>
            </w:r>
          </w:p>
          <w:p w14:paraId="3D25E22A" w14:textId="77777777" w:rsidR="00EC718F" w:rsidRPr="006868CF" w:rsidRDefault="00EC718F" w:rsidP="00EC718F">
            <w:pPr>
              <w:widowControl/>
              <w:autoSpaceDE w:val="0"/>
              <w:autoSpaceDN w:val="0"/>
              <w:spacing w:before="4"/>
              <w:jc w:val="both"/>
              <w:rPr>
                <w:rFonts w:ascii="Times New Roman" w:eastAsia="Times New Roman" w:hAnsi="Times New Roman" w:cs="Times New Roman"/>
                <w:b/>
                <w:color w:val="auto"/>
                <w:lang w:bidi="ar-SA"/>
              </w:rPr>
            </w:pPr>
            <w:r w:rsidRPr="006868CF">
              <w:rPr>
                <w:rFonts w:ascii="Times New Roman" w:eastAsia="Times New Roman" w:hAnsi="Times New Roman" w:cs="Times New Roman"/>
                <w:b/>
                <w:color w:val="auto"/>
                <w:lang w:bidi="ar-SA"/>
              </w:rPr>
              <w:t>1 uždavinys</w:t>
            </w:r>
          </w:p>
          <w:p w14:paraId="716248C3" w14:textId="77777777" w:rsidR="00EC718F" w:rsidRDefault="00EC718F" w:rsidP="00EC718F">
            <w:pPr>
              <w:rPr>
                <w:rFonts w:ascii="Times New Roman" w:eastAsia="Times New Roman" w:hAnsi="Times New Roman" w:cs="Times New Roman"/>
                <w:color w:val="auto"/>
                <w:lang w:bidi="ar-SA"/>
              </w:rPr>
            </w:pPr>
            <w:r>
              <w:rPr>
                <w:rFonts w:ascii="Times New Roman" w:eastAsia="Times New Roman" w:hAnsi="Times New Roman" w:cs="Times New Roman"/>
                <w:b/>
                <w:color w:val="auto"/>
                <w:lang w:bidi="ar-SA"/>
              </w:rPr>
              <w:t>1</w:t>
            </w:r>
            <w:r w:rsidRPr="006868CF">
              <w:rPr>
                <w:rFonts w:ascii="Times New Roman" w:eastAsia="Times New Roman" w:hAnsi="Times New Roman" w:cs="Times New Roman"/>
                <w:b/>
                <w:color w:val="auto"/>
                <w:lang w:bidi="ar-SA"/>
              </w:rPr>
              <w:t>.</w:t>
            </w:r>
            <w:r>
              <w:rPr>
                <w:rFonts w:ascii="Times New Roman" w:eastAsia="Times New Roman" w:hAnsi="Times New Roman" w:cs="Times New Roman"/>
                <w:b/>
                <w:color w:val="auto"/>
                <w:lang w:bidi="ar-SA"/>
              </w:rPr>
              <w:t>2</w:t>
            </w:r>
            <w:r w:rsidRPr="006868CF">
              <w:rPr>
                <w:rFonts w:ascii="Times New Roman" w:eastAsia="Times New Roman" w:hAnsi="Times New Roman" w:cs="Times New Roman"/>
                <w:b/>
                <w:color w:val="auto"/>
                <w:lang w:bidi="ar-SA"/>
              </w:rPr>
              <w:t>. priemonė</w:t>
            </w:r>
          </w:p>
          <w:p w14:paraId="628E4312"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p>
        </w:tc>
      </w:tr>
      <w:tr w:rsidR="00EC718F" w14:paraId="5AA71738" w14:textId="77777777" w:rsidTr="00D53F27">
        <w:trPr>
          <w:gridAfter w:val="1"/>
          <w:wAfter w:w="15" w:type="dxa"/>
        </w:trPr>
        <w:tc>
          <w:tcPr>
            <w:tcW w:w="3741" w:type="dxa"/>
          </w:tcPr>
          <w:p w14:paraId="2576491E"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3.1.2.1. Mokytojų darbo įgūdžių su </w:t>
            </w:r>
          </w:p>
          <w:p w14:paraId="45DFD199"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sidRPr="00B54C92">
              <w:rPr>
                <w:rFonts w:ascii="Times New Roman" w:eastAsia="Times New Roman" w:hAnsi="Times New Roman" w:cs="Times New Roman"/>
                <w:color w:val="auto"/>
                <w:lang w:bidi="ar-SA"/>
              </w:rPr>
              <w:t>Excel, Word, Power</w:t>
            </w:r>
            <w:r>
              <w:rPr>
                <w:rFonts w:ascii="Times New Roman" w:eastAsia="Times New Roman" w:hAnsi="Times New Roman" w:cs="Times New Roman"/>
                <w:color w:val="auto"/>
                <w:lang w:bidi="ar-SA"/>
              </w:rPr>
              <w:t xml:space="preserve"> </w:t>
            </w:r>
            <w:proofErr w:type="spellStart"/>
            <w:r w:rsidRPr="00B54C92">
              <w:rPr>
                <w:rFonts w:ascii="Times New Roman" w:eastAsia="Times New Roman" w:hAnsi="Times New Roman" w:cs="Times New Roman"/>
                <w:color w:val="auto"/>
                <w:lang w:bidi="ar-SA"/>
              </w:rPr>
              <w:t>Point</w:t>
            </w:r>
            <w:proofErr w:type="spellEnd"/>
            <w:r>
              <w:rPr>
                <w:rFonts w:ascii="Times New Roman" w:eastAsia="Times New Roman" w:hAnsi="Times New Roman" w:cs="Times New Roman"/>
                <w:color w:val="auto"/>
                <w:lang w:bidi="ar-SA"/>
              </w:rPr>
              <w:t xml:space="preserve"> programomis tobulinimas.</w:t>
            </w:r>
          </w:p>
        </w:tc>
        <w:tc>
          <w:tcPr>
            <w:tcW w:w="3108" w:type="dxa"/>
            <w:gridSpan w:val="3"/>
          </w:tcPr>
          <w:p w14:paraId="3678C249"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Mokytojų taryba, IT specialistas,  pavaduotojai ugdymui.</w:t>
            </w:r>
          </w:p>
        </w:tc>
        <w:tc>
          <w:tcPr>
            <w:tcW w:w="2396" w:type="dxa"/>
            <w:gridSpan w:val="2"/>
          </w:tcPr>
          <w:p w14:paraId="51C22CFB"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2025 m. </w:t>
            </w:r>
          </w:p>
        </w:tc>
        <w:tc>
          <w:tcPr>
            <w:tcW w:w="5119" w:type="dxa"/>
            <w:gridSpan w:val="23"/>
          </w:tcPr>
          <w:p w14:paraId="21447772"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sidRPr="00B54C92">
              <w:rPr>
                <w:rFonts w:ascii="Times New Roman" w:eastAsia="Times New Roman" w:hAnsi="Times New Roman" w:cs="Times New Roman"/>
                <w:color w:val="auto"/>
                <w:lang w:bidi="ar-SA"/>
              </w:rPr>
              <w:t>Atnaujinami visų mokytojų darbo įgūdžiai  Excel, Word, PowerPoint programų naudojimosi galimybėmis, kitais mokymo ir bendravimo platformų įrankiais pravedant 3 seminarus per mokslo metus.</w:t>
            </w:r>
          </w:p>
        </w:tc>
      </w:tr>
      <w:tr w:rsidR="00EC718F" w14:paraId="6FA32158" w14:textId="77777777" w:rsidTr="00D53F27">
        <w:trPr>
          <w:gridAfter w:val="1"/>
          <w:wAfter w:w="15" w:type="dxa"/>
        </w:trPr>
        <w:tc>
          <w:tcPr>
            <w:tcW w:w="3741" w:type="dxa"/>
          </w:tcPr>
          <w:p w14:paraId="5732B222"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3.1.3. </w:t>
            </w:r>
            <w:r w:rsidRPr="006C290D">
              <w:rPr>
                <w:rFonts w:ascii="Times New Roman" w:eastAsia="Times New Roman" w:hAnsi="Times New Roman" w:cs="Times New Roman"/>
                <w:color w:val="auto"/>
                <w:lang w:bidi="ar-SA"/>
              </w:rPr>
              <w:t>Kasmet vykdoma darželio mokyklos edukacinių  veikų programa  pasitelkiant ir virtualios erdvės galimybes.</w:t>
            </w:r>
          </w:p>
        </w:tc>
        <w:tc>
          <w:tcPr>
            <w:tcW w:w="8241" w:type="dxa"/>
            <w:gridSpan w:val="24"/>
          </w:tcPr>
          <w:p w14:paraId="4EE8A6AE"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p>
        </w:tc>
        <w:tc>
          <w:tcPr>
            <w:tcW w:w="2382" w:type="dxa"/>
            <w:gridSpan w:val="4"/>
          </w:tcPr>
          <w:p w14:paraId="4E4F435E" w14:textId="77777777" w:rsidR="00EC718F" w:rsidRPr="005D7D69" w:rsidRDefault="00EC718F" w:rsidP="00EC718F">
            <w:pPr>
              <w:widowControl/>
              <w:autoSpaceDE w:val="0"/>
              <w:autoSpaceDN w:val="0"/>
              <w:spacing w:before="4"/>
              <w:jc w:val="both"/>
              <w:rPr>
                <w:rFonts w:ascii="Times New Roman" w:eastAsia="Times New Roman" w:hAnsi="Times New Roman" w:cs="Times New Roman"/>
                <w:b/>
                <w:color w:val="auto"/>
                <w:lang w:bidi="ar-SA"/>
              </w:rPr>
            </w:pPr>
            <w:r w:rsidRPr="005D7D69">
              <w:rPr>
                <w:rFonts w:ascii="Times New Roman" w:eastAsia="Times New Roman" w:hAnsi="Times New Roman" w:cs="Times New Roman"/>
                <w:b/>
                <w:color w:val="auto"/>
                <w:lang w:bidi="ar-SA"/>
              </w:rPr>
              <w:t xml:space="preserve">III programa </w:t>
            </w:r>
          </w:p>
          <w:p w14:paraId="51D8450A" w14:textId="77777777" w:rsidR="00EC718F" w:rsidRPr="005D7D69" w:rsidRDefault="00EC718F" w:rsidP="00EC718F">
            <w:pPr>
              <w:widowControl/>
              <w:autoSpaceDE w:val="0"/>
              <w:autoSpaceDN w:val="0"/>
              <w:spacing w:before="4"/>
              <w:jc w:val="both"/>
              <w:rPr>
                <w:rFonts w:ascii="Times New Roman" w:eastAsia="Times New Roman" w:hAnsi="Times New Roman" w:cs="Times New Roman"/>
                <w:b/>
                <w:color w:val="auto"/>
                <w:lang w:bidi="ar-SA"/>
              </w:rPr>
            </w:pPr>
            <w:r w:rsidRPr="005D7D69">
              <w:rPr>
                <w:rFonts w:ascii="Times New Roman" w:eastAsia="Times New Roman" w:hAnsi="Times New Roman" w:cs="Times New Roman"/>
                <w:b/>
                <w:color w:val="auto"/>
                <w:lang w:bidi="ar-SA"/>
              </w:rPr>
              <w:t>1 uždavinys</w:t>
            </w:r>
          </w:p>
          <w:p w14:paraId="70DD6CF1" w14:textId="77777777" w:rsidR="00EC718F" w:rsidRPr="005D7D69" w:rsidRDefault="00EC718F" w:rsidP="00EC718F">
            <w:pPr>
              <w:widowControl/>
              <w:autoSpaceDE w:val="0"/>
              <w:autoSpaceDN w:val="0"/>
              <w:spacing w:before="4"/>
              <w:jc w:val="both"/>
              <w:rPr>
                <w:rFonts w:ascii="Times New Roman" w:eastAsia="Times New Roman" w:hAnsi="Times New Roman" w:cs="Times New Roman"/>
                <w:b/>
                <w:color w:val="auto"/>
                <w:lang w:bidi="ar-SA"/>
              </w:rPr>
            </w:pPr>
            <w:r w:rsidRPr="005D7D69">
              <w:rPr>
                <w:rFonts w:ascii="Times New Roman" w:eastAsia="Times New Roman" w:hAnsi="Times New Roman" w:cs="Times New Roman"/>
                <w:b/>
                <w:color w:val="auto"/>
                <w:lang w:bidi="ar-SA"/>
              </w:rPr>
              <w:t>1.3. priemonė</w:t>
            </w:r>
          </w:p>
          <w:p w14:paraId="79A9515C" w14:textId="77777777" w:rsidR="00EC718F" w:rsidRPr="005D7D69" w:rsidRDefault="00EC718F" w:rsidP="00EC718F">
            <w:pPr>
              <w:widowControl/>
              <w:autoSpaceDE w:val="0"/>
              <w:autoSpaceDN w:val="0"/>
              <w:spacing w:before="4"/>
              <w:jc w:val="both"/>
              <w:rPr>
                <w:rFonts w:ascii="Times New Roman" w:eastAsia="Times New Roman" w:hAnsi="Times New Roman" w:cs="Times New Roman"/>
                <w:b/>
                <w:color w:val="auto"/>
                <w:lang w:bidi="ar-SA"/>
              </w:rPr>
            </w:pPr>
          </w:p>
        </w:tc>
      </w:tr>
      <w:tr w:rsidR="00EC718F" w14:paraId="0CCDF547" w14:textId="77777777" w:rsidTr="00D53F27">
        <w:trPr>
          <w:gridAfter w:val="1"/>
          <w:wAfter w:w="15" w:type="dxa"/>
        </w:trPr>
        <w:tc>
          <w:tcPr>
            <w:tcW w:w="3741" w:type="dxa"/>
          </w:tcPr>
          <w:p w14:paraId="60430E99"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3.1.3.1. Edukacinių programų </w:t>
            </w:r>
            <w:r>
              <w:rPr>
                <w:rFonts w:ascii="Times New Roman" w:eastAsia="Times New Roman" w:hAnsi="Times New Roman" w:cs="Times New Roman"/>
                <w:color w:val="auto"/>
                <w:lang w:bidi="ar-SA"/>
              </w:rPr>
              <w:lastRenderedPageBreak/>
              <w:t>įgyvendinimas.</w:t>
            </w:r>
          </w:p>
        </w:tc>
        <w:tc>
          <w:tcPr>
            <w:tcW w:w="3108" w:type="dxa"/>
            <w:gridSpan w:val="3"/>
          </w:tcPr>
          <w:p w14:paraId="0793F780"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lastRenderedPageBreak/>
              <w:t xml:space="preserve">Pavaduotojas ugdymui, </w:t>
            </w:r>
            <w:r>
              <w:rPr>
                <w:rFonts w:ascii="Times New Roman" w:eastAsia="Times New Roman" w:hAnsi="Times New Roman" w:cs="Times New Roman"/>
                <w:color w:val="auto"/>
                <w:lang w:bidi="ar-SA"/>
              </w:rPr>
              <w:lastRenderedPageBreak/>
              <w:t>mokytojai</w:t>
            </w:r>
          </w:p>
        </w:tc>
        <w:tc>
          <w:tcPr>
            <w:tcW w:w="2396" w:type="dxa"/>
            <w:gridSpan w:val="2"/>
          </w:tcPr>
          <w:p w14:paraId="528A9CE6"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lastRenderedPageBreak/>
              <w:t>2025 m.</w:t>
            </w:r>
          </w:p>
        </w:tc>
        <w:tc>
          <w:tcPr>
            <w:tcW w:w="5119" w:type="dxa"/>
            <w:gridSpan w:val="23"/>
          </w:tcPr>
          <w:p w14:paraId="2AB214A0"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V</w:t>
            </w:r>
            <w:r w:rsidRPr="006C290D">
              <w:rPr>
                <w:rFonts w:ascii="Times New Roman" w:eastAsia="Times New Roman" w:hAnsi="Times New Roman" w:cs="Times New Roman"/>
                <w:color w:val="auto"/>
                <w:lang w:bidi="ar-SA"/>
              </w:rPr>
              <w:t xml:space="preserve">isos klasės įgyvendina </w:t>
            </w:r>
            <w:r>
              <w:rPr>
                <w:rFonts w:ascii="Times New Roman" w:eastAsia="Times New Roman" w:hAnsi="Times New Roman" w:cs="Times New Roman"/>
                <w:color w:val="auto"/>
                <w:lang w:bidi="ar-SA"/>
              </w:rPr>
              <w:t xml:space="preserve">iki </w:t>
            </w:r>
            <w:r w:rsidRPr="006C290D">
              <w:rPr>
                <w:rFonts w:ascii="Times New Roman" w:eastAsia="Times New Roman" w:hAnsi="Times New Roman" w:cs="Times New Roman"/>
                <w:color w:val="auto"/>
                <w:lang w:bidi="ar-SA"/>
              </w:rPr>
              <w:t xml:space="preserve">10 edukacinių išvykų </w:t>
            </w:r>
            <w:r w:rsidRPr="006C290D">
              <w:rPr>
                <w:rFonts w:ascii="Times New Roman" w:eastAsia="Times New Roman" w:hAnsi="Times New Roman" w:cs="Times New Roman"/>
                <w:color w:val="auto"/>
                <w:lang w:bidi="ar-SA"/>
              </w:rPr>
              <w:lastRenderedPageBreak/>
              <w:t>program</w:t>
            </w:r>
            <w:r>
              <w:rPr>
                <w:rFonts w:ascii="Times New Roman" w:eastAsia="Times New Roman" w:hAnsi="Times New Roman" w:cs="Times New Roman"/>
                <w:color w:val="auto"/>
                <w:lang w:bidi="ar-SA"/>
              </w:rPr>
              <w:t>ų</w:t>
            </w:r>
            <w:r w:rsidRPr="006C290D">
              <w:rPr>
                <w:rFonts w:ascii="Times New Roman" w:eastAsia="Times New Roman" w:hAnsi="Times New Roman" w:cs="Times New Roman"/>
                <w:color w:val="auto"/>
                <w:lang w:bidi="ar-SA"/>
              </w:rPr>
              <w:t>.</w:t>
            </w:r>
          </w:p>
        </w:tc>
      </w:tr>
      <w:tr w:rsidR="00EC718F" w14:paraId="21B086FE" w14:textId="77777777" w:rsidTr="00D53F27">
        <w:trPr>
          <w:gridAfter w:val="1"/>
          <w:wAfter w:w="15" w:type="dxa"/>
        </w:trPr>
        <w:tc>
          <w:tcPr>
            <w:tcW w:w="3741" w:type="dxa"/>
          </w:tcPr>
          <w:p w14:paraId="54474C47"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3.1.3.2. Virtualių edukacijų panaudojimas.</w:t>
            </w:r>
          </w:p>
        </w:tc>
        <w:tc>
          <w:tcPr>
            <w:tcW w:w="3108" w:type="dxa"/>
            <w:gridSpan w:val="3"/>
          </w:tcPr>
          <w:p w14:paraId="4E46356E"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sidRPr="005D7D69">
              <w:rPr>
                <w:rFonts w:ascii="Times New Roman" w:eastAsia="Times New Roman" w:hAnsi="Times New Roman" w:cs="Times New Roman"/>
                <w:color w:val="auto"/>
                <w:lang w:bidi="ar-SA"/>
              </w:rPr>
              <w:t>Pavaduotojas ugdymui, mokytojai</w:t>
            </w:r>
          </w:p>
        </w:tc>
        <w:tc>
          <w:tcPr>
            <w:tcW w:w="2396" w:type="dxa"/>
            <w:gridSpan w:val="2"/>
          </w:tcPr>
          <w:p w14:paraId="767C9D8A"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2025 m. </w:t>
            </w:r>
          </w:p>
        </w:tc>
        <w:tc>
          <w:tcPr>
            <w:tcW w:w="5119" w:type="dxa"/>
            <w:gridSpan w:val="23"/>
          </w:tcPr>
          <w:p w14:paraId="25B4BC82"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sidRPr="005D7D69">
              <w:rPr>
                <w:rFonts w:ascii="Times New Roman" w:eastAsia="Times New Roman" w:hAnsi="Times New Roman" w:cs="Times New Roman"/>
                <w:color w:val="auto"/>
                <w:lang w:bidi="ar-SA"/>
              </w:rPr>
              <w:t>Dėl ypatingai prastų oro sąlygų</w:t>
            </w:r>
            <w:r>
              <w:rPr>
                <w:rFonts w:ascii="Times New Roman" w:eastAsia="Times New Roman" w:hAnsi="Times New Roman" w:cs="Times New Roman"/>
                <w:color w:val="auto"/>
                <w:lang w:bidi="ar-SA"/>
              </w:rPr>
              <w:t xml:space="preserve"> arba esant poreikiui </w:t>
            </w:r>
            <w:r w:rsidRPr="005D7D69">
              <w:rPr>
                <w:rFonts w:ascii="Times New Roman" w:eastAsia="Times New Roman" w:hAnsi="Times New Roman" w:cs="Times New Roman"/>
                <w:color w:val="auto"/>
                <w:lang w:bidi="ar-SA"/>
              </w:rPr>
              <w:t xml:space="preserve"> dalis edukacijų (iki 20 procentų) vyks virtualiai.</w:t>
            </w:r>
          </w:p>
        </w:tc>
      </w:tr>
      <w:tr w:rsidR="00EC718F" w14:paraId="5758514D" w14:textId="77777777" w:rsidTr="00D53F27">
        <w:trPr>
          <w:gridAfter w:val="1"/>
          <w:wAfter w:w="15" w:type="dxa"/>
        </w:trPr>
        <w:tc>
          <w:tcPr>
            <w:tcW w:w="3741" w:type="dxa"/>
          </w:tcPr>
          <w:p w14:paraId="0C3787DB"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3.1.4. </w:t>
            </w:r>
            <w:r w:rsidRPr="005D7D69">
              <w:rPr>
                <w:rFonts w:ascii="Times New Roman" w:eastAsia="Times New Roman" w:hAnsi="Times New Roman" w:cs="Times New Roman"/>
                <w:color w:val="auto"/>
                <w:lang w:bidi="ar-SA"/>
              </w:rPr>
              <w:t>Organizuojama mokytojų  dalinimosi gerąja patirtimi konferencija apie virtualios       aplinkos teikiamas ugdymo</w:t>
            </w:r>
            <w:r>
              <w:rPr>
                <w:rFonts w:ascii="Times New Roman" w:eastAsia="Times New Roman" w:hAnsi="Times New Roman" w:cs="Times New Roman"/>
                <w:color w:val="auto"/>
                <w:lang w:bidi="ar-SA"/>
              </w:rPr>
              <w:t xml:space="preserve"> </w:t>
            </w:r>
            <w:r w:rsidRPr="005D7D69">
              <w:rPr>
                <w:rFonts w:ascii="Times New Roman" w:eastAsia="Times New Roman" w:hAnsi="Times New Roman" w:cs="Times New Roman"/>
                <w:color w:val="auto"/>
                <w:lang w:bidi="ar-SA"/>
              </w:rPr>
              <w:t>galimybes.</w:t>
            </w:r>
          </w:p>
        </w:tc>
        <w:tc>
          <w:tcPr>
            <w:tcW w:w="8229" w:type="dxa"/>
            <w:gridSpan w:val="23"/>
          </w:tcPr>
          <w:p w14:paraId="49639E45"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p>
        </w:tc>
        <w:tc>
          <w:tcPr>
            <w:tcW w:w="2394" w:type="dxa"/>
            <w:gridSpan w:val="5"/>
          </w:tcPr>
          <w:p w14:paraId="0DBBA25F" w14:textId="77777777" w:rsidR="00EC718F" w:rsidRPr="005D7D69" w:rsidRDefault="00EC718F" w:rsidP="00EC718F">
            <w:pPr>
              <w:widowControl/>
              <w:autoSpaceDE w:val="0"/>
              <w:autoSpaceDN w:val="0"/>
              <w:spacing w:before="4"/>
              <w:jc w:val="both"/>
              <w:rPr>
                <w:rFonts w:ascii="Times New Roman" w:eastAsia="Times New Roman" w:hAnsi="Times New Roman" w:cs="Times New Roman"/>
                <w:b/>
                <w:color w:val="auto"/>
                <w:lang w:bidi="ar-SA"/>
              </w:rPr>
            </w:pPr>
            <w:r w:rsidRPr="005D7D69">
              <w:rPr>
                <w:rFonts w:ascii="Times New Roman" w:eastAsia="Times New Roman" w:hAnsi="Times New Roman" w:cs="Times New Roman"/>
                <w:b/>
                <w:color w:val="auto"/>
                <w:lang w:bidi="ar-SA"/>
              </w:rPr>
              <w:t xml:space="preserve">III programa </w:t>
            </w:r>
          </w:p>
          <w:p w14:paraId="7250E02A" w14:textId="77777777" w:rsidR="00EC718F" w:rsidRPr="005D7D69" w:rsidRDefault="00EC718F" w:rsidP="00EC718F">
            <w:pPr>
              <w:widowControl/>
              <w:autoSpaceDE w:val="0"/>
              <w:autoSpaceDN w:val="0"/>
              <w:spacing w:before="4"/>
              <w:jc w:val="both"/>
              <w:rPr>
                <w:rFonts w:ascii="Times New Roman" w:eastAsia="Times New Roman" w:hAnsi="Times New Roman" w:cs="Times New Roman"/>
                <w:b/>
                <w:color w:val="auto"/>
                <w:lang w:bidi="ar-SA"/>
              </w:rPr>
            </w:pPr>
            <w:r w:rsidRPr="005D7D69">
              <w:rPr>
                <w:rFonts w:ascii="Times New Roman" w:eastAsia="Times New Roman" w:hAnsi="Times New Roman" w:cs="Times New Roman"/>
                <w:b/>
                <w:color w:val="auto"/>
                <w:lang w:bidi="ar-SA"/>
              </w:rPr>
              <w:t>1 uždavinys</w:t>
            </w:r>
          </w:p>
          <w:p w14:paraId="23B49A4E" w14:textId="77777777" w:rsidR="00EC718F" w:rsidRPr="005D7D69" w:rsidRDefault="00EC718F" w:rsidP="00EC718F">
            <w:pPr>
              <w:widowControl/>
              <w:autoSpaceDE w:val="0"/>
              <w:autoSpaceDN w:val="0"/>
              <w:spacing w:before="4"/>
              <w:jc w:val="both"/>
              <w:rPr>
                <w:rFonts w:ascii="Times New Roman" w:eastAsia="Times New Roman" w:hAnsi="Times New Roman" w:cs="Times New Roman"/>
                <w:b/>
                <w:color w:val="auto"/>
                <w:lang w:bidi="ar-SA"/>
              </w:rPr>
            </w:pPr>
            <w:r w:rsidRPr="005D7D69">
              <w:rPr>
                <w:rFonts w:ascii="Times New Roman" w:eastAsia="Times New Roman" w:hAnsi="Times New Roman" w:cs="Times New Roman"/>
                <w:b/>
                <w:color w:val="auto"/>
                <w:lang w:bidi="ar-SA"/>
              </w:rPr>
              <w:t>1.</w:t>
            </w:r>
            <w:r>
              <w:rPr>
                <w:rFonts w:ascii="Times New Roman" w:eastAsia="Times New Roman" w:hAnsi="Times New Roman" w:cs="Times New Roman"/>
                <w:b/>
                <w:color w:val="auto"/>
                <w:lang w:bidi="ar-SA"/>
              </w:rPr>
              <w:t>4</w:t>
            </w:r>
            <w:r w:rsidRPr="005D7D69">
              <w:rPr>
                <w:rFonts w:ascii="Times New Roman" w:eastAsia="Times New Roman" w:hAnsi="Times New Roman" w:cs="Times New Roman"/>
                <w:b/>
                <w:color w:val="auto"/>
                <w:lang w:bidi="ar-SA"/>
              </w:rPr>
              <w:t>. priemonė</w:t>
            </w:r>
          </w:p>
          <w:p w14:paraId="62905D4D"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p>
        </w:tc>
      </w:tr>
      <w:tr w:rsidR="00EC718F" w14:paraId="7ACF7900" w14:textId="77777777" w:rsidTr="00D53F27">
        <w:trPr>
          <w:gridAfter w:val="1"/>
          <w:wAfter w:w="15" w:type="dxa"/>
        </w:trPr>
        <w:tc>
          <w:tcPr>
            <w:tcW w:w="3741" w:type="dxa"/>
          </w:tcPr>
          <w:p w14:paraId="7233DA40" w14:textId="77777777" w:rsidR="00EC718F" w:rsidRDefault="00EC718F" w:rsidP="00EC718F">
            <w:pPr>
              <w:widowControl/>
              <w:tabs>
                <w:tab w:val="left" w:pos="798"/>
              </w:tabs>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3.1.4.1.D</w:t>
            </w:r>
            <w:r w:rsidRPr="005D7D69">
              <w:rPr>
                <w:rFonts w:ascii="Times New Roman" w:eastAsia="Times New Roman" w:hAnsi="Times New Roman" w:cs="Times New Roman"/>
                <w:color w:val="auto"/>
                <w:lang w:bidi="ar-SA"/>
              </w:rPr>
              <w:t>arželio-mokyklos konferencijo</w:t>
            </w:r>
            <w:r>
              <w:rPr>
                <w:rFonts w:ascii="Times New Roman" w:eastAsia="Times New Roman" w:hAnsi="Times New Roman" w:cs="Times New Roman"/>
                <w:color w:val="auto"/>
                <w:lang w:bidi="ar-SA"/>
              </w:rPr>
              <w:t>s „Klasės/grupės gyvenimas“ organizavimas.</w:t>
            </w:r>
          </w:p>
        </w:tc>
        <w:tc>
          <w:tcPr>
            <w:tcW w:w="3108" w:type="dxa"/>
            <w:gridSpan w:val="3"/>
          </w:tcPr>
          <w:p w14:paraId="4A48BCF0"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Mokytojų taryba, mokytojai.</w:t>
            </w:r>
          </w:p>
        </w:tc>
        <w:tc>
          <w:tcPr>
            <w:tcW w:w="2396" w:type="dxa"/>
            <w:gridSpan w:val="2"/>
          </w:tcPr>
          <w:p w14:paraId="63852E68"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IV ketvirtis</w:t>
            </w:r>
          </w:p>
        </w:tc>
        <w:tc>
          <w:tcPr>
            <w:tcW w:w="5119" w:type="dxa"/>
            <w:gridSpan w:val="23"/>
          </w:tcPr>
          <w:p w14:paraId="07524937"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sidRPr="005D7D69">
              <w:rPr>
                <w:rFonts w:ascii="Times New Roman" w:eastAsia="Times New Roman" w:hAnsi="Times New Roman" w:cs="Times New Roman"/>
                <w:color w:val="auto"/>
                <w:lang w:bidi="ar-SA"/>
              </w:rPr>
              <w:t>Visi mokytojai/klasių vadovai savarankiškai pristato klasės/grupės gyvenimą vizualiomis IKT priemonėmis darželio-mokyklos konferencijoje.</w:t>
            </w:r>
          </w:p>
        </w:tc>
      </w:tr>
      <w:tr w:rsidR="00EC718F" w14:paraId="3CD20005" w14:textId="77777777" w:rsidTr="00D53F27">
        <w:trPr>
          <w:gridAfter w:val="1"/>
          <w:wAfter w:w="15" w:type="dxa"/>
        </w:trPr>
        <w:tc>
          <w:tcPr>
            <w:tcW w:w="14364" w:type="dxa"/>
            <w:gridSpan w:val="29"/>
          </w:tcPr>
          <w:p w14:paraId="0461F3C8"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sidRPr="005D7D69">
              <w:rPr>
                <w:rFonts w:ascii="Times New Roman" w:eastAsia="Times New Roman" w:hAnsi="Times New Roman" w:cs="Times New Roman"/>
                <w:color w:val="auto"/>
                <w:lang w:bidi="ar-SA"/>
              </w:rPr>
              <w:t>3.</w:t>
            </w:r>
            <w:r>
              <w:rPr>
                <w:rFonts w:ascii="Times New Roman" w:eastAsia="Times New Roman" w:hAnsi="Times New Roman" w:cs="Times New Roman"/>
                <w:color w:val="auto"/>
                <w:lang w:bidi="ar-SA"/>
              </w:rPr>
              <w:t xml:space="preserve">2. </w:t>
            </w:r>
            <w:r w:rsidRPr="005D7D69">
              <w:rPr>
                <w:rFonts w:ascii="Times New Roman" w:eastAsia="Times New Roman" w:hAnsi="Times New Roman" w:cs="Times New Roman"/>
                <w:color w:val="auto"/>
                <w:lang w:bidi="ar-SA"/>
              </w:rPr>
              <w:tab/>
              <w:t>UŽDAVINYS: Sistemingai rūpintis naujomis ugdymo priemonėmis, skaitmeniniu turiniu aprūpinti mokomuosius kabinetus, pedagogus, sistemingai atnaujinti IKT priemones.</w:t>
            </w:r>
          </w:p>
        </w:tc>
      </w:tr>
      <w:tr w:rsidR="00EC718F" w14:paraId="12B8CBF9" w14:textId="77777777" w:rsidTr="00D53F27">
        <w:trPr>
          <w:gridAfter w:val="1"/>
          <w:wAfter w:w="15" w:type="dxa"/>
        </w:trPr>
        <w:tc>
          <w:tcPr>
            <w:tcW w:w="3763" w:type="dxa"/>
            <w:gridSpan w:val="2"/>
          </w:tcPr>
          <w:p w14:paraId="5F579AC7" w14:textId="77777777" w:rsidR="00EC718F" w:rsidRPr="005D7D69" w:rsidRDefault="00EC718F" w:rsidP="00EC718F">
            <w:pPr>
              <w:widowControl/>
              <w:autoSpaceDE w:val="0"/>
              <w:autoSpaceDN w:val="0"/>
              <w:spacing w:before="4"/>
              <w:jc w:val="both"/>
              <w:rPr>
                <w:rFonts w:ascii="Times New Roman" w:eastAsia="Times New Roman" w:hAnsi="Times New Roman" w:cs="Times New Roman"/>
                <w:color w:val="auto"/>
                <w:lang w:bidi="ar-SA"/>
              </w:rPr>
            </w:pPr>
            <w:bookmarkStart w:id="11" w:name="_Hlk190776290"/>
            <w:r>
              <w:rPr>
                <w:rFonts w:ascii="Times New Roman" w:eastAsia="Times New Roman" w:hAnsi="Times New Roman" w:cs="Times New Roman"/>
                <w:color w:val="auto"/>
                <w:lang w:bidi="ar-SA"/>
              </w:rPr>
              <w:t xml:space="preserve">3.2.1. </w:t>
            </w:r>
            <w:r w:rsidRPr="0096130F">
              <w:rPr>
                <w:rFonts w:ascii="Times New Roman" w:eastAsia="Times New Roman" w:hAnsi="Times New Roman" w:cs="Times New Roman"/>
                <w:color w:val="auto"/>
                <w:lang w:bidi="ar-SA"/>
              </w:rPr>
              <w:t>Kasmet vykdomas IKT priemonių  atnaujinimas.</w:t>
            </w:r>
          </w:p>
        </w:tc>
        <w:tc>
          <w:tcPr>
            <w:tcW w:w="8289" w:type="dxa"/>
            <w:gridSpan w:val="26"/>
          </w:tcPr>
          <w:p w14:paraId="3ED9B1C3" w14:textId="77777777" w:rsidR="00EC718F" w:rsidRPr="005D7D69" w:rsidRDefault="00EC718F" w:rsidP="00EC718F">
            <w:pPr>
              <w:widowControl/>
              <w:autoSpaceDE w:val="0"/>
              <w:autoSpaceDN w:val="0"/>
              <w:spacing w:before="4"/>
              <w:jc w:val="both"/>
              <w:rPr>
                <w:rFonts w:ascii="Times New Roman" w:eastAsia="Times New Roman" w:hAnsi="Times New Roman" w:cs="Times New Roman"/>
                <w:color w:val="auto"/>
                <w:lang w:bidi="ar-SA"/>
              </w:rPr>
            </w:pPr>
          </w:p>
        </w:tc>
        <w:tc>
          <w:tcPr>
            <w:tcW w:w="2312" w:type="dxa"/>
          </w:tcPr>
          <w:p w14:paraId="40856E24" w14:textId="77777777" w:rsidR="00EC718F" w:rsidRPr="0096130F" w:rsidRDefault="00EC718F" w:rsidP="00EC718F">
            <w:pPr>
              <w:widowControl/>
              <w:autoSpaceDE w:val="0"/>
              <w:autoSpaceDN w:val="0"/>
              <w:spacing w:before="4"/>
              <w:jc w:val="both"/>
              <w:rPr>
                <w:rFonts w:ascii="Times New Roman" w:eastAsia="Times New Roman" w:hAnsi="Times New Roman" w:cs="Times New Roman"/>
                <w:b/>
                <w:color w:val="auto"/>
                <w:lang w:bidi="ar-SA"/>
              </w:rPr>
            </w:pPr>
            <w:r w:rsidRPr="0096130F">
              <w:rPr>
                <w:rFonts w:ascii="Times New Roman" w:eastAsia="Times New Roman" w:hAnsi="Times New Roman" w:cs="Times New Roman"/>
                <w:b/>
                <w:color w:val="auto"/>
                <w:lang w:bidi="ar-SA"/>
              </w:rPr>
              <w:t xml:space="preserve">III programa </w:t>
            </w:r>
          </w:p>
          <w:p w14:paraId="59DF2EEC" w14:textId="77777777" w:rsidR="00EC718F" w:rsidRPr="0096130F" w:rsidRDefault="00EC718F" w:rsidP="00EC718F">
            <w:pPr>
              <w:widowControl/>
              <w:autoSpaceDE w:val="0"/>
              <w:autoSpaceDN w:val="0"/>
              <w:spacing w:before="4"/>
              <w:jc w:val="both"/>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2</w:t>
            </w:r>
            <w:r w:rsidRPr="0096130F">
              <w:rPr>
                <w:rFonts w:ascii="Times New Roman" w:eastAsia="Times New Roman" w:hAnsi="Times New Roman" w:cs="Times New Roman"/>
                <w:b/>
                <w:color w:val="auto"/>
                <w:lang w:bidi="ar-SA"/>
              </w:rPr>
              <w:t xml:space="preserve"> uždavinys</w:t>
            </w:r>
          </w:p>
          <w:p w14:paraId="4C7A8122" w14:textId="425015B2" w:rsidR="00EC718F" w:rsidRPr="005D7D69"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b/>
                <w:color w:val="auto"/>
                <w:lang w:bidi="ar-SA"/>
              </w:rPr>
              <w:t>2</w:t>
            </w:r>
            <w:r w:rsidRPr="0096130F">
              <w:rPr>
                <w:rFonts w:ascii="Times New Roman" w:eastAsia="Times New Roman" w:hAnsi="Times New Roman" w:cs="Times New Roman"/>
                <w:b/>
                <w:color w:val="auto"/>
                <w:lang w:bidi="ar-SA"/>
              </w:rPr>
              <w:t>.</w:t>
            </w:r>
            <w:r>
              <w:rPr>
                <w:rFonts w:ascii="Times New Roman" w:eastAsia="Times New Roman" w:hAnsi="Times New Roman" w:cs="Times New Roman"/>
                <w:b/>
                <w:color w:val="auto"/>
                <w:lang w:bidi="ar-SA"/>
              </w:rPr>
              <w:t>1.</w:t>
            </w:r>
            <w:r w:rsidRPr="0096130F">
              <w:rPr>
                <w:rFonts w:ascii="Times New Roman" w:eastAsia="Times New Roman" w:hAnsi="Times New Roman" w:cs="Times New Roman"/>
                <w:b/>
                <w:color w:val="auto"/>
                <w:lang w:bidi="ar-SA"/>
              </w:rPr>
              <w:t xml:space="preserve"> priemonė</w:t>
            </w:r>
          </w:p>
        </w:tc>
      </w:tr>
      <w:bookmarkEnd w:id="11"/>
      <w:tr w:rsidR="00EC718F" w14:paraId="1A763748" w14:textId="77777777" w:rsidTr="00D53F27">
        <w:trPr>
          <w:gridAfter w:val="1"/>
          <w:wAfter w:w="15" w:type="dxa"/>
        </w:trPr>
        <w:tc>
          <w:tcPr>
            <w:tcW w:w="3763" w:type="dxa"/>
            <w:gridSpan w:val="2"/>
          </w:tcPr>
          <w:p w14:paraId="5675C208" w14:textId="77777777" w:rsidR="00EC718F" w:rsidRPr="005D7D69"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3.2.1.1. </w:t>
            </w:r>
            <w:r w:rsidRPr="0096130F">
              <w:rPr>
                <w:rFonts w:ascii="Times New Roman" w:eastAsia="Times New Roman" w:hAnsi="Times New Roman" w:cs="Times New Roman"/>
                <w:color w:val="auto"/>
                <w:lang w:bidi="ar-SA"/>
              </w:rPr>
              <w:t>IKT priemo</w:t>
            </w:r>
            <w:r>
              <w:rPr>
                <w:rFonts w:ascii="Times New Roman" w:eastAsia="Times New Roman" w:hAnsi="Times New Roman" w:cs="Times New Roman"/>
                <w:color w:val="auto"/>
                <w:lang w:bidi="ar-SA"/>
              </w:rPr>
              <w:t>nių</w:t>
            </w:r>
            <w:r w:rsidRPr="0096130F">
              <w:rPr>
                <w:rFonts w:ascii="Times New Roman" w:eastAsia="Times New Roman" w:hAnsi="Times New Roman" w:cs="Times New Roman"/>
                <w:color w:val="auto"/>
                <w:lang w:bidi="ar-SA"/>
              </w:rPr>
              <w:t xml:space="preserve"> atnaujin</w:t>
            </w:r>
            <w:r>
              <w:rPr>
                <w:rFonts w:ascii="Times New Roman" w:eastAsia="Times New Roman" w:hAnsi="Times New Roman" w:cs="Times New Roman"/>
                <w:color w:val="auto"/>
                <w:lang w:bidi="ar-SA"/>
              </w:rPr>
              <w:t>i</w:t>
            </w:r>
            <w:r w:rsidRPr="0096130F">
              <w:rPr>
                <w:rFonts w:ascii="Times New Roman" w:eastAsia="Times New Roman" w:hAnsi="Times New Roman" w:cs="Times New Roman"/>
                <w:color w:val="auto"/>
                <w:lang w:bidi="ar-SA"/>
              </w:rPr>
              <w:t>m</w:t>
            </w:r>
            <w:r>
              <w:rPr>
                <w:rFonts w:ascii="Times New Roman" w:eastAsia="Times New Roman" w:hAnsi="Times New Roman" w:cs="Times New Roman"/>
                <w:color w:val="auto"/>
                <w:lang w:bidi="ar-SA"/>
              </w:rPr>
              <w:t>a</w:t>
            </w:r>
            <w:r w:rsidRPr="0096130F">
              <w:rPr>
                <w:rFonts w:ascii="Times New Roman" w:eastAsia="Times New Roman" w:hAnsi="Times New Roman" w:cs="Times New Roman"/>
                <w:color w:val="auto"/>
                <w:lang w:bidi="ar-SA"/>
              </w:rPr>
              <w:t>s</w:t>
            </w:r>
            <w:r>
              <w:rPr>
                <w:rFonts w:ascii="Times New Roman" w:eastAsia="Times New Roman" w:hAnsi="Times New Roman" w:cs="Times New Roman"/>
                <w:color w:val="auto"/>
                <w:lang w:bidi="ar-SA"/>
              </w:rPr>
              <w:t>.</w:t>
            </w:r>
            <w:r w:rsidRPr="0096130F">
              <w:rPr>
                <w:rFonts w:ascii="Times New Roman" w:eastAsia="Times New Roman" w:hAnsi="Times New Roman" w:cs="Times New Roman"/>
                <w:color w:val="auto"/>
                <w:lang w:bidi="ar-SA"/>
              </w:rPr>
              <w:t xml:space="preserve"> </w:t>
            </w:r>
          </w:p>
        </w:tc>
        <w:tc>
          <w:tcPr>
            <w:tcW w:w="3086" w:type="dxa"/>
            <w:gridSpan w:val="2"/>
          </w:tcPr>
          <w:p w14:paraId="7EA19E0B" w14:textId="77777777" w:rsidR="00EC718F" w:rsidRPr="005D7D69"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Administracija, Mokyklos taryba</w:t>
            </w:r>
          </w:p>
        </w:tc>
        <w:tc>
          <w:tcPr>
            <w:tcW w:w="2384" w:type="dxa"/>
          </w:tcPr>
          <w:p w14:paraId="193916D7" w14:textId="77777777" w:rsidR="00EC718F" w:rsidRPr="005D7D69"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III ketvirtis</w:t>
            </w:r>
          </w:p>
        </w:tc>
        <w:tc>
          <w:tcPr>
            <w:tcW w:w="5131" w:type="dxa"/>
            <w:gridSpan w:val="24"/>
          </w:tcPr>
          <w:p w14:paraId="3E2DFFE9" w14:textId="77777777" w:rsidR="00EC718F" w:rsidRPr="0096130F" w:rsidRDefault="00EC718F" w:rsidP="00EC718F">
            <w:pPr>
              <w:widowControl/>
              <w:autoSpaceDE w:val="0"/>
              <w:autoSpaceDN w:val="0"/>
              <w:spacing w:before="4"/>
              <w:jc w:val="both"/>
              <w:rPr>
                <w:rFonts w:ascii="Times New Roman" w:eastAsia="Times New Roman" w:hAnsi="Times New Roman" w:cs="Times New Roman"/>
                <w:color w:val="auto"/>
                <w:lang w:bidi="ar-SA"/>
              </w:rPr>
            </w:pPr>
            <w:r w:rsidRPr="0096130F">
              <w:rPr>
                <w:rFonts w:ascii="Times New Roman" w:eastAsia="Times New Roman" w:hAnsi="Times New Roman" w:cs="Times New Roman"/>
                <w:color w:val="auto"/>
                <w:lang w:bidi="ar-SA"/>
              </w:rPr>
              <w:t>Ištyrus poreikį visose klasėse ir grupėse bus atnaujinamos IKT priemonės pagal skiriamas lėšas.</w:t>
            </w:r>
            <w:r>
              <w:t xml:space="preserve"> </w:t>
            </w:r>
            <w:r w:rsidRPr="0096130F">
              <w:rPr>
                <w:rFonts w:ascii="Times New Roman" w:eastAsia="Times New Roman" w:hAnsi="Times New Roman" w:cs="Times New Roman"/>
                <w:color w:val="auto"/>
                <w:lang w:bidi="ar-SA"/>
              </w:rPr>
              <w:t>MK lėšos</w:t>
            </w:r>
            <w:r>
              <w:rPr>
                <w:rFonts w:ascii="Times New Roman" w:eastAsia="Times New Roman" w:hAnsi="Times New Roman" w:cs="Times New Roman"/>
                <w:color w:val="auto"/>
                <w:lang w:bidi="ar-SA"/>
              </w:rPr>
              <w:t xml:space="preserve"> - </w:t>
            </w:r>
            <w:r w:rsidRPr="0096130F">
              <w:rPr>
                <w:rFonts w:ascii="Times New Roman" w:eastAsia="Times New Roman" w:hAnsi="Times New Roman" w:cs="Times New Roman"/>
                <w:color w:val="auto"/>
                <w:lang w:bidi="ar-SA"/>
              </w:rPr>
              <w:t>1500 Eur.</w:t>
            </w:r>
            <w:r>
              <w:rPr>
                <w:rFonts w:ascii="Times New Roman" w:eastAsia="Times New Roman" w:hAnsi="Times New Roman" w:cs="Times New Roman"/>
                <w:color w:val="auto"/>
                <w:lang w:bidi="ar-SA"/>
              </w:rPr>
              <w:t>; a</w:t>
            </w:r>
            <w:r w:rsidRPr="0096130F">
              <w:rPr>
                <w:rFonts w:ascii="Times New Roman" w:eastAsia="Times New Roman" w:hAnsi="Times New Roman" w:cs="Times New Roman"/>
                <w:color w:val="auto"/>
                <w:lang w:bidi="ar-SA"/>
              </w:rPr>
              <w:t>plinkos lėšos</w:t>
            </w:r>
            <w:r>
              <w:rPr>
                <w:rFonts w:ascii="Times New Roman" w:eastAsia="Times New Roman" w:hAnsi="Times New Roman" w:cs="Times New Roman"/>
                <w:color w:val="auto"/>
                <w:lang w:bidi="ar-SA"/>
              </w:rPr>
              <w:t xml:space="preserve"> - </w:t>
            </w:r>
          </w:p>
          <w:p w14:paraId="05BF6444" w14:textId="77777777" w:rsidR="00EC718F" w:rsidRPr="005D7D69" w:rsidRDefault="00EC718F" w:rsidP="00EC718F">
            <w:pPr>
              <w:widowControl/>
              <w:autoSpaceDE w:val="0"/>
              <w:autoSpaceDN w:val="0"/>
              <w:spacing w:before="4"/>
              <w:jc w:val="both"/>
              <w:rPr>
                <w:rFonts w:ascii="Times New Roman" w:eastAsia="Times New Roman" w:hAnsi="Times New Roman" w:cs="Times New Roman"/>
                <w:color w:val="auto"/>
                <w:lang w:bidi="ar-SA"/>
              </w:rPr>
            </w:pPr>
            <w:r w:rsidRPr="0096130F">
              <w:rPr>
                <w:rFonts w:ascii="Times New Roman" w:eastAsia="Times New Roman" w:hAnsi="Times New Roman" w:cs="Times New Roman"/>
                <w:color w:val="auto"/>
                <w:lang w:bidi="ar-SA"/>
              </w:rPr>
              <w:t>1000 Eur.</w:t>
            </w:r>
          </w:p>
        </w:tc>
      </w:tr>
      <w:tr w:rsidR="00EC718F" w14:paraId="713CE019" w14:textId="77777777" w:rsidTr="00D53F27">
        <w:trPr>
          <w:gridAfter w:val="1"/>
          <w:wAfter w:w="15" w:type="dxa"/>
        </w:trPr>
        <w:tc>
          <w:tcPr>
            <w:tcW w:w="3763" w:type="dxa"/>
            <w:gridSpan w:val="2"/>
          </w:tcPr>
          <w:p w14:paraId="44338FEF"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3.2.2. </w:t>
            </w:r>
            <w:r w:rsidRPr="0096130F">
              <w:rPr>
                <w:rFonts w:ascii="Times New Roman" w:eastAsia="Times New Roman" w:hAnsi="Times New Roman" w:cs="Times New Roman"/>
                <w:color w:val="auto"/>
                <w:lang w:bidi="ar-SA"/>
              </w:rPr>
              <w:t>Atnaujinamos mokomųjų kabinetų/darželio grupių ugdymosi skaitmeninės priemonės</w:t>
            </w:r>
            <w:r>
              <w:rPr>
                <w:rFonts w:ascii="Times New Roman" w:eastAsia="Times New Roman" w:hAnsi="Times New Roman" w:cs="Times New Roman"/>
                <w:color w:val="auto"/>
                <w:lang w:bidi="ar-SA"/>
              </w:rPr>
              <w:t>.</w:t>
            </w:r>
          </w:p>
        </w:tc>
        <w:tc>
          <w:tcPr>
            <w:tcW w:w="8289" w:type="dxa"/>
            <w:gridSpan w:val="26"/>
          </w:tcPr>
          <w:p w14:paraId="0925A84F" w14:textId="77777777" w:rsidR="00EC718F" w:rsidRPr="0096130F" w:rsidRDefault="00EC718F" w:rsidP="00EC718F">
            <w:pPr>
              <w:widowControl/>
              <w:autoSpaceDE w:val="0"/>
              <w:autoSpaceDN w:val="0"/>
              <w:spacing w:before="4"/>
              <w:jc w:val="both"/>
              <w:rPr>
                <w:rFonts w:ascii="Times New Roman" w:eastAsia="Times New Roman" w:hAnsi="Times New Roman" w:cs="Times New Roman"/>
                <w:color w:val="auto"/>
                <w:lang w:bidi="ar-SA"/>
              </w:rPr>
            </w:pPr>
          </w:p>
        </w:tc>
        <w:tc>
          <w:tcPr>
            <w:tcW w:w="2312" w:type="dxa"/>
          </w:tcPr>
          <w:p w14:paraId="04B68212" w14:textId="77777777" w:rsidR="00EC718F" w:rsidRPr="0096130F" w:rsidRDefault="00EC718F" w:rsidP="00EC718F">
            <w:pPr>
              <w:widowControl/>
              <w:autoSpaceDE w:val="0"/>
              <w:autoSpaceDN w:val="0"/>
              <w:spacing w:before="4"/>
              <w:jc w:val="both"/>
              <w:rPr>
                <w:rFonts w:ascii="Times New Roman" w:eastAsia="Times New Roman" w:hAnsi="Times New Roman" w:cs="Times New Roman"/>
                <w:b/>
                <w:color w:val="auto"/>
                <w:lang w:bidi="ar-SA"/>
              </w:rPr>
            </w:pPr>
            <w:r w:rsidRPr="0096130F">
              <w:rPr>
                <w:rFonts w:ascii="Times New Roman" w:eastAsia="Times New Roman" w:hAnsi="Times New Roman" w:cs="Times New Roman"/>
                <w:b/>
                <w:color w:val="auto"/>
                <w:lang w:bidi="ar-SA"/>
              </w:rPr>
              <w:t xml:space="preserve">III programa </w:t>
            </w:r>
          </w:p>
          <w:p w14:paraId="68A895D3" w14:textId="77777777" w:rsidR="00EC718F" w:rsidRPr="0096130F" w:rsidRDefault="00EC718F" w:rsidP="00EC718F">
            <w:pPr>
              <w:widowControl/>
              <w:autoSpaceDE w:val="0"/>
              <w:autoSpaceDN w:val="0"/>
              <w:spacing w:before="4"/>
              <w:jc w:val="both"/>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2</w:t>
            </w:r>
            <w:r w:rsidRPr="0096130F">
              <w:rPr>
                <w:rFonts w:ascii="Times New Roman" w:eastAsia="Times New Roman" w:hAnsi="Times New Roman" w:cs="Times New Roman"/>
                <w:b/>
                <w:color w:val="auto"/>
                <w:lang w:bidi="ar-SA"/>
              </w:rPr>
              <w:t xml:space="preserve"> uždavinys</w:t>
            </w:r>
          </w:p>
          <w:p w14:paraId="61F0E2E2" w14:textId="5311BAD7" w:rsidR="00EC718F" w:rsidRPr="0096130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b/>
                <w:color w:val="auto"/>
                <w:lang w:bidi="ar-SA"/>
              </w:rPr>
              <w:t>2</w:t>
            </w:r>
            <w:r w:rsidRPr="0096130F">
              <w:rPr>
                <w:rFonts w:ascii="Times New Roman" w:eastAsia="Times New Roman" w:hAnsi="Times New Roman" w:cs="Times New Roman"/>
                <w:b/>
                <w:color w:val="auto"/>
                <w:lang w:bidi="ar-SA"/>
              </w:rPr>
              <w:t>.</w:t>
            </w:r>
            <w:r>
              <w:rPr>
                <w:rFonts w:ascii="Times New Roman" w:eastAsia="Times New Roman" w:hAnsi="Times New Roman" w:cs="Times New Roman"/>
                <w:b/>
                <w:color w:val="auto"/>
                <w:lang w:bidi="ar-SA"/>
              </w:rPr>
              <w:t>2.</w:t>
            </w:r>
            <w:r w:rsidRPr="0096130F">
              <w:rPr>
                <w:rFonts w:ascii="Times New Roman" w:eastAsia="Times New Roman" w:hAnsi="Times New Roman" w:cs="Times New Roman"/>
                <w:b/>
                <w:color w:val="auto"/>
                <w:lang w:bidi="ar-SA"/>
              </w:rPr>
              <w:t xml:space="preserve"> priemonė</w:t>
            </w:r>
          </w:p>
        </w:tc>
      </w:tr>
      <w:tr w:rsidR="00EC718F" w14:paraId="367102A4" w14:textId="77777777" w:rsidTr="00D53F27">
        <w:trPr>
          <w:gridAfter w:val="1"/>
          <w:wAfter w:w="15" w:type="dxa"/>
        </w:trPr>
        <w:tc>
          <w:tcPr>
            <w:tcW w:w="3763" w:type="dxa"/>
            <w:gridSpan w:val="2"/>
          </w:tcPr>
          <w:p w14:paraId="476E23C8"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3.2.2.1. S</w:t>
            </w:r>
            <w:r w:rsidRPr="0096130F">
              <w:rPr>
                <w:rFonts w:ascii="Times New Roman" w:eastAsia="Times New Roman" w:hAnsi="Times New Roman" w:cs="Times New Roman"/>
                <w:color w:val="auto"/>
                <w:lang w:bidi="ar-SA"/>
              </w:rPr>
              <w:t>kaitmeninių priemonių</w:t>
            </w:r>
            <w:r>
              <w:rPr>
                <w:rFonts w:ascii="Times New Roman" w:eastAsia="Times New Roman" w:hAnsi="Times New Roman" w:cs="Times New Roman"/>
                <w:color w:val="auto"/>
                <w:lang w:bidi="ar-SA"/>
              </w:rPr>
              <w:t xml:space="preserve"> įsigijimas.</w:t>
            </w:r>
          </w:p>
        </w:tc>
        <w:tc>
          <w:tcPr>
            <w:tcW w:w="3086" w:type="dxa"/>
            <w:gridSpan w:val="2"/>
          </w:tcPr>
          <w:p w14:paraId="675F7D81"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sidRPr="0096130F">
              <w:rPr>
                <w:rFonts w:ascii="Times New Roman" w:eastAsia="Times New Roman" w:hAnsi="Times New Roman" w:cs="Times New Roman"/>
                <w:color w:val="auto"/>
                <w:lang w:bidi="ar-SA"/>
              </w:rPr>
              <w:t>Administracija</w:t>
            </w:r>
            <w:r>
              <w:rPr>
                <w:rFonts w:ascii="Times New Roman" w:eastAsia="Times New Roman" w:hAnsi="Times New Roman" w:cs="Times New Roman"/>
                <w:color w:val="auto"/>
                <w:lang w:bidi="ar-SA"/>
              </w:rPr>
              <w:t xml:space="preserve">, </w:t>
            </w:r>
            <w:r w:rsidRPr="004F6637">
              <w:rPr>
                <w:rFonts w:ascii="Times New Roman" w:eastAsia="Times New Roman" w:hAnsi="Times New Roman" w:cs="Times New Roman"/>
                <w:color w:val="auto"/>
                <w:lang w:bidi="ar-SA"/>
              </w:rPr>
              <w:t>Mokyklos taryba</w:t>
            </w:r>
          </w:p>
        </w:tc>
        <w:tc>
          <w:tcPr>
            <w:tcW w:w="2384" w:type="dxa"/>
          </w:tcPr>
          <w:p w14:paraId="555EB380"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2025 m. </w:t>
            </w:r>
          </w:p>
        </w:tc>
        <w:tc>
          <w:tcPr>
            <w:tcW w:w="5131" w:type="dxa"/>
            <w:gridSpan w:val="24"/>
          </w:tcPr>
          <w:p w14:paraId="2D191616" w14:textId="77777777" w:rsidR="00EC718F" w:rsidRPr="0096130F" w:rsidRDefault="00EC718F" w:rsidP="00EC718F">
            <w:pPr>
              <w:widowControl/>
              <w:autoSpaceDE w:val="0"/>
              <w:autoSpaceDN w:val="0"/>
              <w:spacing w:before="4"/>
              <w:jc w:val="both"/>
              <w:rPr>
                <w:rFonts w:ascii="Times New Roman" w:eastAsia="Times New Roman" w:hAnsi="Times New Roman" w:cs="Times New Roman"/>
                <w:color w:val="auto"/>
                <w:lang w:bidi="ar-SA"/>
              </w:rPr>
            </w:pPr>
            <w:r w:rsidRPr="0096130F">
              <w:rPr>
                <w:rFonts w:ascii="Times New Roman" w:eastAsia="Times New Roman" w:hAnsi="Times New Roman" w:cs="Times New Roman"/>
                <w:color w:val="auto"/>
                <w:lang w:bidi="ar-SA"/>
              </w:rPr>
              <w:t>Ištyrus poreikį visoms klasėms ir grupėms bus nupirkta skaitmeninių priemonių pagal skiriamas lėšas.</w:t>
            </w:r>
            <w:r>
              <w:rPr>
                <w:rFonts w:ascii="Times New Roman" w:eastAsia="Times New Roman" w:hAnsi="Times New Roman" w:cs="Times New Roman"/>
                <w:color w:val="auto"/>
                <w:lang w:bidi="ar-SA"/>
              </w:rPr>
              <w:t xml:space="preserve"> </w:t>
            </w:r>
            <w:r w:rsidRPr="0096130F">
              <w:rPr>
                <w:rFonts w:ascii="Times New Roman" w:eastAsia="Times New Roman" w:hAnsi="Times New Roman" w:cs="Times New Roman"/>
                <w:color w:val="auto"/>
                <w:lang w:bidi="ar-SA"/>
              </w:rPr>
              <w:t xml:space="preserve">Aplinkos lėšos </w:t>
            </w:r>
            <w:r>
              <w:rPr>
                <w:rFonts w:ascii="Times New Roman" w:eastAsia="Times New Roman" w:hAnsi="Times New Roman" w:cs="Times New Roman"/>
                <w:color w:val="auto"/>
                <w:lang w:bidi="ar-SA"/>
              </w:rPr>
              <w:t xml:space="preserve">- </w:t>
            </w:r>
            <w:r w:rsidRPr="0096130F">
              <w:rPr>
                <w:rFonts w:ascii="Times New Roman" w:eastAsia="Times New Roman" w:hAnsi="Times New Roman" w:cs="Times New Roman"/>
                <w:color w:val="auto"/>
                <w:lang w:bidi="ar-SA"/>
              </w:rPr>
              <w:t xml:space="preserve">2000 Eur. </w:t>
            </w:r>
          </w:p>
        </w:tc>
      </w:tr>
      <w:tr w:rsidR="00EC718F" w14:paraId="5EA97BD0" w14:textId="77777777" w:rsidTr="00D53F27">
        <w:trPr>
          <w:gridAfter w:val="1"/>
          <w:wAfter w:w="15" w:type="dxa"/>
        </w:trPr>
        <w:tc>
          <w:tcPr>
            <w:tcW w:w="3763" w:type="dxa"/>
            <w:gridSpan w:val="2"/>
          </w:tcPr>
          <w:p w14:paraId="287F0D58"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3.2.3. </w:t>
            </w:r>
            <w:r w:rsidRPr="0096130F">
              <w:rPr>
                <w:rFonts w:ascii="Times New Roman" w:eastAsia="Times New Roman" w:hAnsi="Times New Roman" w:cs="Times New Roman"/>
                <w:color w:val="auto"/>
                <w:lang w:bidi="ar-SA"/>
              </w:rPr>
              <w:t>Kasmet vykdomas darželio-mokyklos lauko erdvių tvarkymas.</w:t>
            </w:r>
          </w:p>
        </w:tc>
        <w:tc>
          <w:tcPr>
            <w:tcW w:w="8253" w:type="dxa"/>
            <w:gridSpan w:val="25"/>
          </w:tcPr>
          <w:p w14:paraId="2D2FB28D" w14:textId="77777777" w:rsidR="00EC718F" w:rsidRPr="0096130F" w:rsidRDefault="00EC718F" w:rsidP="00EC718F">
            <w:pPr>
              <w:widowControl/>
              <w:autoSpaceDE w:val="0"/>
              <w:autoSpaceDN w:val="0"/>
              <w:spacing w:before="4"/>
              <w:jc w:val="both"/>
              <w:rPr>
                <w:rFonts w:ascii="Times New Roman" w:eastAsia="Times New Roman" w:hAnsi="Times New Roman" w:cs="Times New Roman"/>
                <w:color w:val="auto"/>
                <w:lang w:bidi="ar-SA"/>
              </w:rPr>
            </w:pPr>
          </w:p>
        </w:tc>
        <w:tc>
          <w:tcPr>
            <w:tcW w:w="2348" w:type="dxa"/>
            <w:gridSpan w:val="2"/>
          </w:tcPr>
          <w:p w14:paraId="19E18CF0" w14:textId="77777777" w:rsidR="00EC718F" w:rsidRPr="0096130F" w:rsidRDefault="00EC718F" w:rsidP="00EC718F">
            <w:pPr>
              <w:widowControl/>
              <w:autoSpaceDE w:val="0"/>
              <w:autoSpaceDN w:val="0"/>
              <w:spacing w:before="4"/>
              <w:jc w:val="both"/>
              <w:rPr>
                <w:rFonts w:ascii="Times New Roman" w:eastAsia="Times New Roman" w:hAnsi="Times New Roman" w:cs="Times New Roman"/>
                <w:b/>
                <w:color w:val="auto"/>
                <w:lang w:bidi="ar-SA"/>
              </w:rPr>
            </w:pPr>
            <w:r w:rsidRPr="0096130F">
              <w:rPr>
                <w:rFonts w:ascii="Times New Roman" w:eastAsia="Times New Roman" w:hAnsi="Times New Roman" w:cs="Times New Roman"/>
                <w:b/>
                <w:color w:val="auto"/>
                <w:lang w:bidi="ar-SA"/>
              </w:rPr>
              <w:t xml:space="preserve">III programa </w:t>
            </w:r>
          </w:p>
          <w:p w14:paraId="7CE89220" w14:textId="77777777" w:rsidR="00EC718F" w:rsidRPr="0096130F" w:rsidRDefault="00EC718F" w:rsidP="00EC718F">
            <w:pPr>
              <w:widowControl/>
              <w:autoSpaceDE w:val="0"/>
              <w:autoSpaceDN w:val="0"/>
              <w:spacing w:before="4"/>
              <w:jc w:val="both"/>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2</w:t>
            </w:r>
            <w:r w:rsidRPr="0096130F">
              <w:rPr>
                <w:rFonts w:ascii="Times New Roman" w:eastAsia="Times New Roman" w:hAnsi="Times New Roman" w:cs="Times New Roman"/>
                <w:b/>
                <w:color w:val="auto"/>
                <w:lang w:bidi="ar-SA"/>
              </w:rPr>
              <w:t xml:space="preserve"> uždavinys</w:t>
            </w:r>
          </w:p>
          <w:p w14:paraId="46BD13B2" w14:textId="6A39B134" w:rsidR="00EC718F" w:rsidRPr="0096130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b/>
                <w:color w:val="auto"/>
                <w:lang w:bidi="ar-SA"/>
              </w:rPr>
              <w:t>2</w:t>
            </w:r>
            <w:r w:rsidRPr="0096130F">
              <w:rPr>
                <w:rFonts w:ascii="Times New Roman" w:eastAsia="Times New Roman" w:hAnsi="Times New Roman" w:cs="Times New Roman"/>
                <w:b/>
                <w:color w:val="auto"/>
                <w:lang w:bidi="ar-SA"/>
              </w:rPr>
              <w:t>.</w:t>
            </w:r>
            <w:r>
              <w:rPr>
                <w:rFonts w:ascii="Times New Roman" w:eastAsia="Times New Roman" w:hAnsi="Times New Roman" w:cs="Times New Roman"/>
                <w:b/>
                <w:color w:val="auto"/>
                <w:lang w:bidi="ar-SA"/>
              </w:rPr>
              <w:t>3.</w:t>
            </w:r>
            <w:r w:rsidRPr="0096130F">
              <w:rPr>
                <w:rFonts w:ascii="Times New Roman" w:eastAsia="Times New Roman" w:hAnsi="Times New Roman" w:cs="Times New Roman"/>
                <w:b/>
                <w:color w:val="auto"/>
                <w:lang w:bidi="ar-SA"/>
              </w:rPr>
              <w:t xml:space="preserve"> priemonė</w:t>
            </w:r>
          </w:p>
        </w:tc>
      </w:tr>
      <w:tr w:rsidR="00EC718F" w14:paraId="15BBB405" w14:textId="77777777" w:rsidTr="00D53F27">
        <w:trPr>
          <w:gridAfter w:val="1"/>
          <w:wAfter w:w="15" w:type="dxa"/>
        </w:trPr>
        <w:tc>
          <w:tcPr>
            <w:tcW w:w="3763" w:type="dxa"/>
            <w:gridSpan w:val="2"/>
          </w:tcPr>
          <w:p w14:paraId="26FFD24D"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3.2.3.1. M</w:t>
            </w:r>
            <w:r w:rsidRPr="004F6637">
              <w:rPr>
                <w:rFonts w:ascii="Times New Roman" w:eastAsia="Times New Roman" w:hAnsi="Times New Roman" w:cs="Times New Roman"/>
                <w:color w:val="auto"/>
                <w:lang w:bidi="ar-SA"/>
              </w:rPr>
              <w:t>okinių poilsiui, bendravimui ir  renginių organizavimui vidini</w:t>
            </w:r>
            <w:r>
              <w:rPr>
                <w:rFonts w:ascii="Times New Roman" w:eastAsia="Times New Roman" w:hAnsi="Times New Roman" w:cs="Times New Roman"/>
                <w:color w:val="auto"/>
                <w:lang w:bidi="ar-SA"/>
              </w:rPr>
              <w:t>o</w:t>
            </w:r>
            <w:r w:rsidRPr="004F6637">
              <w:rPr>
                <w:rFonts w:ascii="Times New Roman" w:eastAsia="Times New Roman" w:hAnsi="Times New Roman" w:cs="Times New Roman"/>
                <w:color w:val="auto"/>
                <w:lang w:bidi="ar-SA"/>
              </w:rPr>
              <w:t xml:space="preserve"> kiem</w:t>
            </w:r>
            <w:r>
              <w:rPr>
                <w:rFonts w:ascii="Times New Roman" w:eastAsia="Times New Roman" w:hAnsi="Times New Roman" w:cs="Times New Roman"/>
                <w:color w:val="auto"/>
                <w:lang w:bidi="ar-SA"/>
              </w:rPr>
              <w:t>o tvarkymas bei atnaujinimas</w:t>
            </w:r>
            <w:r w:rsidRPr="004F6637">
              <w:rPr>
                <w:rFonts w:ascii="Times New Roman" w:eastAsia="Times New Roman" w:hAnsi="Times New Roman" w:cs="Times New Roman"/>
                <w:color w:val="auto"/>
                <w:lang w:bidi="ar-SA"/>
              </w:rPr>
              <w:t>.</w:t>
            </w:r>
          </w:p>
        </w:tc>
        <w:tc>
          <w:tcPr>
            <w:tcW w:w="3086" w:type="dxa"/>
            <w:gridSpan w:val="2"/>
          </w:tcPr>
          <w:p w14:paraId="3F33917D" w14:textId="77777777" w:rsidR="00EC718F" w:rsidRPr="0096130F" w:rsidRDefault="00EC718F" w:rsidP="00EC718F">
            <w:pPr>
              <w:widowControl/>
              <w:autoSpaceDE w:val="0"/>
              <w:autoSpaceDN w:val="0"/>
              <w:spacing w:before="4"/>
              <w:jc w:val="both"/>
              <w:rPr>
                <w:rFonts w:ascii="Times New Roman" w:eastAsia="Times New Roman" w:hAnsi="Times New Roman" w:cs="Times New Roman"/>
                <w:color w:val="auto"/>
                <w:lang w:bidi="ar-SA"/>
              </w:rPr>
            </w:pPr>
            <w:r w:rsidRPr="004F6637">
              <w:rPr>
                <w:rFonts w:ascii="Times New Roman" w:eastAsia="Times New Roman" w:hAnsi="Times New Roman" w:cs="Times New Roman"/>
                <w:color w:val="auto"/>
                <w:lang w:bidi="ar-SA"/>
              </w:rPr>
              <w:t>Administracija</w:t>
            </w:r>
            <w:r>
              <w:rPr>
                <w:rFonts w:ascii="Times New Roman" w:eastAsia="Times New Roman" w:hAnsi="Times New Roman" w:cs="Times New Roman"/>
                <w:color w:val="auto"/>
                <w:lang w:bidi="ar-SA"/>
              </w:rPr>
              <w:t xml:space="preserve">, </w:t>
            </w:r>
            <w:r w:rsidRPr="004F6637">
              <w:rPr>
                <w:rFonts w:ascii="Times New Roman" w:eastAsia="Times New Roman" w:hAnsi="Times New Roman" w:cs="Times New Roman"/>
                <w:color w:val="auto"/>
                <w:lang w:bidi="ar-SA"/>
              </w:rPr>
              <w:t>Mokyklos taryba</w:t>
            </w:r>
          </w:p>
        </w:tc>
        <w:tc>
          <w:tcPr>
            <w:tcW w:w="2384" w:type="dxa"/>
          </w:tcPr>
          <w:p w14:paraId="3861471F" w14:textId="77777777" w:rsidR="00EC718F" w:rsidRDefault="00EC718F" w:rsidP="00EC718F">
            <w:pPr>
              <w:widowControl/>
              <w:autoSpaceDE w:val="0"/>
              <w:autoSpaceDN w:val="0"/>
              <w:spacing w:before="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2025 m.</w:t>
            </w:r>
          </w:p>
        </w:tc>
        <w:tc>
          <w:tcPr>
            <w:tcW w:w="5131" w:type="dxa"/>
            <w:gridSpan w:val="24"/>
          </w:tcPr>
          <w:p w14:paraId="06F23A85" w14:textId="77777777" w:rsidR="00EC718F" w:rsidRPr="0096130F" w:rsidRDefault="00EC718F" w:rsidP="00EC718F">
            <w:pPr>
              <w:widowControl/>
              <w:autoSpaceDE w:val="0"/>
              <w:autoSpaceDN w:val="0"/>
              <w:spacing w:before="4"/>
              <w:jc w:val="both"/>
              <w:rPr>
                <w:rFonts w:ascii="Times New Roman" w:eastAsia="Times New Roman" w:hAnsi="Times New Roman" w:cs="Times New Roman"/>
                <w:color w:val="auto"/>
                <w:lang w:bidi="ar-SA"/>
              </w:rPr>
            </w:pPr>
            <w:r w:rsidRPr="004F6637">
              <w:rPr>
                <w:rFonts w:ascii="Times New Roman" w:eastAsia="Times New Roman" w:hAnsi="Times New Roman" w:cs="Times New Roman"/>
                <w:color w:val="auto"/>
                <w:lang w:bidi="ar-SA"/>
              </w:rPr>
              <w:t xml:space="preserve">Atnaujinamas mokinių poilsiui, bendravimui ir  renginių organizavimui pritaikytas vidinis kiemas už metams numatytas </w:t>
            </w:r>
            <w:r>
              <w:rPr>
                <w:rFonts w:ascii="Times New Roman" w:eastAsia="Times New Roman" w:hAnsi="Times New Roman" w:cs="Times New Roman"/>
                <w:color w:val="auto"/>
                <w:lang w:bidi="ar-SA"/>
              </w:rPr>
              <w:t>a</w:t>
            </w:r>
            <w:r w:rsidRPr="004F6637">
              <w:rPr>
                <w:rFonts w:ascii="Times New Roman" w:eastAsia="Times New Roman" w:hAnsi="Times New Roman" w:cs="Times New Roman"/>
                <w:color w:val="auto"/>
                <w:lang w:bidi="ar-SA"/>
              </w:rPr>
              <w:t>plinkos lėš</w:t>
            </w:r>
            <w:r>
              <w:rPr>
                <w:rFonts w:ascii="Times New Roman" w:eastAsia="Times New Roman" w:hAnsi="Times New Roman" w:cs="Times New Roman"/>
                <w:color w:val="auto"/>
                <w:lang w:bidi="ar-SA"/>
              </w:rPr>
              <w:t>a</w:t>
            </w:r>
            <w:r w:rsidRPr="004F6637">
              <w:rPr>
                <w:rFonts w:ascii="Times New Roman" w:eastAsia="Times New Roman" w:hAnsi="Times New Roman" w:cs="Times New Roman"/>
                <w:color w:val="auto"/>
                <w:lang w:bidi="ar-SA"/>
              </w:rPr>
              <w:t>s</w:t>
            </w:r>
            <w:r>
              <w:rPr>
                <w:rFonts w:ascii="Times New Roman" w:eastAsia="Times New Roman" w:hAnsi="Times New Roman" w:cs="Times New Roman"/>
                <w:color w:val="auto"/>
                <w:lang w:bidi="ar-SA"/>
              </w:rPr>
              <w:t xml:space="preserve">  - </w:t>
            </w:r>
            <w:r w:rsidRPr="004F6637">
              <w:rPr>
                <w:rFonts w:ascii="Times New Roman" w:eastAsia="Times New Roman" w:hAnsi="Times New Roman" w:cs="Times New Roman"/>
                <w:color w:val="auto"/>
                <w:lang w:bidi="ar-SA"/>
              </w:rPr>
              <w:t>600 Eur.</w:t>
            </w:r>
          </w:p>
        </w:tc>
      </w:tr>
    </w:tbl>
    <w:p w14:paraId="42621D66" w14:textId="77777777" w:rsidR="00E85A5A" w:rsidRDefault="00E85A5A" w:rsidP="00E85A5A">
      <w:pPr>
        <w:pStyle w:val="Bodytext20"/>
        <w:shd w:val="clear" w:color="auto" w:fill="auto"/>
        <w:tabs>
          <w:tab w:val="left" w:pos="567"/>
        </w:tabs>
        <w:spacing w:line="413" w:lineRule="exact"/>
        <w:ind w:firstLine="0"/>
      </w:pPr>
    </w:p>
    <w:p w14:paraId="4EDCC989" w14:textId="69ACA94C" w:rsidR="00C35EB4" w:rsidRPr="00C35EB4" w:rsidRDefault="00C35EB4" w:rsidP="00C35EB4">
      <w:pPr>
        <w:ind w:left="9822" w:firstLine="546"/>
        <w:rPr>
          <w:rFonts w:ascii="Times New Roman" w:hAnsi="Times New Roman" w:cs="Times New Roman"/>
        </w:rPr>
      </w:pPr>
      <w:bookmarkStart w:id="12" w:name="_Hlk123634806"/>
      <w:bookmarkStart w:id="13" w:name="_Hlk123635173"/>
      <w:r w:rsidRPr="00C35EB4">
        <w:rPr>
          <w:rFonts w:ascii="Times New Roman" w:hAnsi="Times New Roman" w:cs="Times New Roman"/>
        </w:rPr>
        <w:lastRenderedPageBreak/>
        <w:t xml:space="preserve">Vilniaus </w:t>
      </w:r>
      <w:r>
        <w:rPr>
          <w:rFonts w:ascii="Times New Roman" w:hAnsi="Times New Roman" w:cs="Times New Roman"/>
        </w:rPr>
        <w:t xml:space="preserve">miesto </w:t>
      </w:r>
      <w:r w:rsidRPr="00C35EB4">
        <w:rPr>
          <w:rFonts w:ascii="Times New Roman" w:hAnsi="Times New Roman" w:cs="Times New Roman"/>
        </w:rPr>
        <w:t>darželio-mokyklos</w:t>
      </w:r>
    </w:p>
    <w:p w14:paraId="072C6830" w14:textId="77777777" w:rsidR="00C35EB4" w:rsidRPr="00C35EB4" w:rsidRDefault="00C35EB4" w:rsidP="00C35EB4">
      <w:pPr>
        <w:ind w:left="9276" w:firstLine="1092"/>
        <w:rPr>
          <w:rFonts w:ascii="Times New Roman" w:hAnsi="Times New Roman" w:cs="Times New Roman"/>
        </w:rPr>
      </w:pPr>
      <w:r w:rsidRPr="00C35EB4">
        <w:rPr>
          <w:rFonts w:ascii="Times New Roman" w:hAnsi="Times New Roman" w:cs="Times New Roman"/>
        </w:rPr>
        <w:t xml:space="preserve"> „Vaivorykštė“ </w:t>
      </w:r>
    </w:p>
    <w:p w14:paraId="4DA59DA1" w14:textId="44EFF0A4" w:rsidR="00C35EB4" w:rsidRPr="00C35EB4" w:rsidRDefault="00C35EB4" w:rsidP="00C35EB4">
      <w:pPr>
        <w:ind w:left="9822" w:firstLine="546"/>
        <w:rPr>
          <w:rFonts w:ascii="Times New Roman" w:hAnsi="Times New Roman" w:cs="Times New Roman"/>
        </w:rPr>
      </w:pPr>
      <w:r w:rsidRPr="00C35EB4">
        <w:rPr>
          <w:rFonts w:ascii="Times New Roman" w:hAnsi="Times New Roman" w:cs="Times New Roman"/>
        </w:rPr>
        <w:t>202</w:t>
      </w:r>
      <w:r>
        <w:rPr>
          <w:rFonts w:ascii="Times New Roman" w:hAnsi="Times New Roman" w:cs="Times New Roman"/>
        </w:rPr>
        <w:t>5</w:t>
      </w:r>
      <w:r w:rsidRPr="00C35EB4">
        <w:rPr>
          <w:rFonts w:ascii="Times New Roman" w:hAnsi="Times New Roman" w:cs="Times New Roman"/>
        </w:rPr>
        <w:t xml:space="preserve"> m. veiklos plano </w:t>
      </w:r>
    </w:p>
    <w:p w14:paraId="659CF90F" w14:textId="77777777" w:rsidR="00C35EB4" w:rsidRPr="00C35EB4" w:rsidRDefault="00C35EB4" w:rsidP="00C35EB4">
      <w:pPr>
        <w:ind w:left="9276" w:firstLine="1092"/>
        <w:rPr>
          <w:rFonts w:ascii="Times New Roman" w:hAnsi="Times New Roman" w:cs="Times New Roman"/>
        </w:rPr>
      </w:pPr>
      <w:r w:rsidRPr="00C35EB4">
        <w:rPr>
          <w:rFonts w:ascii="Times New Roman" w:hAnsi="Times New Roman" w:cs="Times New Roman"/>
        </w:rPr>
        <w:t>1 priedas</w:t>
      </w:r>
    </w:p>
    <w:bookmarkEnd w:id="12"/>
    <w:p w14:paraId="520BB0E8" w14:textId="77777777" w:rsidR="00C35EB4" w:rsidRPr="00C35EB4" w:rsidRDefault="00C35EB4" w:rsidP="00C35EB4">
      <w:pPr>
        <w:spacing w:line="360" w:lineRule="auto"/>
        <w:ind w:firstLine="284"/>
        <w:jc w:val="both"/>
        <w:rPr>
          <w:sz w:val="2"/>
          <w:szCs w:val="2"/>
        </w:rPr>
      </w:pPr>
      <w:proofErr w:type="spellStart"/>
      <w:r w:rsidRPr="00C35EB4">
        <w:rPr>
          <w:sz w:val="2"/>
          <w:szCs w:val="2"/>
        </w:rPr>
        <w:t>mO</w:t>
      </w:r>
      <w:proofErr w:type="spellEnd"/>
    </w:p>
    <w:bookmarkEnd w:id="13"/>
    <w:p w14:paraId="258E82CF" w14:textId="49498D58" w:rsidR="00C35EB4" w:rsidRDefault="00C35EB4" w:rsidP="00C35EB4">
      <w:pPr>
        <w:spacing w:line="360" w:lineRule="auto"/>
        <w:ind w:firstLine="284"/>
        <w:jc w:val="both"/>
        <w:rPr>
          <w:rFonts w:ascii="Times New Roman" w:hAnsi="Times New Roman" w:cs="Times New Roman"/>
        </w:rPr>
      </w:pPr>
    </w:p>
    <w:p w14:paraId="25C0455B" w14:textId="77777777" w:rsidR="00E85A5A" w:rsidRPr="00C35EB4" w:rsidRDefault="00E85A5A" w:rsidP="00C35EB4">
      <w:pPr>
        <w:spacing w:line="360" w:lineRule="auto"/>
        <w:ind w:firstLine="284"/>
        <w:jc w:val="both"/>
        <w:rPr>
          <w:rFonts w:ascii="Times New Roman" w:hAnsi="Times New Roman" w:cs="Times New Roman"/>
        </w:rPr>
      </w:pPr>
    </w:p>
    <w:p w14:paraId="673D0076" w14:textId="5C318C79" w:rsidR="00C35EB4" w:rsidRDefault="00C35EB4" w:rsidP="00C35EB4">
      <w:pPr>
        <w:spacing w:line="360" w:lineRule="auto"/>
        <w:ind w:firstLine="284"/>
        <w:jc w:val="center"/>
        <w:rPr>
          <w:rFonts w:ascii="Times New Roman" w:hAnsi="Times New Roman" w:cs="Times New Roman"/>
        </w:rPr>
      </w:pPr>
      <w:r w:rsidRPr="00C35EB4">
        <w:rPr>
          <w:rFonts w:ascii="Times New Roman" w:hAnsi="Times New Roman" w:cs="Times New Roman"/>
        </w:rPr>
        <w:t>DARŽELIO-MOKYKLOS RENGINIŲ PLANAS</w:t>
      </w:r>
    </w:p>
    <w:p w14:paraId="73E6E4AE" w14:textId="77777777" w:rsidR="00E85A5A" w:rsidRPr="00C35EB4" w:rsidRDefault="00E85A5A" w:rsidP="00C35EB4">
      <w:pPr>
        <w:spacing w:line="360" w:lineRule="auto"/>
        <w:ind w:firstLine="284"/>
        <w:jc w:val="center"/>
        <w:rPr>
          <w:rFonts w:ascii="Times New Roman" w:hAnsi="Times New Roman" w:cs="Times New Roman"/>
        </w:rPr>
      </w:pPr>
    </w:p>
    <w:p w14:paraId="2A4790BA" w14:textId="77777777" w:rsidR="00C35EB4" w:rsidRPr="00C35EB4" w:rsidRDefault="00C35EB4" w:rsidP="00C35EB4">
      <w:pPr>
        <w:spacing w:line="360" w:lineRule="auto"/>
        <w:ind w:firstLine="284"/>
        <w:jc w:val="center"/>
        <w:rPr>
          <w:sz w:val="2"/>
          <w:szCs w:val="2"/>
        </w:rPr>
      </w:pPr>
    </w:p>
    <w:p w14:paraId="1687EB97" w14:textId="77777777" w:rsidR="00C35EB4" w:rsidRPr="00C35EB4" w:rsidRDefault="00C35EB4" w:rsidP="00C35EB4">
      <w:pPr>
        <w:spacing w:line="360" w:lineRule="auto"/>
        <w:ind w:firstLine="284"/>
        <w:jc w:val="both"/>
        <w:rPr>
          <w:sz w:val="2"/>
          <w:szCs w:val="2"/>
        </w:rPr>
      </w:pPr>
    </w:p>
    <w:tbl>
      <w:tblPr>
        <w:tblStyle w:val="Lentelstinklelis"/>
        <w:tblW w:w="14744" w:type="dxa"/>
        <w:tblInd w:w="-34" w:type="dxa"/>
        <w:tblLayout w:type="fixed"/>
        <w:tblLook w:val="04A0" w:firstRow="1" w:lastRow="0" w:firstColumn="1" w:lastColumn="0" w:noHBand="0" w:noVBand="1"/>
      </w:tblPr>
      <w:tblGrid>
        <w:gridCol w:w="993"/>
        <w:gridCol w:w="3545"/>
        <w:gridCol w:w="3543"/>
        <w:gridCol w:w="1843"/>
        <w:gridCol w:w="4820"/>
      </w:tblGrid>
      <w:tr w:rsidR="00C35EB4" w:rsidRPr="00C35EB4" w14:paraId="07C259FF" w14:textId="77777777" w:rsidTr="00C6502E">
        <w:tc>
          <w:tcPr>
            <w:tcW w:w="993" w:type="dxa"/>
            <w:tcBorders>
              <w:top w:val="single" w:sz="4" w:space="0" w:color="auto"/>
              <w:left w:val="single" w:sz="4" w:space="0" w:color="auto"/>
              <w:bottom w:val="single" w:sz="4" w:space="0" w:color="auto"/>
              <w:right w:val="single" w:sz="4" w:space="0" w:color="auto"/>
            </w:tcBorders>
            <w:hideMark/>
          </w:tcPr>
          <w:p w14:paraId="7765C649" w14:textId="35C5A35B" w:rsidR="00C35EB4" w:rsidRPr="00C35EB4" w:rsidRDefault="00C35EB4" w:rsidP="00C35EB4">
            <w:pPr>
              <w:rPr>
                <w:rFonts w:ascii="Times New Roman" w:hAnsi="Times New Roman" w:cs="Times New Roman"/>
              </w:rPr>
            </w:pPr>
            <w:r w:rsidRPr="00C35EB4">
              <w:rPr>
                <w:rFonts w:ascii="Times New Roman" w:hAnsi="Times New Roman" w:cs="Times New Roman"/>
              </w:rPr>
              <w:t>Eil. Nr.</w:t>
            </w:r>
          </w:p>
        </w:tc>
        <w:tc>
          <w:tcPr>
            <w:tcW w:w="3545" w:type="dxa"/>
            <w:tcBorders>
              <w:top w:val="single" w:sz="4" w:space="0" w:color="auto"/>
              <w:left w:val="single" w:sz="4" w:space="0" w:color="auto"/>
              <w:bottom w:val="single" w:sz="4" w:space="0" w:color="auto"/>
              <w:right w:val="single" w:sz="4" w:space="0" w:color="auto"/>
            </w:tcBorders>
            <w:shd w:val="clear" w:color="auto" w:fill="FFFFFF"/>
            <w:hideMark/>
          </w:tcPr>
          <w:p w14:paraId="1674D4D6" w14:textId="77777777" w:rsidR="00C35EB4" w:rsidRPr="00C35EB4" w:rsidRDefault="00C35EB4" w:rsidP="00C35EB4">
            <w:pPr>
              <w:jc w:val="both"/>
              <w:rPr>
                <w:rFonts w:ascii="Times New Roman" w:hAnsi="Times New Roman" w:cs="Times New Roman"/>
              </w:rPr>
            </w:pPr>
            <w:r w:rsidRPr="00C35EB4">
              <w:rPr>
                <w:rFonts w:ascii="Times New Roman" w:hAnsi="Times New Roman" w:cs="Times New Roman"/>
              </w:rPr>
              <w:t>Veiklos pavadinimas</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14:paraId="1B15C207" w14:textId="77777777" w:rsidR="00C35EB4" w:rsidRPr="00C35EB4" w:rsidRDefault="00C35EB4" w:rsidP="00C35EB4">
            <w:pPr>
              <w:jc w:val="both"/>
              <w:rPr>
                <w:rFonts w:ascii="Times New Roman" w:hAnsi="Times New Roman" w:cs="Times New Roman"/>
              </w:rPr>
            </w:pPr>
            <w:r w:rsidRPr="00C35EB4">
              <w:rPr>
                <w:rFonts w:ascii="Times New Roman" w:hAnsi="Times New Roman" w:cs="Times New Roman"/>
              </w:rPr>
              <w:t>Atsakingi asmenys/ vykdytojai</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2CC1476F" w14:textId="77777777" w:rsidR="00C35EB4" w:rsidRPr="00C35EB4" w:rsidRDefault="00C35EB4" w:rsidP="00C35EB4">
            <w:pPr>
              <w:jc w:val="both"/>
              <w:rPr>
                <w:rFonts w:ascii="Times New Roman" w:hAnsi="Times New Roman" w:cs="Times New Roman"/>
              </w:rPr>
            </w:pPr>
            <w:r w:rsidRPr="00C35EB4">
              <w:rPr>
                <w:rFonts w:ascii="Times New Roman" w:hAnsi="Times New Roman" w:cs="Times New Roman"/>
              </w:rPr>
              <w:t>Vykdymo</w:t>
            </w:r>
          </w:p>
          <w:p w14:paraId="0DDE2C58" w14:textId="77777777" w:rsidR="00C35EB4" w:rsidRPr="00C35EB4" w:rsidRDefault="00C35EB4" w:rsidP="00C35EB4">
            <w:pPr>
              <w:jc w:val="both"/>
              <w:rPr>
                <w:rFonts w:ascii="Times New Roman" w:hAnsi="Times New Roman" w:cs="Times New Roman"/>
              </w:rPr>
            </w:pPr>
            <w:r w:rsidRPr="00C35EB4">
              <w:rPr>
                <w:rFonts w:ascii="Times New Roman" w:hAnsi="Times New Roman" w:cs="Times New Roman"/>
              </w:rPr>
              <w:t>terminas</w:t>
            </w:r>
          </w:p>
        </w:tc>
        <w:tc>
          <w:tcPr>
            <w:tcW w:w="4820" w:type="dxa"/>
            <w:tcBorders>
              <w:top w:val="single" w:sz="4" w:space="0" w:color="auto"/>
              <w:left w:val="single" w:sz="4" w:space="0" w:color="auto"/>
              <w:bottom w:val="single" w:sz="4" w:space="0" w:color="auto"/>
              <w:right w:val="single" w:sz="4" w:space="0" w:color="auto"/>
            </w:tcBorders>
            <w:shd w:val="clear" w:color="auto" w:fill="FFFFFF"/>
            <w:hideMark/>
          </w:tcPr>
          <w:p w14:paraId="1F57D63B" w14:textId="77777777" w:rsidR="00C35EB4" w:rsidRPr="00C35EB4" w:rsidRDefault="00C35EB4" w:rsidP="00C35EB4">
            <w:pPr>
              <w:jc w:val="both"/>
              <w:rPr>
                <w:rFonts w:ascii="Times New Roman" w:hAnsi="Times New Roman" w:cs="Times New Roman"/>
              </w:rPr>
            </w:pPr>
            <w:r w:rsidRPr="00C35EB4">
              <w:rPr>
                <w:rFonts w:ascii="Times New Roman" w:hAnsi="Times New Roman" w:cs="Times New Roman"/>
              </w:rPr>
              <w:t>Atsiskaitymo forma</w:t>
            </w:r>
          </w:p>
        </w:tc>
      </w:tr>
      <w:tr w:rsidR="00187AEF" w:rsidRPr="00C35EB4" w14:paraId="69AD4D01" w14:textId="77777777" w:rsidTr="00C6502E">
        <w:tc>
          <w:tcPr>
            <w:tcW w:w="993" w:type="dxa"/>
            <w:tcBorders>
              <w:top w:val="single" w:sz="4" w:space="0" w:color="auto"/>
              <w:left w:val="single" w:sz="4" w:space="0" w:color="auto"/>
              <w:bottom w:val="single" w:sz="4" w:space="0" w:color="auto"/>
              <w:right w:val="single" w:sz="4" w:space="0" w:color="auto"/>
            </w:tcBorders>
          </w:tcPr>
          <w:p w14:paraId="460346D4" w14:textId="77777777" w:rsidR="00187AEF" w:rsidRPr="00C35EB4" w:rsidRDefault="00187AEF" w:rsidP="00187AEF">
            <w:pPr>
              <w:numPr>
                <w:ilvl w:val="0"/>
                <w:numId w:val="26"/>
              </w:numPr>
              <w:tabs>
                <w:tab w:val="left" w:pos="360"/>
              </w:tabs>
              <w:contextualSpacing/>
              <w:rPr>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shd w:val="clear" w:color="auto" w:fill="FFFFFF"/>
            <w:hideMark/>
          </w:tcPr>
          <w:p w14:paraId="06C11FE4" w14:textId="77777777" w:rsidR="00187AEF" w:rsidRPr="00C35EB4" w:rsidRDefault="00187AEF" w:rsidP="00187AEF">
            <w:pPr>
              <w:jc w:val="both"/>
              <w:rPr>
                <w:rFonts w:ascii="Times New Roman" w:hAnsi="Times New Roman" w:cs="Times New Roman"/>
              </w:rPr>
            </w:pPr>
            <w:r w:rsidRPr="00C35EB4">
              <w:rPr>
                <w:rFonts w:ascii="Times New Roman" w:hAnsi="Times New Roman" w:cs="Times New Roman"/>
              </w:rPr>
              <w:t>Sausio-13-osios</w:t>
            </w:r>
          </w:p>
          <w:p w14:paraId="39F11E62" w14:textId="77777777" w:rsidR="00187AEF" w:rsidRPr="00C35EB4" w:rsidRDefault="00187AEF" w:rsidP="00187AEF">
            <w:pPr>
              <w:jc w:val="both"/>
              <w:rPr>
                <w:rFonts w:ascii="Times New Roman" w:hAnsi="Times New Roman" w:cs="Times New Roman"/>
              </w:rPr>
            </w:pPr>
            <w:r w:rsidRPr="00C35EB4">
              <w:rPr>
                <w:rFonts w:ascii="Times New Roman" w:hAnsi="Times New Roman" w:cs="Times New Roman"/>
              </w:rPr>
              <w:t>minėjimas</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14:paraId="7227640C" w14:textId="73543FA9" w:rsidR="00187AEF" w:rsidRPr="00C35EB4" w:rsidRDefault="00187AEF" w:rsidP="00187AEF">
            <w:pPr>
              <w:jc w:val="both"/>
              <w:rPr>
                <w:rFonts w:ascii="Times New Roman" w:hAnsi="Times New Roman" w:cs="Times New Roman"/>
              </w:rPr>
            </w:pPr>
            <w:r>
              <w:rPr>
                <w:rFonts w:ascii="Times New Roman" w:hAnsi="Times New Roman" w:cs="Times New Roman"/>
              </w:rPr>
              <w:t>Pavaduotojai ugdymui</w:t>
            </w:r>
            <w:r w:rsidRPr="00C35EB4">
              <w:rPr>
                <w:rFonts w:ascii="Times New Roman" w:hAnsi="Times New Roman" w:cs="Times New Roman"/>
              </w:rPr>
              <w:t xml:space="preserve">, </w:t>
            </w:r>
            <w:r>
              <w:rPr>
                <w:rFonts w:ascii="Times New Roman" w:hAnsi="Times New Roman" w:cs="Times New Roman"/>
              </w:rPr>
              <w:t>lietuvių kalbos,</w:t>
            </w:r>
            <w:r w:rsidRPr="00C35EB4">
              <w:rPr>
                <w:rFonts w:ascii="Times New Roman" w:hAnsi="Times New Roman" w:cs="Times New Roman"/>
              </w:rPr>
              <w:t xml:space="preserve"> pradinių klasių</w:t>
            </w:r>
            <w:r>
              <w:rPr>
                <w:rFonts w:ascii="Times New Roman" w:hAnsi="Times New Roman" w:cs="Times New Roman"/>
              </w:rPr>
              <w:t xml:space="preserve"> mokytojai</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6C362761" w14:textId="7D5846FB" w:rsidR="00187AEF" w:rsidRPr="00C35EB4" w:rsidRDefault="00187AEF" w:rsidP="00187AEF">
            <w:pPr>
              <w:jc w:val="both"/>
              <w:rPr>
                <w:rFonts w:ascii="Times New Roman" w:hAnsi="Times New Roman" w:cs="Times New Roman"/>
              </w:rPr>
            </w:pPr>
            <w:r w:rsidRPr="00C35EB4">
              <w:rPr>
                <w:rFonts w:ascii="Times New Roman" w:hAnsi="Times New Roman" w:cs="Times New Roman"/>
              </w:rPr>
              <w:t>Sausio 1</w:t>
            </w:r>
            <w:r>
              <w:rPr>
                <w:rFonts w:ascii="Times New Roman" w:hAnsi="Times New Roman" w:cs="Times New Roman"/>
              </w:rPr>
              <w:t>3</w:t>
            </w:r>
            <w:r w:rsidRPr="00C35EB4">
              <w:rPr>
                <w:rFonts w:ascii="Times New Roman" w:hAnsi="Times New Roman" w:cs="Times New Roman"/>
              </w:rPr>
              <w:t xml:space="preserve"> d. </w:t>
            </w:r>
          </w:p>
          <w:p w14:paraId="74919A5D" w14:textId="03A60337" w:rsidR="00187AEF" w:rsidRPr="00C35EB4" w:rsidRDefault="00187AEF" w:rsidP="00187AEF">
            <w:pPr>
              <w:jc w:val="both"/>
              <w:rPr>
                <w:rFonts w:ascii="Times New Roman" w:hAnsi="Times New Roman" w:cs="Times New Roman"/>
              </w:rPr>
            </w:pPr>
            <w:r w:rsidRPr="00C35EB4">
              <w:rPr>
                <w:rFonts w:ascii="Times New Roman" w:hAnsi="Times New Roman" w:cs="Times New Roman"/>
              </w:rPr>
              <w:t>6 pamoka</w:t>
            </w:r>
            <w:r>
              <w:rPr>
                <w:rFonts w:ascii="Times New Roman" w:hAnsi="Times New Roman" w:cs="Times New Roman"/>
              </w:rPr>
              <w:t>, lietuvių kalbos pamokų metu</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5C0C9497" w14:textId="1D4EB3D5" w:rsidR="00187AEF" w:rsidRPr="00C35EB4" w:rsidRDefault="00A533EB" w:rsidP="00187AEF">
            <w:pPr>
              <w:jc w:val="both"/>
              <w:rPr>
                <w:rFonts w:ascii="Times New Roman" w:hAnsi="Times New Roman" w:cs="Times New Roman"/>
              </w:rPr>
            </w:pPr>
            <w:r>
              <w:rPr>
                <w:rFonts w:ascii="Times New Roman" w:hAnsi="Times New Roman" w:cs="Times New Roman"/>
              </w:rPr>
              <w:t>Renginiai klasėse, grupėse; piešinių paroda, ž</w:t>
            </w:r>
            <w:r w:rsidR="00187AEF" w:rsidRPr="00C35EB4">
              <w:rPr>
                <w:rFonts w:ascii="Times New Roman" w:hAnsi="Times New Roman" w:cs="Times New Roman"/>
              </w:rPr>
              <w:t>inutė mokyklos</w:t>
            </w:r>
            <w:r w:rsidR="00187AEF">
              <w:rPr>
                <w:rFonts w:ascii="Times New Roman" w:hAnsi="Times New Roman" w:cs="Times New Roman"/>
              </w:rPr>
              <w:t xml:space="preserve"> </w:t>
            </w:r>
            <w:r w:rsidR="00187AEF" w:rsidRPr="00C35EB4">
              <w:rPr>
                <w:rFonts w:ascii="Times New Roman" w:hAnsi="Times New Roman" w:cs="Times New Roman"/>
              </w:rPr>
              <w:t>internetinėje</w:t>
            </w:r>
            <w:r w:rsidR="00187AEF">
              <w:rPr>
                <w:rFonts w:ascii="Times New Roman" w:hAnsi="Times New Roman" w:cs="Times New Roman"/>
              </w:rPr>
              <w:t xml:space="preserve"> </w:t>
            </w:r>
            <w:r w:rsidR="00187AEF" w:rsidRPr="00C35EB4">
              <w:rPr>
                <w:rFonts w:ascii="Times New Roman" w:hAnsi="Times New Roman" w:cs="Times New Roman"/>
              </w:rPr>
              <w:t>svetainėje</w:t>
            </w:r>
          </w:p>
        </w:tc>
      </w:tr>
      <w:tr w:rsidR="00187AEF" w:rsidRPr="00C35EB4" w14:paraId="425F8099" w14:textId="77777777" w:rsidTr="00C6502E">
        <w:tc>
          <w:tcPr>
            <w:tcW w:w="993" w:type="dxa"/>
            <w:tcBorders>
              <w:top w:val="single" w:sz="4" w:space="0" w:color="auto"/>
              <w:left w:val="single" w:sz="4" w:space="0" w:color="auto"/>
              <w:bottom w:val="single" w:sz="4" w:space="0" w:color="auto"/>
              <w:right w:val="single" w:sz="4" w:space="0" w:color="auto"/>
            </w:tcBorders>
          </w:tcPr>
          <w:p w14:paraId="38700BA3" w14:textId="77777777" w:rsidR="00187AEF" w:rsidRPr="00C35EB4" w:rsidRDefault="00187AEF" w:rsidP="00187AEF">
            <w:pPr>
              <w:numPr>
                <w:ilvl w:val="0"/>
                <w:numId w:val="26"/>
              </w:numPr>
              <w:contextualSpacing/>
              <w:rPr>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shd w:val="clear" w:color="auto" w:fill="FFFFFF"/>
            <w:hideMark/>
          </w:tcPr>
          <w:p w14:paraId="3D7B31C0" w14:textId="77777777" w:rsidR="00187AEF" w:rsidRPr="00C35EB4" w:rsidRDefault="00187AEF" w:rsidP="00187AEF">
            <w:pPr>
              <w:jc w:val="both"/>
              <w:rPr>
                <w:rFonts w:ascii="Times New Roman" w:hAnsi="Times New Roman" w:cs="Times New Roman"/>
              </w:rPr>
            </w:pPr>
            <w:r w:rsidRPr="00C35EB4">
              <w:rPr>
                <w:rFonts w:ascii="Times New Roman" w:hAnsi="Times New Roman" w:cs="Times New Roman"/>
              </w:rPr>
              <w:t>Respublikinė pilietinė akcija „Pergalės šviesa“, skirta Laisvės gynėjų dienai paminėti</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14:paraId="3A305BCE" w14:textId="2D76D2D7" w:rsidR="00187AEF" w:rsidRPr="00C35EB4" w:rsidRDefault="00187AEF" w:rsidP="00187AEF">
            <w:pPr>
              <w:jc w:val="both"/>
              <w:rPr>
                <w:rFonts w:ascii="Times New Roman" w:hAnsi="Times New Roman" w:cs="Times New Roman"/>
              </w:rPr>
            </w:pPr>
            <w:r w:rsidRPr="00C35EB4">
              <w:rPr>
                <w:rFonts w:ascii="Times New Roman" w:hAnsi="Times New Roman" w:cs="Times New Roman"/>
              </w:rPr>
              <w:t>Pavaduotoja</w:t>
            </w:r>
            <w:r>
              <w:rPr>
                <w:rFonts w:ascii="Times New Roman" w:hAnsi="Times New Roman" w:cs="Times New Roman"/>
              </w:rPr>
              <w:t>i</w:t>
            </w:r>
            <w:r w:rsidRPr="00C35EB4">
              <w:rPr>
                <w:rFonts w:ascii="Times New Roman" w:hAnsi="Times New Roman" w:cs="Times New Roman"/>
              </w:rPr>
              <w:t xml:space="preserve"> ugdymui pradinių klasių mokytojai, darželio mokytojai</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6C3ECB7E" w14:textId="00939132" w:rsidR="00187AEF" w:rsidRPr="00C35EB4" w:rsidRDefault="00187AEF" w:rsidP="00187AEF">
            <w:pPr>
              <w:jc w:val="both"/>
              <w:rPr>
                <w:rFonts w:ascii="Times New Roman" w:hAnsi="Times New Roman" w:cs="Times New Roman"/>
              </w:rPr>
            </w:pPr>
            <w:r w:rsidRPr="00C35EB4">
              <w:rPr>
                <w:rFonts w:ascii="Times New Roman" w:hAnsi="Times New Roman" w:cs="Times New Roman"/>
              </w:rPr>
              <w:t>Sausio 1</w:t>
            </w:r>
            <w:r>
              <w:rPr>
                <w:rFonts w:ascii="Times New Roman" w:hAnsi="Times New Roman" w:cs="Times New Roman"/>
              </w:rPr>
              <w:t>3</w:t>
            </w:r>
            <w:r w:rsidRPr="00C35EB4">
              <w:rPr>
                <w:rFonts w:ascii="Times New Roman" w:hAnsi="Times New Roman" w:cs="Times New Roman"/>
              </w:rPr>
              <w:t xml:space="preserve"> d. </w:t>
            </w:r>
          </w:p>
          <w:p w14:paraId="4011A2ED" w14:textId="77777777" w:rsidR="00187AEF" w:rsidRPr="00C35EB4" w:rsidRDefault="00187AEF" w:rsidP="00187AEF">
            <w:pPr>
              <w:jc w:val="both"/>
              <w:rPr>
                <w:rFonts w:ascii="Times New Roman" w:hAnsi="Times New Roman" w:cs="Times New Roman"/>
              </w:rPr>
            </w:pPr>
            <w:r w:rsidRPr="00C35EB4">
              <w:rPr>
                <w:rFonts w:ascii="Times New Roman" w:hAnsi="Times New Roman" w:cs="Times New Roman"/>
              </w:rPr>
              <w:t>8.00-8.10 val.</w:t>
            </w:r>
          </w:p>
        </w:tc>
        <w:tc>
          <w:tcPr>
            <w:tcW w:w="4820" w:type="dxa"/>
            <w:tcBorders>
              <w:top w:val="single" w:sz="4" w:space="0" w:color="auto"/>
              <w:left w:val="single" w:sz="4" w:space="0" w:color="auto"/>
              <w:bottom w:val="single" w:sz="4" w:space="0" w:color="auto"/>
              <w:right w:val="single" w:sz="4" w:space="0" w:color="auto"/>
            </w:tcBorders>
            <w:shd w:val="clear" w:color="auto" w:fill="FFFFFF"/>
            <w:hideMark/>
          </w:tcPr>
          <w:p w14:paraId="065D3FA6" w14:textId="1F485ECA" w:rsidR="00187AEF" w:rsidRPr="00C35EB4" w:rsidRDefault="00187AEF" w:rsidP="00187AEF">
            <w:pPr>
              <w:jc w:val="both"/>
              <w:rPr>
                <w:rFonts w:ascii="Times New Roman" w:hAnsi="Times New Roman" w:cs="Times New Roman"/>
              </w:rPr>
            </w:pPr>
            <w:r w:rsidRPr="00C35EB4">
              <w:rPr>
                <w:rFonts w:ascii="Times New Roman" w:hAnsi="Times New Roman" w:cs="Times New Roman"/>
              </w:rPr>
              <w:t>Žinutė mokyklos</w:t>
            </w:r>
            <w:r>
              <w:rPr>
                <w:rFonts w:ascii="Times New Roman" w:hAnsi="Times New Roman" w:cs="Times New Roman"/>
              </w:rPr>
              <w:t xml:space="preserve"> </w:t>
            </w:r>
            <w:r w:rsidRPr="00C35EB4">
              <w:rPr>
                <w:rFonts w:ascii="Times New Roman" w:hAnsi="Times New Roman" w:cs="Times New Roman"/>
              </w:rPr>
              <w:t>internetinėje</w:t>
            </w:r>
            <w:r>
              <w:rPr>
                <w:rFonts w:ascii="Times New Roman" w:hAnsi="Times New Roman" w:cs="Times New Roman"/>
              </w:rPr>
              <w:t xml:space="preserve"> </w:t>
            </w:r>
            <w:r w:rsidRPr="00C35EB4">
              <w:rPr>
                <w:rFonts w:ascii="Times New Roman" w:hAnsi="Times New Roman" w:cs="Times New Roman"/>
              </w:rPr>
              <w:t>svetainėje</w:t>
            </w:r>
          </w:p>
        </w:tc>
      </w:tr>
      <w:tr w:rsidR="00187AEF" w:rsidRPr="00C35EB4" w14:paraId="007EEC6A" w14:textId="77777777" w:rsidTr="00C6502E">
        <w:tc>
          <w:tcPr>
            <w:tcW w:w="993" w:type="dxa"/>
            <w:tcBorders>
              <w:top w:val="single" w:sz="4" w:space="0" w:color="auto"/>
              <w:left w:val="single" w:sz="4" w:space="0" w:color="auto"/>
              <w:bottom w:val="single" w:sz="4" w:space="0" w:color="auto"/>
              <w:right w:val="single" w:sz="4" w:space="0" w:color="auto"/>
            </w:tcBorders>
          </w:tcPr>
          <w:p w14:paraId="4FE74E70" w14:textId="77777777" w:rsidR="00187AEF" w:rsidRPr="00C35EB4" w:rsidRDefault="00187AEF" w:rsidP="00187AEF">
            <w:pPr>
              <w:numPr>
                <w:ilvl w:val="0"/>
                <w:numId w:val="26"/>
              </w:numPr>
              <w:contextualSpacing/>
              <w:rPr>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77B8FDEB" w14:textId="5A26DF4B" w:rsidR="00187AEF" w:rsidRPr="00C35EB4" w:rsidRDefault="00187AEF" w:rsidP="00187AEF">
            <w:pPr>
              <w:jc w:val="both"/>
              <w:rPr>
                <w:rFonts w:ascii="Times New Roman" w:hAnsi="Times New Roman" w:cs="Times New Roman"/>
              </w:rPr>
            </w:pPr>
            <w:r>
              <w:rPr>
                <w:rFonts w:ascii="Times New Roman" w:hAnsi="Times New Roman" w:cs="Times New Roman"/>
              </w:rPr>
              <w:t>2025 metų Vilniaus miesto 2-4 klasių mokinių Dailaus rašto konkursas „Atrask rašto paslaptį“</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0EF21B68" w14:textId="410F5818" w:rsidR="00187AEF" w:rsidRPr="00C35EB4" w:rsidRDefault="00187AEF" w:rsidP="00187AEF">
            <w:pPr>
              <w:jc w:val="both"/>
              <w:rPr>
                <w:rFonts w:ascii="Times New Roman" w:hAnsi="Times New Roman" w:cs="Times New Roman"/>
              </w:rPr>
            </w:pPr>
            <w:r>
              <w:rPr>
                <w:rFonts w:ascii="Times New Roman" w:hAnsi="Times New Roman" w:cs="Times New Roman"/>
              </w:rPr>
              <w:t xml:space="preserve">2 b klasės mokytoja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9122225" w14:textId="6C2C881C" w:rsidR="00187AEF" w:rsidRPr="00C35EB4" w:rsidRDefault="00187AEF" w:rsidP="00187AEF">
            <w:pPr>
              <w:jc w:val="both"/>
              <w:rPr>
                <w:rFonts w:ascii="Times New Roman" w:hAnsi="Times New Roman" w:cs="Times New Roman"/>
              </w:rPr>
            </w:pPr>
            <w:r>
              <w:rPr>
                <w:rFonts w:ascii="Times New Roman" w:hAnsi="Times New Roman" w:cs="Times New Roman"/>
              </w:rPr>
              <w:t>Sausio 16 d. 13.30 val.</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47B4DC94" w14:textId="6F55A614" w:rsidR="00187AEF" w:rsidRPr="00C35EB4" w:rsidRDefault="00187AEF" w:rsidP="00A533EB">
            <w:pPr>
              <w:jc w:val="both"/>
              <w:rPr>
                <w:rFonts w:ascii="Times New Roman" w:hAnsi="Times New Roman" w:cs="Times New Roman"/>
              </w:rPr>
            </w:pPr>
            <w:r>
              <w:rPr>
                <w:rFonts w:ascii="Times New Roman" w:hAnsi="Times New Roman" w:cs="Times New Roman"/>
              </w:rPr>
              <w:t>Dalyvių sąrašas. Padėkos raštai.</w:t>
            </w:r>
          </w:p>
        </w:tc>
      </w:tr>
      <w:tr w:rsidR="00187AEF" w:rsidRPr="00C35EB4" w14:paraId="021CB2D3" w14:textId="77777777" w:rsidTr="00C6502E">
        <w:tc>
          <w:tcPr>
            <w:tcW w:w="993" w:type="dxa"/>
            <w:tcBorders>
              <w:top w:val="single" w:sz="4" w:space="0" w:color="auto"/>
              <w:left w:val="single" w:sz="4" w:space="0" w:color="auto"/>
              <w:bottom w:val="single" w:sz="4" w:space="0" w:color="auto"/>
              <w:right w:val="single" w:sz="4" w:space="0" w:color="auto"/>
            </w:tcBorders>
          </w:tcPr>
          <w:p w14:paraId="64D53762" w14:textId="77777777" w:rsidR="00187AEF" w:rsidRPr="00C35EB4" w:rsidRDefault="00187AEF" w:rsidP="00187AEF">
            <w:pPr>
              <w:numPr>
                <w:ilvl w:val="0"/>
                <w:numId w:val="26"/>
              </w:numPr>
              <w:contextualSpacing/>
              <w:rPr>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62BAA795" w14:textId="50EAB2D8" w:rsidR="00187AEF" w:rsidRPr="00C35EB4" w:rsidRDefault="00187AEF" w:rsidP="00187AEF">
            <w:pPr>
              <w:jc w:val="both"/>
              <w:rPr>
                <w:rFonts w:ascii="Times New Roman" w:hAnsi="Times New Roman" w:cs="Times New Roman"/>
              </w:rPr>
            </w:pPr>
            <w:r>
              <w:rPr>
                <w:rFonts w:ascii="Times New Roman" w:hAnsi="Times New Roman" w:cs="Times New Roman"/>
              </w:rPr>
              <w:t>2025 metų Vilniaus miesto 1-4 klasių mokinių lietuvių kalbos meninio deklamavimo konkursas „Kalbos galia“</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2DBBD812" w14:textId="3C1BA02F" w:rsidR="00187AEF" w:rsidRPr="00C35EB4" w:rsidRDefault="00187AEF" w:rsidP="00187AEF">
            <w:pPr>
              <w:jc w:val="both"/>
              <w:rPr>
                <w:rFonts w:ascii="Times New Roman" w:hAnsi="Times New Roman" w:cs="Times New Roman"/>
              </w:rPr>
            </w:pPr>
            <w:r>
              <w:rPr>
                <w:rFonts w:ascii="Times New Roman" w:hAnsi="Times New Roman" w:cs="Times New Roman"/>
              </w:rPr>
              <w:t>Pavaduotojai ugdymui</w:t>
            </w:r>
            <w:r w:rsidRPr="00C35EB4">
              <w:rPr>
                <w:rFonts w:ascii="Times New Roman" w:hAnsi="Times New Roman" w:cs="Times New Roman"/>
              </w:rPr>
              <w:t xml:space="preserve">, </w:t>
            </w:r>
            <w:r>
              <w:rPr>
                <w:rFonts w:ascii="Times New Roman" w:hAnsi="Times New Roman" w:cs="Times New Roman"/>
              </w:rPr>
              <w:t>lietuvių kalbos mokytoj</w:t>
            </w:r>
            <w:r w:rsidR="003E06D7">
              <w:rPr>
                <w:rFonts w:ascii="Times New Roman" w:hAnsi="Times New Roman" w:cs="Times New Roman"/>
              </w:rPr>
              <w:t>ai</w:t>
            </w:r>
            <w:r>
              <w:rPr>
                <w:rFonts w:ascii="Times New Roman" w:hAnsi="Times New Roman" w:cs="Times New Roman"/>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0A07F29" w14:textId="77777777" w:rsidR="00187AEF" w:rsidRDefault="00187AEF" w:rsidP="00187AEF">
            <w:pPr>
              <w:jc w:val="both"/>
              <w:rPr>
                <w:rFonts w:ascii="Times New Roman" w:hAnsi="Times New Roman" w:cs="Times New Roman"/>
              </w:rPr>
            </w:pPr>
            <w:r>
              <w:rPr>
                <w:rFonts w:ascii="Times New Roman" w:hAnsi="Times New Roman" w:cs="Times New Roman"/>
              </w:rPr>
              <w:t xml:space="preserve">Vasario 11 d. </w:t>
            </w:r>
          </w:p>
          <w:p w14:paraId="492E7603" w14:textId="57FCB3AB" w:rsidR="00187AEF" w:rsidRPr="00C35EB4" w:rsidRDefault="00187AEF" w:rsidP="00187AEF">
            <w:pPr>
              <w:jc w:val="both"/>
              <w:rPr>
                <w:rFonts w:ascii="Times New Roman" w:hAnsi="Times New Roman" w:cs="Times New Roman"/>
              </w:rPr>
            </w:pPr>
            <w:r>
              <w:rPr>
                <w:rFonts w:ascii="Times New Roman" w:hAnsi="Times New Roman" w:cs="Times New Roman"/>
              </w:rPr>
              <w:t>14.00 val.</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419166AC" w14:textId="5230C238" w:rsidR="00187AEF" w:rsidRPr="00C35EB4" w:rsidRDefault="00187AEF" w:rsidP="00187AEF">
            <w:pPr>
              <w:jc w:val="both"/>
              <w:rPr>
                <w:rFonts w:ascii="Times New Roman" w:hAnsi="Times New Roman" w:cs="Times New Roman"/>
              </w:rPr>
            </w:pPr>
            <w:r>
              <w:rPr>
                <w:rFonts w:ascii="Times New Roman" w:hAnsi="Times New Roman" w:cs="Times New Roman"/>
              </w:rPr>
              <w:t>Padėkos raštai.</w:t>
            </w:r>
          </w:p>
        </w:tc>
      </w:tr>
      <w:tr w:rsidR="00187AEF" w:rsidRPr="00C35EB4" w14:paraId="35538926" w14:textId="77777777" w:rsidTr="00C6502E">
        <w:tc>
          <w:tcPr>
            <w:tcW w:w="993" w:type="dxa"/>
            <w:tcBorders>
              <w:top w:val="single" w:sz="4" w:space="0" w:color="auto"/>
              <w:left w:val="single" w:sz="4" w:space="0" w:color="auto"/>
              <w:bottom w:val="single" w:sz="4" w:space="0" w:color="auto"/>
              <w:right w:val="single" w:sz="4" w:space="0" w:color="auto"/>
            </w:tcBorders>
          </w:tcPr>
          <w:p w14:paraId="2FB2742C" w14:textId="77777777" w:rsidR="00187AEF" w:rsidRPr="00C35EB4" w:rsidRDefault="00187AEF" w:rsidP="00187AEF">
            <w:pPr>
              <w:numPr>
                <w:ilvl w:val="0"/>
                <w:numId w:val="26"/>
              </w:numPr>
              <w:contextualSpacing/>
              <w:rPr>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6C1F93A6" w14:textId="0E81DC67" w:rsidR="00187AEF" w:rsidRDefault="00187AEF" w:rsidP="00187AEF">
            <w:pPr>
              <w:jc w:val="both"/>
              <w:rPr>
                <w:rFonts w:ascii="Times New Roman" w:hAnsi="Times New Roman" w:cs="Times New Roman"/>
              </w:rPr>
            </w:pPr>
            <w:r>
              <w:rPr>
                <w:rFonts w:ascii="Times New Roman" w:hAnsi="Times New Roman" w:cs="Times New Roman"/>
              </w:rPr>
              <w:t xml:space="preserve">Lietuvių kalbos dienų </w:t>
            </w:r>
            <w:r w:rsidR="00A533EB">
              <w:rPr>
                <w:rFonts w:ascii="Times New Roman" w:hAnsi="Times New Roman" w:cs="Times New Roman"/>
              </w:rPr>
              <w:t>organizavimas. R</w:t>
            </w:r>
            <w:r w:rsidRPr="0063529C">
              <w:rPr>
                <w:rFonts w:ascii="Times New Roman" w:hAnsi="Times New Roman" w:cs="Times New Roman"/>
              </w:rPr>
              <w:t>enginys</w:t>
            </w:r>
            <w:r>
              <w:rPr>
                <w:rFonts w:ascii="Times New Roman" w:hAnsi="Times New Roman" w:cs="Times New Roman"/>
              </w:rPr>
              <w:t xml:space="preserve"> 1-ms klasėms</w:t>
            </w:r>
            <w:r w:rsidRPr="0063529C">
              <w:rPr>
                <w:rFonts w:ascii="Times New Roman" w:hAnsi="Times New Roman" w:cs="Times New Roman"/>
              </w:rPr>
              <w:t xml:space="preserve">.  </w:t>
            </w:r>
            <w:r>
              <w:rPr>
                <w:rFonts w:ascii="Times New Roman" w:hAnsi="Times New Roman" w:cs="Times New Roman"/>
              </w:rPr>
              <w:t>„</w:t>
            </w:r>
            <w:r w:rsidRPr="0063529C">
              <w:rPr>
                <w:rFonts w:ascii="Times New Roman" w:hAnsi="Times New Roman" w:cs="Times New Roman"/>
              </w:rPr>
              <w:t>Užgavėnių tradicijos ir papročiai</w:t>
            </w:r>
            <w:r>
              <w:rPr>
                <w:rFonts w:ascii="Times New Roman" w:hAnsi="Times New Roman" w:cs="Times New Roman"/>
              </w:rPr>
              <w:t>“.</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12703514" w14:textId="6EABD736" w:rsidR="00187AEF" w:rsidRDefault="00187AEF" w:rsidP="00187AEF">
            <w:pPr>
              <w:jc w:val="both"/>
              <w:rPr>
                <w:rFonts w:ascii="Times New Roman" w:hAnsi="Times New Roman" w:cs="Times New Roman"/>
              </w:rPr>
            </w:pPr>
            <w:r>
              <w:rPr>
                <w:rFonts w:ascii="Times New Roman" w:hAnsi="Times New Roman" w:cs="Times New Roman"/>
              </w:rPr>
              <w:t>Lietuvių kalbos mokytoj</w:t>
            </w:r>
            <w:r w:rsidR="003E06D7">
              <w:rPr>
                <w:rFonts w:ascii="Times New Roman" w:hAnsi="Times New Roman" w:cs="Times New Roman"/>
              </w:rPr>
              <w:t>ai</w:t>
            </w:r>
            <w:r>
              <w:rPr>
                <w:rFonts w:ascii="Times New Roman" w:hAnsi="Times New Roman" w:cs="Times New Roman"/>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AEB3B0C" w14:textId="2A4558BE" w:rsidR="00187AEF" w:rsidRPr="0063529C" w:rsidRDefault="00187AEF" w:rsidP="00187AEF">
            <w:pPr>
              <w:jc w:val="both"/>
              <w:rPr>
                <w:rFonts w:ascii="Times New Roman" w:hAnsi="Times New Roman" w:cs="Times New Roman"/>
              </w:rPr>
            </w:pPr>
            <w:r>
              <w:rPr>
                <w:rFonts w:ascii="Times New Roman" w:hAnsi="Times New Roman" w:cs="Times New Roman"/>
              </w:rPr>
              <w:t xml:space="preserve">Vasario </w:t>
            </w:r>
            <w:r w:rsidRPr="0063529C">
              <w:rPr>
                <w:rFonts w:ascii="Times New Roman" w:hAnsi="Times New Roman" w:cs="Times New Roman"/>
              </w:rPr>
              <w:t>12 d.</w:t>
            </w:r>
          </w:p>
          <w:p w14:paraId="5238B720" w14:textId="4815D3C3" w:rsidR="00187AEF" w:rsidRPr="0063529C" w:rsidRDefault="00187AEF" w:rsidP="00187AEF">
            <w:pPr>
              <w:jc w:val="both"/>
              <w:rPr>
                <w:rFonts w:ascii="Times New Roman" w:hAnsi="Times New Roman" w:cs="Times New Roman"/>
              </w:rPr>
            </w:pPr>
            <w:r w:rsidRPr="0063529C">
              <w:rPr>
                <w:rFonts w:ascii="Times New Roman" w:hAnsi="Times New Roman" w:cs="Times New Roman"/>
              </w:rPr>
              <w:t>8.30-11.05</w:t>
            </w:r>
            <w:r>
              <w:rPr>
                <w:rFonts w:ascii="Times New Roman" w:hAnsi="Times New Roman" w:cs="Times New Roman"/>
              </w:rPr>
              <w:t xml:space="preserve"> </w:t>
            </w:r>
          </w:p>
          <w:p w14:paraId="75B0F7C9" w14:textId="77777777" w:rsidR="00187AEF" w:rsidRDefault="00187AEF" w:rsidP="00187AEF">
            <w:pPr>
              <w:jc w:val="both"/>
              <w:rPr>
                <w:rFonts w:ascii="Times New Roman" w:hAnsi="Times New Roman" w:cs="Times New Roman"/>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211ECAB7" w14:textId="79BA99EF" w:rsidR="00187AEF" w:rsidRDefault="00187AEF" w:rsidP="00187AEF">
            <w:pPr>
              <w:jc w:val="both"/>
              <w:rPr>
                <w:rFonts w:ascii="Times New Roman" w:hAnsi="Times New Roman" w:cs="Times New Roman"/>
              </w:rPr>
            </w:pPr>
            <w:r>
              <w:rPr>
                <w:rFonts w:ascii="Times New Roman" w:hAnsi="Times New Roman" w:cs="Times New Roman"/>
              </w:rPr>
              <w:t>Elektroninis dienynas</w:t>
            </w:r>
          </w:p>
        </w:tc>
      </w:tr>
      <w:tr w:rsidR="00187AEF" w:rsidRPr="00C35EB4" w14:paraId="14E8E6C3" w14:textId="77777777" w:rsidTr="00C6502E">
        <w:tc>
          <w:tcPr>
            <w:tcW w:w="993" w:type="dxa"/>
            <w:tcBorders>
              <w:top w:val="single" w:sz="4" w:space="0" w:color="auto"/>
              <w:left w:val="single" w:sz="4" w:space="0" w:color="auto"/>
              <w:bottom w:val="single" w:sz="4" w:space="0" w:color="auto"/>
              <w:right w:val="single" w:sz="4" w:space="0" w:color="auto"/>
            </w:tcBorders>
          </w:tcPr>
          <w:p w14:paraId="2B56142D" w14:textId="77777777" w:rsidR="00187AEF" w:rsidRPr="00C35EB4" w:rsidRDefault="00187AEF" w:rsidP="00187AEF">
            <w:pPr>
              <w:numPr>
                <w:ilvl w:val="0"/>
                <w:numId w:val="26"/>
              </w:numPr>
              <w:contextualSpacing/>
              <w:rPr>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2050C4D0" w14:textId="7F403499" w:rsidR="00187AEF" w:rsidRDefault="00187AEF" w:rsidP="00187AEF">
            <w:pPr>
              <w:jc w:val="both"/>
              <w:rPr>
                <w:rFonts w:ascii="Times New Roman" w:hAnsi="Times New Roman" w:cs="Times New Roman"/>
              </w:rPr>
            </w:pPr>
            <w:r>
              <w:rPr>
                <w:rFonts w:ascii="Times New Roman" w:hAnsi="Times New Roman" w:cs="Times New Roman"/>
              </w:rPr>
              <w:t>2025 metų Vilniaus miesto pradinių klasių mokinių meninio skaitymo konkurso „Ant žodžio sparnų“</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559B1775" w14:textId="6CB8F047" w:rsidR="00187AEF" w:rsidRDefault="00187AEF" w:rsidP="00187AEF">
            <w:pPr>
              <w:jc w:val="both"/>
              <w:rPr>
                <w:rFonts w:ascii="Times New Roman" w:hAnsi="Times New Roman" w:cs="Times New Roman"/>
              </w:rPr>
            </w:pPr>
            <w:r>
              <w:rPr>
                <w:rFonts w:ascii="Times New Roman" w:hAnsi="Times New Roman" w:cs="Times New Roman"/>
              </w:rPr>
              <w:t xml:space="preserve">Pavaduotoja ugdymui, </w:t>
            </w:r>
            <w:r w:rsidR="003E06D7">
              <w:rPr>
                <w:rFonts w:ascii="Times New Roman" w:hAnsi="Times New Roman" w:cs="Times New Roman"/>
              </w:rPr>
              <w:t>lietuvių kalbos mokytojai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C3C210C" w14:textId="77777777" w:rsidR="00187AEF" w:rsidRDefault="00187AEF" w:rsidP="00187AEF">
            <w:pPr>
              <w:jc w:val="both"/>
              <w:rPr>
                <w:rFonts w:ascii="Times New Roman" w:hAnsi="Times New Roman" w:cs="Times New Roman"/>
              </w:rPr>
            </w:pPr>
            <w:r w:rsidRPr="00C31A88">
              <w:rPr>
                <w:rFonts w:ascii="Times New Roman" w:hAnsi="Times New Roman" w:cs="Times New Roman"/>
              </w:rPr>
              <w:t>Vasario 12 d.</w:t>
            </w:r>
          </w:p>
          <w:p w14:paraId="39DFD0AD" w14:textId="64ACA16B" w:rsidR="00187AEF" w:rsidRDefault="00187AEF" w:rsidP="00187AEF">
            <w:pPr>
              <w:jc w:val="both"/>
              <w:rPr>
                <w:rFonts w:ascii="Times New Roman" w:hAnsi="Times New Roman" w:cs="Times New Roman"/>
              </w:rPr>
            </w:pPr>
            <w:r>
              <w:rPr>
                <w:rFonts w:ascii="Times New Roman" w:hAnsi="Times New Roman" w:cs="Times New Roman"/>
              </w:rPr>
              <w:t xml:space="preserve">13.00 val. </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5A554946" w14:textId="51D27604" w:rsidR="00187AEF" w:rsidRDefault="00187AEF" w:rsidP="00187AEF">
            <w:pPr>
              <w:jc w:val="both"/>
              <w:rPr>
                <w:rFonts w:ascii="Times New Roman" w:hAnsi="Times New Roman" w:cs="Times New Roman"/>
              </w:rPr>
            </w:pPr>
            <w:r w:rsidRPr="00C31A88">
              <w:rPr>
                <w:rFonts w:ascii="Times New Roman" w:hAnsi="Times New Roman" w:cs="Times New Roman"/>
              </w:rPr>
              <w:t>Padėkos raštai.</w:t>
            </w:r>
          </w:p>
        </w:tc>
      </w:tr>
      <w:tr w:rsidR="000A32F1" w:rsidRPr="00C35EB4" w14:paraId="259FEA8C" w14:textId="77777777" w:rsidTr="00C6502E">
        <w:tc>
          <w:tcPr>
            <w:tcW w:w="993" w:type="dxa"/>
            <w:tcBorders>
              <w:top w:val="single" w:sz="4" w:space="0" w:color="auto"/>
              <w:left w:val="single" w:sz="4" w:space="0" w:color="auto"/>
              <w:bottom w:val="single" w:sz="4" w:space="0" w:color="auto"/>
              <w:right w:val="single" w:sz="4" w:space="0" w:color="auto"/>
            </w:tcBorders>
          </w:tcPr>
          <w:p w14:paraId="23F47B9F" w14:textId="77777777" w:rsidR="000A32F1" w:rsidRPr="00C35EB4" w:rsidRDefault="000A32F1" w:rsidP="000A32F1">
            <w:pPr>
              <w:numPr>
                <w:ilvl w:val="0"/>
                <w:numId w:val="26"/>
              </w:numPr>
              <w:contextualSpacing/>
              <w:rPr>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7537521C" w14:textId="5B617020" w:rsidR="000A32F1" w:rsidRDefault="000A32F1" w:rsidP="000A32F1">
            <w:pPr>
              <w:jc w:val="both"/>
              <w:rPr>
                <w:rFonts w:ascii="Times New Roman" w:hAnsi="Times New Roman" w:cs="Times New Roman"/>
              </w:rPr>
            </w:pPr>
            <w:r w:rsidRPr="00C35EB4">
              <w:rPr>
                <w:rFonts w:ascii="Times New Roman" w:hAnsi="Times New Roman" w:cs="Times New Roman"/>
              </w:rPr>
              <w:t>Vasario 16-oji - Lietuvos valstybės atkūrimo diena</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6655E3B9" w14:textId="1C6CE1F5" w:rsidR="000A32F1" w:rsidRDefault="003E06D7" w:rsidP="000A32F1">
            <w:pPr>
              <w:jc w:val="both"/>
              <w:rPr>
                <w:rFonts w:ascii="Times New Roman" w:hAnsi="Times New Roman" w:cs="Times New Roman"/>
              </w:rPr>
            </w:pPr>
            <w:r w:rsidRPr="00C31A88">
              <w:rPr>
                <w:rFonts w:ascii="Times New Roman" w:hAnsi="Times New Roman" w:cs="Times New Roman"/>
              </w:rPr>
              <w:t>Lietuvių kalbos mokytoj</w:t>
            </w:r>
            <w:r>
              <w:rPr>
                <w:rFonts w:ascii="Times New Roman" w:hAnsi="Times New Roman" w:cs="Times New Roman"/>
              </w:rPr>
              <w:t>ai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6B14BD8" w14:textId="77777777" w:rsidR="000A32F1" w:rsidRDefault="000A32F1" w:rsidP="000A32F1">
            <w:pPr>
              <w:jc w:val="both"/>
              <w:rPr>
                <w:rFonts w:ascii="Times New Roman" w:hAnsi="Times New Roman" w:cs="Times New Roman"/>
              </w:rPr>
            </w:pPr>
            <w:r>
              <w:rPr>
                <w:rFonts w:ascii="Times New Roman" w:hAnsi="Times New Roman" w:cs="Times New Roman"/>
              </w:rPr>
              <w:t>Vasario 13 d.</w:t>
            </w:r>
          </w:p>
          <w:p w14:paraId="5AB76074" w14:textId="77777777" w:rsidR="000A32F1" w:rsidRDefault="000A32F1" w:rsidP="000A32F1">
            <w:pPr>
              <w:jc w:val="both"/>
              <w:rPr>
                <w:rFonts w:ascii="Times New Roman" w:hAnsi="Times New Roman" w:cs="Times New Roman"/>
              </w:rPr>
            </w:pPr>
            <w:r>
              <w:rPr>
                <w:rFonts w:ascii="Times New Roman" w:hAnsi="Times New Roman" w:cs="Times New Roman"/>
              </w:rPr>
              <w:t>13.25 val.</w:t>
            </w:r>
          </w:p>
          <w:p w14:paraId="47FC2AD1" w14:textId="77777777" w:rsidR="000A32F1" w:rsidRDefault="000A32F1" w:rsidP="000A32F1">
            <w:pPr>
              <w:jc w:val="both"/>
              <w:rPr>
                <w:rFonts w:ascii="Times New Roman" w:hAnsi="Times New Roman" w:cs="Times New Roman"/>
              </w:rPr>
            </w:pPr>
            <w:r>
              <w:rPr>
                <w:rFonts w:ascii="Times New Roman" w:hAnsi="Times New Roman" w:cs="Times New Roman"/>
              </w:rPr>
              <w:lastRenderedPageBreak/>
              <w:t>(1-2 kl.)</w:t>
            </w:r>
          </w:p>
          <w:p w14:paraId="0D29BA4E" w14:textId="77777777" w:rsidR="000A32F1" w:rsidRDefault="000A32F1" w:rsidP="000A32F1">
            <w:pPr>
              <w:jc w:val="both"/>
              <w:rPr>
                <w:rFonts w:ascii="Times New Roman" w:hAnsi="Times New Roman" w:cs="Times New Roman"/>
              </w:rPr>
            </w:pPr>
            <w:r>
              <w:rPr>
                <w:rFonts w:ascii="Times New Roman" w:hAnsi="Times New Roman" w:cs="Times New Roman"/>
              </w:rPr>
              <w:t xml:space="preserve">Vasario 14 d. </w:t>
            </w:r>
          </w:p>
          <w:p w14:paraId="14DCE7A7" w14:textId="77777777" w:rsidR="000A32F1" w:rsidRDefault="000A32F1" w:rsidP="000A32F1">
            <w:pPr>
              <w:jc w:val="both"/>
              <w:rPr>
                <w:rFonts w:ascii="Times New Roman" w:hAnsi="Times New Roman" w:cs="Times New Roman"/>
              </w:rPr>
            </w:pPr>
            <w:r>
              <w:rPr>
                <w:rFonts w:ascii="Times New Roman" w:hAnsi="Times New Roman" w:cs="Times New Roman"/>
              </w:rPr>
              <w:t xml:space="preserve">12.20 val. </w:t>
            </w:r>
          </w:p>
          <w:p w14:paraId="080E0B40" w14:textId="5CC37FFB" w:rsidR="000A32F1" w:rsidRPr="00C31A88" w:rsidRDefault="000A32F1" w:rsidP="007D3A37">
            <w:pPr>
              <w:jc w:val="both"/>
              <w:rPr>
                <w:rFonts w:ascii="Times New Roman" w:hAnsi="Times New Roman" w:cs="Times New Roman"/>
              </w:rPr>
            </w:pPr>
            <w:r>
              <w:rPr>
                <w:rFonts w:ascii="Times New Roman" w:hAnsi="Times New Roman" w:cs="Times New Roman"/>
              </w:rPr>
              <w:t>(3-4 kl.)</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64FFEFD9" w14:textId="77777777" w:rsidR="000A32F1" w:rsidRPr="00C35EB4" w:rsidRDefault="000A32F1" w:rsidP="000A32F1">
            <w:pPr>
              <w:jc w:val="both"/>
              <w:rPr>
                <w:rFonts w:ascii="Times New Roman" w:hAnsi="Times New Roman" w:cs="Times New Roman"/>
              </w:rPr>
            </w:pPr>
            <w:r w:rsidRPr="00C35EB4">
              <w:rPr>
                <w:rFonts w:ascii="Times New Roman" w:hAnsi="Times New Roman" w:cs="Times New Roman"/>
              </w:rPr>
              <w:lastRenderedPageBreak/>
              <w:t>Renginys</w:t>
            </w:r>
            <w:r>
              <w:rPr>
                <w:rFonts w:ascii="Times New Roman" w:hAnsi="Times New Roman" w:cs="Times New Roman"/>
              </w:rPr>
              <w:t>, mokinių /vaikų piešinių paroda.</w:t>
            </w:r>
          </w:p>
          <w:p w14:paraId="1DD23DF7" w14:textId="49A15257" w:rsidR="000A32F1" w:rsidRPr="00C31A88" w:rsidRDefault="000A32F1" w:rsidP="000A32F1">
            <w:pPr>
              <w:jc w:val="both"/>
              <w:rPr>
                <w:rFonts w:ascii="Times New Roman" w:hAnsi="Times New Roman" w:cs="Times New Roman"/>
              </w:rPr>
            </w:pPr>
            <w:r w:rsidRPr="00C35EB4">
              <w:rPr>
                <w:rFonts w:ascii="Times New Roman" w:hAnsi="Times New Roman" w:cs="Times New Roman"/>
              </w:rPr>
              <w:t>Žinutė mokyklos</w:t>
            </w:r>
            <w:r>
              <w:rPr>
                <w:rFonts w:ascii="Times New Roman" w:hAnsi="Times New Roman" w:cs="Times New Roman"/>
              </w:rPr>
              <w:t xml:space="preserve"> </w:t>
            </w:r>
            <w:r w:rsidRPr="00C35EB4">
              <w:rPr>
                <w:rFonts w:ascii="Times New Roman" w:hAnsi="Times New Roman" w:cs="Times New Roman"/>
              </w:rPr>
              <w:t>internetinėje</w:t>
            </w:r>
            <w:r>
              <w:rPr>
                <w:rFonts w:ascii="Times New Roman" w:hAnsi="Times New Roman" w:cs="Times New Roman"/>
              </w:rPr>
              <w:t xml:space="preserve"> </w:t>
            </w:r>
            <w:r w:rsidRPr="00C35EB4">
              <w:rPr>
                <w:rFonts w:ascii="Times New Roman" w:hAnsi="Times New Roman" w:cs="Times New Roman"/>
              </w:rPr>
              <w:t>svetainėje</w:t>
            </w:r>
          </w:p>
        </w:tc>
      </w:tr>
      <w:tr w:rsidR="000A32F1" w:rsidRPr="00C35EB4" w14:paraId="31630650" w14:textId="77777777" w:rsidTr="00E53858">
        <w:trPr>
          <w:trHeight w:val="713"/>
        </w:trPr>
        <w:tc>
          <w:tcPr>
            <w:tcW w:w="993" w:type="dxa"/>
            <w:tcBorders>
              <w:top w:val="single" w:sz="4" w:space="0" w:color="auto"/>
              <w:left w:val="single" w:sz="4" w:space="0" w:color="auto"/>
              <w:bottom w:val="single" w:sz="4" w:space="0" w:color="auto"/>
              <w:right w:val="single" w:sz="4" w:space="0" w:color="auto"/>
            </w:tcBorders>
          </w:tcPr>
          <w:p w14:paraId="2204F011" w14:textId="77777777" w:rsidR="000A32F1" w:rsidRPr="00C35EB4" w:rsidRDefault="000A32F1" w:rsidP="000A32F1">
            <w:pPr>
              <w:numPr>
                <w:ilvl w:val="0"/>
                <w:numId w:val="26"/>
              </w:numPr>
              <w:contextualSpacing/>
              <w:rPr>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327A847C" w14:textId="76F5CB53" w:rsidR="000A32F1" w:rsidRPr="00C35EB4" w:rsidRDefault="000A32F1" w:rsidP="000A32F1">
            <w:pPr>
              <w:jc w:val="both"/>
              <w:rPr>
                <w:rFonts w:ascii="Times New Roman" w:hAnsi="Times New Roman" w:cs="Times New Roman"/>
              </w:rPr>
            </w:pPr>
            <w:r>
              <w:rPr>
                <w:rFonts w:ascii="Times New Roman" w:hAnsi="Times New Roman" w:cs="Times New Roman"/>
              </w:rPr>
              <w:t>Vilniaus miesto pradinių klasių smalsučių (žingeidžių ketvirtų klasių mokinių) olimpiada</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12BF4625" w14:textId="44F25626" w:rsidR="003E06D7" w:rsidRPr="00C35EB4" w:rsidRDefault="000A32F1" w:rsidP="003E06D7">
            <w:pPr>
              <w:jc w:val="both"/>
              <w:rPr>
                <w:rFonts w:ascii="Times New Roman" w:hAnsi="Times New Roman" w:cs="Times New Roman"/>
              </w:rPr>
            </w:pPr>
            <w:r w:rsidRPr="00C35EB4">
              <w:rPr>
                <w:rFonts w:ascii="Times New Roman" w:hAnsi="Times New Roman" w:cs="Times New Roman"/>
              </w:rPr>
              <w:t>Pavaduotoja</w:t>
            </w:r>
            <w:r>
              <w:rPr>
                <w:rFonts w:ascii="Times New Roman" w:hAnsi="Times New Roman" w:cs="Times New Roman"/>
              </w:rPr>
              <w:t>i</w:t>
            </w:r>
            <w:r w:rsidRPr="00C35EB4">
              <w:rPr>
                <w:rFonts w:ascii="Times New Roman" w:hAnsi="Times New Roman" w:cs="Times New Roman"/>
              </w:rPr>
              <w:t xml:space="preserve"> ugdymui pradinių klasių mokytoja</w:t>
            </w:r>
            <w:r>
              <w:rPr>
                <w:rFonts w:ascii="Times New Roman" w:hAnsi="Times New Roman" w:cs="Times New Roman"/>
              </w:rPr>
              <w:t xml:space="preserve"> </w:t>
            </w:r>
          </w:p>
          <w:p w14:paraId="30C3B5DE" w14:textId="0DE6D74C" w:rsidR="000A32F1" w:rsidRPr="00C35EB4" w:rsidRDefault="000A32F1" w:rsidP="000A32F1">
            <w:pPr>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2719ADD" w14:textId="77777777" w:rsidR="000A32F1" w:rsidRDefault="000A32F1" w:rsidP="000A32F1">
            <w:pPr>
              <w:jc w:val="both"/>
              <w:rPr>
                <w:rFonts w:ascii="Times New Roman" w:hAnsi="Times New Roman" w:cs="Times New Roman"/>
              </w:rPr>
            </w:pPr>
            <w:r>
              <w:rPr>
                <w:rFonts w:ascii="Times New Roman" w:hAnsi="Times New Roman" w:cs="Times New Roman"/>
              </w:rPr>
              <w:t>Vasaris 18 d.</w:t>
            </w:r>
          </w:p>
          <w:p w14:paraId="7DFCCFA3" w14:textId="4D5FA624" w:rsidR="000A32F1" w:rsidRPr="00C35EB4" w:rsidRDefault="000A32F1" w:rsidP="000A32F1">
            <w:pPr>
              <w:jc w:val="both"/>
              <w:rPr>
                <w:rFonts w:ascii="Times New Roman" w:hAnsi="Times New Roman" w:cs="Times New Roman"/>
              </w:rPr>
            </w:pPr>
            <w:r>
              <w:rPr>
                <w:rFonts w:ascii="Times New Roman" w:hAnsi="Times New Roman" w:cs="Times New Roman"/>
              </w:rPr>
              <w:t>10.00 val.</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13AEBBB0" w14:textId="692C128D" w:rsidR="000A32F1" w:rsidRPr="00C35EB4" w:rsidRDefault="000A32F1" w:rsidP="000A32F1">
            <w:pPr>
              <w:jc w:val="both"/>
              <w:rPr>
                <w:rFonts w:ascii="Times New Roman" w:hAnsi="Times New Roman" w:cs="Times New Roman"/>
              </w:rPr>
            </w:pPr>
            <w:r>
              <w:rPr>
                <w:rFonts w:ascii="Times New Roman" w:hAnsi="Times New Roman" w:cs="Times New Roman"/>
              </w:rPr>
              <w:t>Vadovo įsakymas. Dalyvių sąrašas. Padėkos raštai.</w:t>
            </w:r>
          </w:p>
        </w:tc>
      </w:tr>
      <w:tr w:rsidR="000A32F1" w:rsidRPr="00C35EB4" w14:paraId="4361D51D" w14:textId="77777777" w:rsidTr="007D3A37">
        <w:trPr>
          <w:trHeight w:val="1077"/>
        </w:trPr>
        <w:tc>
          <w:tcPr>
            <w:tcW w:w="993" w:type="dxa"/>
            <w:tcBorders>
              <w:top w:val="single" w:sz="4" w:space="0" w:color="auto"/>
              <w:left w:val="single" w:sz="4" w:space="0" w:color="auto"/>
              <w:bottom w:val="single" w:sz="4" w:space="0" w:color="auto"/>
              <w:right w:val="single" w:sz="4" w:space="0" w:color="auto"/>
            </w:tcBorders>
          </w:tcPr>
          <w:p w14:paraId="6B40AF5C" w14:textId="77777777" w:rsidR="000A32F1" w:rsidRPr="00C35EB4" w:rsidRDefault="000A32F1" w:rsidP="000A32F1">
            <w:pPr>
              <w:numPr>
                <w:ilvl w:val="0"/>
                <w:numId w:val="26"/>
              </w:numPr>
              <w:contextualSpacing/>
              <w:rPr>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2B9449AB" w14:textId="5BE424BB" w:rsidR="000A32F1" w:rsidRDefault="000A32F1" w:rsidP="000A32F1">
            <w:pPr>
              <w:jc w:val="both"/>
              <w:rPr>
                <w:rFonts w:ascii="Times New Roman" w:hAnsi="Times New Roman" w:cs="Times New Roman"/>
              </w:rPr>
            </w:pPr>
            <w:r w:rsidRPr="002C243B">
              <w:rPr>
                <w:rFonts w:ascii="Times New Roman" w:hAnsi="Times New Roman" w:cs="Times New Roman"/>
              </w:rPr>
              <w:t>Respublikinis pradinių klasių mokinių piešinių konkursas „Gyvenimas pasakoje.</w:t>
            </w:r>
            <w:r>
              <w:rPr>
                <w:rFonts w:ascii="Times New Roman" w:hAnsi="Times New Roman" w:cs="Times New Roman"/>
              </w:rPr>
              <w:t xml:space="preserve"> Mano mėgstamiausias personažas“</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72DAF8AA" w14:textId="2035CB5D" w:rsidR="000A32F1" w:rsidRPr="00C35EB4" w:rsidRDefault="000A32F1" w:rsidP="000A32F1">
            <w:pPr>
              <w:jc w:val="both"/>
              <w:rPr>
                <w:rFonts w:ascii="Times New Roman" w:hAnsi="Times New Roman" w:cs="Times New Roman"/>
              </w:rPr>
            </w:pPr>
            <w:r w:rsidRPr="002C243B">
              <w:rPr>
                <w:rFonts w:ascii="Times New Roman" w:hAnsi="Times New Roman" w:cs="Times New Roman"/>
              </w:rPr>
              <w:t xml:space="preserve">Pavaduotoja ugdymui, </w:t>
            </w:r>
            <w:r w:rsidR="003E06D7">
              <w:rPr>
                <w:rFonts w:ascii="Times New Roman" w:hAnsi="Times New Roman" w:cs="Times New Roman"/>
              </w:rPr>
              <w:t>l</w:t>
            </w:r>
            <w:r w:rsidRPr="002C243B">
              <w:rPr>
                <w:rFonts w:ascii="Times New Roman" w:hAnsi="Times New Roman" w:cs="Times New Roman"/>
              </w:rPr>
              <w:t>ietuvių kalbos mokytoj</w:t>
            </w:r>
            <w:r w:rsidR="003E06D7">
              <w:rPr>
                <w:rFonts w:ascii="Times New Roman" w:hAnsi="Times New Roman" w:cs="Times New Roman"/>
              </w:rPr>
              <w:t>ai</w:t>
            </w:r>
            <w:r w:rsidRPr="002C243B">
              <w:rPr>
                <w:rFonts w:ascii="Times New Roman" w:hAnsi="Times New Roman" w:cs="Times New Roman"/>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5827FE7" w14:textId="7CC02E5B" w:rsidR="000A32F1" w:rsidRDefault="000A32F1" w:rsidP="000A32F1">
            <w:pPr>
              <w:jc w:val="both"/>
              <w:rPr>
                <w:rFonts w:ascii="Times New Roman" w:hAnsi="Times New Roman" w:cs="Times New Roman"/>
              </w:rPr>
            </w:pPr>
            <w:r>
              <w:rPr>
                <w:rFonts w:ascii="Times New Roman" w:hAnsi="Times New Roman" w:cs="Times New Roman"/>
              </w:rPr>
              <w:t>Nuo vasario 24 d. iki kovo 23 d.</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0A719B5C" w14:textId="73BF4687" w:rsidR="000A32F1" w:rsidRDefault="000A32F1" w:rsidP="000A32F1">
            <w:pPr>
              <w:jc w:val="both"/>
              <w:rPr>
                <w:rFonts w:ascii="Times New Roman" w:hAnsi="Times New Roman" w:cs="Times New Roman"/>
              </w:rPr>
            </w:pPr>
            <w:r w:rsidRPr="002C243B">
              <w:rPr>
                <w:rFonts w:ascii="Times New Roman" w:hAnsi="Times New Roman" w:cs="Times New Roman"/>
              </w:rPr>
              <w:t>Dalyvių sąrašas. Padėkos raštai.</w:t>
            </w:r>
          </w:p>
        </w:tc>
      </w:tr>
      <w:tr w:rsidR="00EE7718" w:rsidRPr="00C35EB4" w14:paraId="51977660" w14:textId="77777777" w:rsidTr="007D3A37">
        <w:trPr>
          <w:trHeight w:val="1077"/>
        </w:trPr>
        <w:tc>
          <w:tcPr>
            <w:tcW w:w="993" w:type="dxa"/>
            <w:tcBorders>
              <w:top w:val="single" w:sz="4" w:space="0" w:color="auto"/>
              <w:left w:val="single" w:sz="4" w:space="0" w:color="auto"/>
              <w:bottom w:val="single" w:sz="4" w:space="0" w:color="auto"/>
              <w:right w:val="single" w:sz="4" w:space="0" w:color="auto"/>
            </w:tcBorders>
          </w:tcPr>
          <w:p w14:paraId="01D57CE5" w14:textId="77777777" w:rsidR="00EE7718" w:rsidRPr="00C35EB4" w:rsidRDefault="00EE7718" w:rsidP="00EE7718">
            <w:pPr>
              <w:numPr>
                <w:ilvl w:val="0"/>
                <w:numId w:val="26"/>
              </w:numPr>
              <w:contextualSpacing/>
              <w:rPr>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7625043A" w14:textId="7D5D93D3" w:rsidR="00EE7718" w:rsidRPr="002C243B" w:rsidRDefault="00EE7718" w:rsidP="00EE7718">
            <w:pPr>
              <w:jc w:val="both"/>
              <w:rPr>
                <w:rFonts w:ascii="Times New Roman" w:hAnsi="Times New Roman" w:cs="Times New Roman"/>
              </w:rPr>
            </w:pPr>
            <w:r>
              <w:rPr>
                <w:rFonts w:ascii="Times New Roman" w:hAnsi="Times New Roman" w:cs="Times New Roman"/>
              </w:rPr>
              <w:t>Lietuvių kalbos dienų organizavimas. R</w:t>
            </w:r>
            <w:r w:rsidRPr="0063529C">
              <w:rPr>
                <w:rFonts w:ascii="Times New Roman" w:hAnsi="Times New Roman" w:cs="Times New Roman"/>
              </w:rPr>
              <w:t>enginys</w:t>
            </w:r>
            <w:r>
              <w:rPr>
                <w:rFonts w:ascii="Times New Roman" w:hAnsi="Times New Roman" w:cs="Times New Roman"/>
              </w:rPr>
              <w:t xml:space="preserve"> 3-4 klasėms</w:t>
            </w:r>
            <w:r w:rsidRPr="0063529C">
              <w:rPr>
                <w:rFonts w:ascii="Times New Roman" w:hAnsi="Times New Roman" w:cs="Times New Roman"/>
              </w:rPr>
              <w:t>.</w:t>
            </w:r>
            <w:r>
              <w:rPr>
                <w:rFonts w:ascii="Times New Roman" w:hAnsi="Times New Roman" w:cs="Times New Roman"/>
              </w:rPr>
              <w:t xml:space="preserve"> „</w:t>
            </w:r>
            <w:r w:rsidRPr="0063529C">
              <w:rPr>
                <w:rFonts w:ascii="Times New Roman" w:hAnsi="Times New Roman" w:cs="Times New Roman"/>
              </w:rPr>
              <w:t xml:space="preserve">Užgavėnių </w:t>
            </w:r>
            <w:r>
              <w:rPr>
                <w:rFonts w:ascii="Times New Roman" w:hAnsi="Times New Roman" w:cs="Times New Roman"/>
              </w:rPr>
              <w:t>blynų receptų knyga“.</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05201744" w14:textId="18193CE5" w:rsidR="00EE7718" w:rsidRPr="002C243B" w:rsidRDefault="00CF7E38" w:rsidP="00EE7718">
            <w:pPr>
              <w:jc w:val="both"/>
              <w:rPr>
                <w:rFonts w:ascii="Times New Roman" w:hAnsi="Times New Roman" w:cs="Times New Roman"/>
              </w:rPr>
            </w:pPr>
            <w:r w:rsidRPr="00CF7E38">
              <w:rPr>
                <w:rFonts w:ascii="Times New Roman" w:hAnsi="Times New Roman" w:cs="Times New Roman"/>
              </w:rPr>
              <w:t>Lietuvių kalbos mokytoj</w:t>
            </w:r>
            <w:r w:rsidR="003E06D7">
              <w:rPr>
                <w:rFonts w:ascii="Times New Roman" w:hAnsi="Times New Roman" w:cs="Times New Roman"/>
              </w:rPr>
              <w:t>ai</w:t>
            </w:r>
            <w:r w:rsidRPr="00CF7E38">
              <w:rPr>
                <w:rFonts w:ascii="Times New Roman" w:hAnsi="Times New Roman" w:cs="Times New Roman"/>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B294F5D" w14:textId="2556D316" w:rsidR="00EE7718" w:rsidRDefault="00EE7718" w:rsidP="00EE7718">
            <w:pPr>
              <w:jc w:val="both"/>
              <w:rPr>
                <w:rFonts w:ascii="Times New Roman" w:hAnsi="Times New Roman" w:cs="Times New Roman"/>
              </w:rPr>
            </w:pPr>
            <w:r>
              <w:rPr>
                <w:rFonts w:ascii="Times New Roman" w:hAnsi="Times New Roman" w:cs="Times New Roman"/>
              </w:rPr>
              <w:t xml:space="preserve">Vasario 24-28 d. d. </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3AD67D73" w14:textId="0E6EFDF0" w:rsidR="00EE7718" w:rsidRPr="002C243B" w:rsidRDefault="00CF7E38" w:rsidP="00EE7718">
            <w:pPr>
              <w:jc w:val="both"/>
              <w:rPr>
                <w:rFonts w:ascii="Times New Roman" w:hAnsi="Times New Roman" w:cs="Times New Roman"/>
              </w:rPr>
            </w:pPr>
            <w:r>
              <w:rPr>
                <w:rFonts w:ascii="Times New Roman" w:hAnsi="Times New Roman" w:cs="Times New Roman"/>
              </w:rPr>
              <w:t>Olimpiada.</w:t>
            </w:r>
          </w:p>
        </w:tc>
      </w:tr>
      <w:tr w:rsidR="00EE7718" w:rsidRPr="00C35EB4" w14:paraId="384EF498" w14:textId="77777777" w:rsidTr="00E53858">
        <w:trPr>
          <w:trHeight w:val="473"/>
        </w:trPr>
        <w:tc>
          <w:tcPr>
            <w:tcW w:w="993" w:type="dxa"/>
            <w:tcBorders>
              <w:top w:val="single" w:sz="4" w:space="0" w:color="auto"/>
              <w:left w:val="single" w:sz="4" w:space="0" w:color="auto"/>
              <w:bottom w:val="single" w:sz="4" w:space="0" w:color="auto"/>
              <w:right w:val="single" w:sz="4" w:space="0" w:color="auto"/>
            </w:tcBorders>
          </w:tcPr>
          <w:p w14:paraId="20FB2A7D" w14:textId="77777777" w:rsidR="00EE7718" w:rsidRPr="00C35EB4" w:rsidRDefault="00EE7718" w:rsidP="00EE7718">
            <w:pPr>
              <w:numPr>
                <w:ilvl w:val="0"/>
                <w:numId w:val="26"/>
              </w:numPr>
              <w:contextualSpacing/>
              <w:rPr>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5E99AFFC" w14:textId="4EC42BB2" w:rsidR="00EE7718" w:rsidRPr="002C243B" w:rsidRDefault="00EE7718" w:rsidP="00D5040B">
            <w:pPr>
              <w:jc w:val="both"/>
              <w:rPr>
                <w:rFonts w:ascii="Times New Roman" w:hAnsi="Times New Roman" w:cs="Times New Roman"/>
              </w:rPr>
            </w:pPr>
            <w:r>
              <w:rPr>
                <w:rFonts w:ascii="Times New Roman" w:hAnsi="Times New Roman" w:cs="Times New Roman"/>
              </w:rPr>
              <w:t>Lietuvių kalbos Mažoji olimpiada (3-4 kl.)</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08633896" w14:textId="77777777" w:rsidR="00EE7718" w:rsidRDefault="00EE7718" w:rsidP="00EE7718">
            <w:pPr>
              <w:jc w:val="both"/>
              <w:rPr>
                <w:rFonts w:ascii="Times New Roman" w:hAnsi="Times New Roman" w:cs="Times New Roman"/>
              </w:rPr>
            </w:pPr>
            <w:r>
              <w:rPr>
                <w:rFonts w:ascii="Times New Roman" w:hAnsi="Times New Roman" w:cs="Times New Roman"/>
              </w:rPr>
              <w:t xml:space="preserve">1 etapas </w:t>
            </w:r>
          </w:p>
          <w:p w14:paraId="490147B0" w14:textId="1B41EBA5" w:rsidR="00EE7718" w:rsidRPr="002C243B" w:rsidRDefault="00EE7718" w:rsidP="00EE7718">
            <w:pPr>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1280F6A" w14:textId="0D99DC90" w:rsidR="00EE7718" w:rsidRDefault="00EE7718" w:rsidP="00EE7718">
            <w:pPr>
              <w:jc w:val="both"/>
              <w:rPr>
                <w:rFonts w:ascii="Times New Roman" w:hAnsi="Times New Roman" w:cs="Times New Roman"/>
              </w:rPr>
            </w:pPr>
            <w:r>
              <w:rPr>
                <w:rFonts w:ascii="Times New Roman" w:hAnsi="Times New Roman" w:cs="Times New Roman"/>
              </w:rPr>
              <w:t>Vasario 26 d.</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2C45DB83" w14:textId="77777777" w:rsidR="00EE7718" w:rsidRPr="00765B6F" w:rsidRDefault="00EE7718" w:rsidP="00EE7718">
            <w:pPr>
              <w:jc w:val="both"/>
              <w:rPr>
                <w:rFonts w:ascii="Times New Roman" w:hAnsi="Times New Roman" w:cs="Times New Roman"/>
              </w:rPr>
            </w:pPr>
            <w:r w:rsidRPr="00765B6F">
              <w:rPr>
                <w:rFonts w:ascii="Times New Roman" w:hAnsi="Times New Roman" w:cs="Times New Roman"/>
              </w:rPr>
              <w:t>Olimpiada.</w:t>
            </w:r>
          </w:p>
          <w:p w14:paraId="08E4459B" w14:textId="77777777" w:rsidR="00EE7718" w:rsidRPr="002C243B" w:rsidRDefault="00EE7718" w:rsidP="00EE7718">
            <w:pPr>
              <w:jc w:val="both"/>
              <w:rPr>
                <w:rFonts w:ascii="Times New Roman" w:hAnsi="Times New Roman" w:cs="Times New Roman"/>
              </w:rPr>
            </w:pPr>
          </w:p>
        </w:tc>
      </w:tr>
      <w:tr w:rsidR="00EE7718" w:rsidRPr="00C35EB4" w14:paraId="2815FB7A" w14:textId="77777777" w:rsidTr="00E53858">
        <w:trPr>
          <w:trHeight w:val="637"/>
        </w:trPr>
        <w:tc>
          <w:tcPr>
            <w:tcW w:w="993" w:type="dxa"/>
            <w:tcBorders>
              <w:top w:val="single" w:sz="4" w:space="0" w:color="auto"/>
              <w:left w:val="single" w:sz="4" w:space="0" w:color="auto"/>
              <w:bottom w:val="single" w:sz="4" w:space="0" w:color="auto"/>
              <w:right w:val="single" w:sz="4" w:space="0" w:color="auto"/>
            </w:tcBorders>
          </w:tcPr>
          <w:p w14:paraId="529BBA74" w14:textId="77777777" w:rsidR="00EE7718" w:rsidRPr="00C35EB4" w:rsidRDefault="00EE7718" w:rsidP="00EE7718">
            <w:pPr>
              <w:numPr>
                <w:ilvl w:val="0"/>
                <w:numId w:val="26"/>
              </w:numPr>
              <w:contextualSpacing/>
              <w:rPr>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3B4CC97C" w14:textId="1CA7E994" w:rsidR="00EE7718" w:rsidRPr="002C243B" w:rsidRDefault="00EE7718" w:rsidP="00EE7718">
            <w:pPr>
              <w:jc w:val="both"/>
              <w:rPr>
                <w:rFonts w:ascii="Times New Roman" w:hAnsi="Times New Roman" w:cs="Times New Roman"/>
              </w:rPr>
            </w:pPr>
            <w:r w:rsidRPr="00C35EB4">
              <w:rPr>
                <w:rFonts w:ascii="Times New Roman" w:hAnsi="Times New Roman" w:cs="Times New Roman"/>
              </w:rPr>
              <w:t>Užgavėnės</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0BDA6F9E" w14:textId="7AE14059" w:rsidR="00EE7718" w:rsidRPr="002C243B" w:rsidRDefault="003E06D7" w:rsidP="00EE7718">
            <w:pPr>
              <w:jc w:val="both"/>
              <w:rPr>
                <w:rFonts w:ascii="Times New Roman" w:hAnsi="Times New Roman" w:cs="Times New Roman"/>
              </w:rPr>
            </w:pPr>
            <w:r>
              <w:rPr>
                <w:rFonts w:ascii="Times New Roman" w:hAnsi="Times New Roman" w:cs="Times New Roman"/>
              </w:rPr>
              <w:t xml:space="preserve">Šokio mokytojai, teatro mokytojas, muzikos mokytojai.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D178B18" w14:textId="77777777" w:rsidR="00EE7718" w:rsidRPr="00C35EB4" w:rsidRDefault="00EE7718" w:rsidP="00EE7718">
            <w:pPr>
              <w:jc w:val="both"/>
              <w:rPr>
                <w:rFonts w:ascii="Times New Roman" w:hAnsi="Times New Roman" w:cs="Times New Roman"/>
              </w:rPr>
            </w:pPr>
            <w:r>
              <w:rPr>
                <w:rFonts w:ascii="Times New Roman" w:hAnsi="Times New Roman" w:cs="Times New Roman"/>
              </w:rPr>
              <w:t>Kovo 4 d.</w:t>
            </w:r>
          </w:p>
          <w:p w14:paraId="55F8C482" w14:textId="38381C49" w:rsidR="00EE7718" w:rsidRDefault="00EE7718" w:rsidP="00EE7718">
            <w:pPr>
              <w:jc w:val="both"/>
              <w:rPr>
                <w:rFonts w:ascii="Times New Roman" w:hAnsi="Times New Roman" w:cs="Times New Roman"/>
              </w:rPr>
            </w:pPr>
            <w:r w:rsidRPr="00C35EB4">
              <w:rPr>
                <w:rFonts w:ascii="Times New Roman" w:hAnsi="Times New Roman" w:cs="Times New Roman"/>
              </w:rPr>
              <w:t>11.25 val.</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5BA1FC80" w14:textId="77777777" w:rsidR="00EE7718" w:rsidRPr="00C35EB4" w:rsidRDefault="00EE7718" w:rsidP="00EE7718">
            <w:pPr>
              <w:jc w:val="both"/>
              <w:rPr>
                <w:rFonts w:ascii="Times New Roman" w:hAnsi="Times New Roman" w:cs="Times New Roman"/>
              </w:rPr>
            </w:pPr>
            <w:r w:rsidRPr="00C35EB4">
              <w:rPr>
                <w:rFonts w:ascii="Times New Roman" w:hAnsi="Times New Roman" w:cs="Times New Roman"/>
              </w:rPr>
              <w:t>Renginys</w:t>
            </w:r>
            <w:r>
              <w:rPr>
                <w:rFonts w:ascii="Times New Roman" w:hAnsi="Times New Roman" w:cs="Times New Roman"/>
              </w:rPr>
              <w:t xml:space="preserve">. </w:t>
            </w:r>
            <w:r w:rsidRPr="00C35EB4">
              <w:rPr>
                <w:rFonts w:ascii="Times New Roman" w:hAnsi="Times New Roman" w:cs="Times New Roman"/>
              </w:rPr>
              <w:t>Žinutė mokyklos</w:t>
            </w:r>
            <w:r>
              <w:rPr>
                <w:rFonts w:ascii="Times New Roman" w:hAnsi="Times New Roman" w:cs="Times New Roman"/>
              </w:rPr>
              <w:t xml:space="preserve"> </w:t>
            </w:r>
            <w:r w:rsidRPr="00C35EB4">
              <w:rPr>
                <w:rFonts w:ascii="Times New Roman" w:hAnsi="Times New Roman" w:cs="Times New Roman"/>
              </w:rPr>
              <w:t>internetinėje</w:t>
            </w:r>
          </w:p>
          <w:p w14:paraId="43978D56" w14:textId="7060AE7D" w:rsidR="00EE7718" w:rsidRPr="002C243B" w:rsidRDefault="00EE7718" w:rsidP="00EE7718">
            <w:pPr>
              <w:jc w:val="both"/>
              <w:rPr>
                <w:rFonts w:ascii="Times New Roman" w:hAnsi="Times New Roman" w:cs="Times New Roman"/>
              </w:rPr>
            </w:pPr>
            <w:r w:rsidRPr="00C35EB4">
              <w:rPr>
                <w:rFonts w:ascii="Times New Roman" w:hAnsi="Times New Roman" w:cs="Times New Roman"/>
              </w:rPr>
              <w:t>svetainėje</w:t>
            </w:r>
          </w:p>
        </w:tc>
      </w:tr>
      <w:tr w:rsidR="00EE7718" w:rsidRPr="00C35EB4" w14:paraId="55BD27A7" w14:textId="77777777" w:rsidTr="007D3A37">
        <w:trPr>
          <w:trHeight w:val="283"/>
        </w:trPr>
        <w:tc>
          <w:tcPr>
            <w:tcW w:w="993" w:type="dxa"/>
            <w:tcBorders>
              <w:top w:val="single" w:sz="4" w:space="0" w:color="auto"/>
              <w:left w:val="single" w:sz="4" w:space="0" w:color="auto"/>
              <w:bottom w:val="single" w:sz="4" w:space="0" w:color="auto"/>
              <w:right w:val="single" w:sz="4" w:space="0" w:color="auto"/>
            </w:tcBorders>
          </w:tcPr>
          <w:p w14:paraId="38E21B22" w14:textId="77777777" w:rsidR="00EE7718" w:rsidRPr="00C35EB4" w:rsidRDefault="00EE7718" w:rsidP="00EE7718">
            <w:pPr>
              <w:numPr>
                <w:ilvl w:val="0"/>
                <w:numId w:val="26"/>
              </w:numPr>
              <w:contextualSpacing/>
              <w:rPr>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7BBA4D01" w14:textId="03BE1D4D" w:rsidR="00EE7718" w:rsidRDefault="00EE7718" w:rsidP="00EE7718">
            <w:pPr>
              <w:jc w:val="both"/>
              <w:rPr>
                <w:rFonts w:ascii="Times New Roman" w:hAnsi="Times New Roman" w:cs="Times New Roman"/>
              </w:rPr>
            </w:pPr>
            <w:r w:rsidRPr="00C35EB4">
              <w:rPr>
                <w:rFonts w:ascii="Times New Roman" w:hAnsi="Times New Roman" w:cs="Times New Roman"/>
              </w:rPr>
              <w:t>Rusų (gimtosios</w:t>
            </w:r>
            <w:r>
              <w:rPr>
                <w:rFonts w:ascii="Times New Roman" w:hAnsi="Times New Roman" w:cs="Times New Roman"/>
              </w:rPr>
              <w:t>)</w:t>
            </w:r>
            <w:r w:rsidRPr="00C35EB4">
              <w:rPr>
                <w:rFonts w:ascii="Times New Roman" w:hAnsi="Times New Roman" w:cs="Times New Roman"/>
              </w:rPr>
              <w:t xml:space="preserve"> kalbos</w:t>
            </w:r>
            <w:r>
              <w:rPr>
                <w:rFonts w:ascii="Times New Roman" w:hAnsi="Times New Roman" w:cs="Times New Roman"/>
              </w:rPr>
              <w:t xml:space="preserve"> 2-4 klasių </w:t>
            </w:r>
            <w:r w:rsidRPr="00C35EB4">
              <w:rPr>
                <w:rFonts w:ascii="Times New Roman" w:hAnsi="Times New Roman" w:cs="Times New Roman"/>
              </w:rPr>
              <w:t>olimpiada</w:t>
            </w:r>
          </w:p>
          <w:p w14:paraId="06E34176" w14:textId="77777777" w:rsidR="00EE7718" w:rsidRDefault="00EE7718" w:rsidP="00EE7718">
            <w:pPr>
              <w:jc w:val="both"/>
              <w:rPr>
                <w:rFonts w:ascii="Times New Roman" w:hAnsi="Times New Roman" w:cs="Times New Roman"/>
              </w:rPr>
            </w:pPr>
          </w:p>
          <w:p w14:paraId="239F6139" w14:textId="77777777" w:rsidR="00EE7718" w:rsidRDefault="00EE7718" w:rsidP="00EE7718">
            <w:pPr>
              <w:jc w:val="both"/>
              <w:rPr>
                <w:rFonts w:ascii="Times New Roman" w:hAnsi="Times New Roman" w:cs="Times New Roman"/>
              </w:rPr>
            </w:pPr>
          </w:p>
          <w:p w14:paraId="5537B3C7" w14:textId="727CF3BE" w:rsidR="00EE7718" w:rsidRPr="00C35EB4" w:rsidRDefault="00EE7718" w:rsidP="00EE7718">
            <w:pPr>
              <w:jc w:val="both"/>
              <w:rPr>
                <w:rFonts w:ascii="Times New Roman" w:hAnsi="Times New Roman" w:cs="Times New Roman"/>
              </w:rPr>
            </w:pPr>
            <w:r>
              <w:rPr>
                <w:rFonts w:ascii="Times New Roman" w:hAnsi="Times New Roman" w:cs="Times New Roman"/>
              </w:rPr>
              <w:t>Vilniaus miesto 3-4 klasių mokinių rusų (gimtosios) kalbos olimpiada 2 etapas</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2D572C6B" w14:textId="77777777" w:rsidR="00EE7718" w:rsidRPr="00C35EB4" w:rsidRDefault="00EE7718" w:rsidP="00EE7718">
            <w:pPr>
              <w:jc w:val="both"/>
              <w:rPr>
                <w:rFonts w:ascii="Times New Roman" w:hAnsi="Times New Roman" w:cs="Times New Roman"/>
              </w:rPr>
            </w:pPr>
            <w:r w:rsidRPr="00C35EB4">
              <w:rPr>
                <w:rFonts w:ascii="Times New Roman" w:hAnsi="Times New Roman" w:cs="Times New Roman"/>
              </w:rPr>
              <w:t xml:space="preserve">1 etapas </w:t>
            </w:r>
          </w:p>
          <w:p w14:paraId="044FC337" w14:textId="3613FBC1" w:rsidR="00EE7718" w:rsidRDefault="00EE7718" w:rsidP="00EE7718">
            <w:pPr>
              <w:jc w:val="both"/>
              <w:rPr>
                <w:rFonts w:ascii="Times New Roman" w:hAnsi="Times New Roman" w:cs="Times New Roman"/>
              </w:rPr>
            </w:pPr>
            <w:r>
              <w:rPr>
                <w:rFonts w:ascii="Times New Roman" w:hAnsi="Times New Roman" w:cs="Times New Roman"/>
              </w:rPr>
              <w:t xml:space="preserve">2-kl. </w:t>
            </w:r>
            <w:r w:rsidR="003E06D7">
              <w:rPr>
                <w:rFonts w:ascii="Times New Roman" w:hAnsi="Times New Roman" w:cs="Times New Roman"/>
              </w:rPr>
              <w:t>–</w:t>
            </w:r>
            <w:r>
              <w:rPr>
                <w:rFonts w:ascii="Times New Roman" w:hAnsi="Times New Roman" w:cs="Times New Roman"/>
              </w:rPr>
              <w:t xml:space="preserve"> </w:t>
            </w:r>
            <w:r w:rsidR="003E06D7">
              <w:rPr>
                <w:rFonts w:ascii="Times New Roman" w:hAnsi="Times New Roman" w:cs="Times New Roman"/>
              </w:rPr>
              <w:t>2-ų kl. mokytojai</w:t>
            </w:r>
            <w:r>
              <w:rPr>
                <w:rFonts w:ascii="Times New Roman" w:hAnsi="Times New Roman" w:cs="Times New Roman"/>
              </w:rPr>
              <w:t xml:space="preserve">, </w:t>
            </w:r>
          </w:p>
          <w:p w14:paraId="0300CD41" w14:textId="12CFE3ED" w:rsidR="00EE7718" w:rsidRPr="00C35EB4" w:rsidRDefault="00EE7718" w:rsidP="00EE7718">
            <w:pPr>
              <w:jc w:val="both"/>
              <w:rPr>
                <w:rFonts w:ascii="Times New Roman" w:hAnsi="Times New Roman" w:cs="Times New Roman"/>
              </w:rPr>
            </w:pPr>
            <w:r>
              <w:rPr>
                <w:rFonts w:ascii="Times New Roman" w:hAnsi="Times New Roman" w:cs="Times New Roman"/>
              </w:rPr>
              <w:t xml:space="preserve">3- kl. – </w:t>
            </w:r>
            <w:r w:rsidR="003E06D7">
              <w:rPr>
                <w:rFonts w:ascii="Times New Roman" w:hAnsi="Times New Roman" w:cs="Times New Roman"/>
              </w:rPr>
              <w:t>3-čių kl. mokytojai</w:t>
            </w:r>
          </w:p>
          <w:p w14:paraId="2F55CABE" w14:textId="5B494161" w:rsidR="00EE7718" w:rsidRDefault="00EE7718" w:rsidP="00EE7718">
            <w:pPr>
              <w:jc w:val="both"/>
              <w:rPr>
                <w:rFonts w:ascii="Times New Roman" w:hAnsi="Times New Roman" w:cs="Times New Roman"/>
              </w:rPr>
            </w:pPr>
            <w:r>
              <w:rPr>
                <w:rFonts w:ascii="Times New Roman" w:hAnsi="Times New Roman" w:cs="Times New Roman"/>
              </w:rPr>
              <w:t xml:space="preserve">4-kl.  </w:t>
            </w:r>
            <w:r w:rsidR="003E06D7">
              <w:rPr>
                <w:rFonts w:ascii="Times New Roman" w:hAnsi="Times New Roman" w:cs="Times New Roman"/>
              </w:rPr>
              <w:t>–</w:t>
            </w:r>
            <w:r>
              <w:rPr>
                <w:rFonts w:ascii="Times New Roman" w:hAnsi="Times New Roman" w:cs="Times New Roman"/>
              </w:rPr>
              <w:t xml:space="preserve"> </w:t>
            </w:r>
            <w:r w:rsidR="003E06D7">
              <w:rPr>
                <w:rFonts w:ascii="Times New Roman" w:hAnsi="Times New Roman" w:cs="Times New Roman"/>
              </w:rPr>
              <w:t xml:space="preserve">4-tų klasių mokytojai </w:t>
            </w:r>
          </w:p>
          <w:p w14:paraId="094FB1DE" w14:textId="77777777" w:rsidR="00EE7718" w:rsidRPr="00C35EB4" w:rsidRDefault="00EE7718" w:rsidP="00EE7718">
            <w:pPr>
              <w:jc w:val="both"/>
              <w:rPr>
                <w:rFonts w:ascii="Times New Roman" w:hAnsi="Times New Roman" w:cs="Times New Roman"/>
              </w:rPr>
            </w:pPr>
            <w:r w:rsidRPr="00C35EB4">
              <w:rPr>
                <w:rFonts w:ascii="Times New Roman" w:hAnsi="Times New Roman" w:cs="Times New Roman"/>
              </w:rPr>
              <w:t>2 etapas</w:t>
            </w:r>
          </w:p>
          <w:p w14:paraId="54F8BD9F" w14:textId="34861EA1" w:rsidR="00EE7718" w:rsidRPr="00C35EB4" w:rsidRDefault="003E06D7" w:rsidP="00EE7718">
            <w:pPr>
              <w:jc w:val="both"/>
              <w:rPr>
                <w:rFonts w:ascii="Times New Roman" w:hAnsi="Times New Roman" w:cs="Times New Roman"/>
              </w:rPr>
            </w:pPr>
            <w:r>
              <w:rPr>
                <w:rFonts w:ascii="Times New Roman" w:hAnsi="Times New Roman" w:cs="Times New Roman"/>
              </w:rPr>
              <w:t>Pavaduotojas ugdymui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4D32BC5" w14:textId="74DD044E" w:rsidR="00EE7718" w:rsidRPr="00C35EB4" w:rsidRDefault="00EE7718" w:rsidP="00EE7718">
            <w:pPr>
              <w:jc w:val="both"/>
              <w:rPr>
                <w:rFonts w:ascii="Times New Roman" w:hAnsi="Times New Roman" w:cs="Times New Roman"/>
              </w:rPr>
            </w:pPr>
            <w:r>
              <w:rPr>
                <w:rFonts w:ascii="Times New Roman" w:hAnsi="Times New Roman" w:cs="Times New Roman"/>
              </w:rPr>
              <w:t>Kovo 6</w:t>
            </w:r>
            <w:r w:rsidRPr="00C35EB4">
              <w:rPr>
                <w:rFonts w:ascii="Times New Roman" w:hAnsi="Times New Roman" w:cs="Times New Roman"/>
              </w:rPr>
              <w:t xml:space="preserve"> d. </w:t>
            </w:r>
          </w:p>
          <w:p w14:paraId="3442E3CF" w14:textId="77777777" w:rsidR="00EE7718" w:rsidRPr="00C35EB4" w:rsidRDefault="00EE7718" w:rsidP="00EE7718">
            <w:pPr>
              <w:jc w:val="both"/>
              <w:rPr>
                <w:rFonts w:ascii="Times New Roman" w:hAnsi="Times New Roman" w:cs="Times New Roman"/>
              </w:rPr>
            </w:pPr>
          </w:p>
          <w:p w14:paraId="052A3B5E" w14:textId="77777777" w:rsidR="00EE7718" w:rsidRPr="00C35EB4" w:rsidRDefault="00EE7718" w:rsidP="00EE7718">
            <w:pPr>
              <w:jc w:val="both"/>
              <w:rPr>
                <w:rFonts w:ascii="Times New Roman" w:hAnsi="Times New Roman" w:cs="Times New Roman"/>
              </w:rPr>
            </w:pPr>
          </w:p>
          <w:p w14:paraId="40343D58" w14:textId="77777777" w:rsidR="00EE7718" w:rsidRPr="00C35EB4" w:rsidRDefault="00EE7718" w:rsidP="00EE7718">
            <w:pPr>
              <w:jc w:val="both"/>
              <w:rPr>
                <w:rFonts w:ascii="Times New Roman" w:hAnsi="Times New Roman" w:cs="Times New Roman"/>
              </w:rPr>
            </w:pPr>
          </w:p>
          <w:p w14:paraId="658F5EEA" w14:textId="1534583D" w:rsidR="00EE7718" w:rsidRDefault="00EE7718" w:rsidP="00EE7718">
            <w:pPr>
              <w:jc w:val="both"/>
              <w:rPr>
                <w:rFonts w:ascii="Times New Roman" w:hAnsi="Times New Roman" w:cs="Times New Roman"/>
              </w:rPr>
            </w:pPr>
            <w:r w:rsidRPr="00C35EB4">
              <w:rPr>
                <w:rFonts w:ascii="Times New Roman" w:hAnsi="Times New Roman" w:cs="Times New Roman"/>
              </w:rPr>
              <w:t>Kovas</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1429D99B" w14:textId="77777777" w:rsidR="00EE7718" w:rsidRPr="00C35EB4" w:rsidRDefault="00EE7718" w:rsidP="00EE7718">
            <w:pPr>
              <w:jc w:val="both"/>
              <w:rPr>
                <w:rFonts w:ascii="Times New Roman" w:hAnsi="Times New Roman" w:cs="Times New Roman"/>
              </w:rPr>
            </w:pPr>
            <w:r>
              <w:rPr>
                <w:rFonts w:ascii="Times New Roman" w:hAnsi="Times New Roman" w:cs="Times New Roman"/>
              </w:rPr>
              <w:t>Olimpiada.</w:t>
            </w:r>
          </w:p>
          <w:p w14:paraId="248DC0B0" w14:textId="77777777" w:rsidR="00EE7718" w:rsidRPr="00C35EB4" w:rsidRDefault="00EE7718" w:rsidP="00EE7718">
            <w:pPr>
              <w:jc w:val="both"/>
              <w:rPr>
                <w:rFonts w:ascii="Times New Roman" w:hAnsi="Times New Roman" w:cs="Times New Roman"/>
              </w:rPr>
            </w:pPr>
            <w:r w:rsidRPr="00C35EB4">
              <w:rPr>
                <w:rFonts w:ascii="Times New Roman" w:hAnsi="Times New Roman" w:cs="Times New Roman"/>
              </w:rPr>
              <w:t>Direktoriaus įsakymas</w:t>
            </w:r>
            <w:r>
              <w:rPr>
                <w:rFonts w:ascii="Times New Roman" w:hAnsi="Times New Roman" w:cs="Times New Roman"/>
              </w:rPr>
              <w:t>.</w:t>
            </w:r>
            <w:r w:rsidRPr="00C35EB4">
              <w:rPr>
                <w:rFonts w:ascii="Times New Roman" w:hAnsi="Times New Roman" w:cs="Times New Roman"/>
              </w:rPr>
              <w:t xml:space="preserve"> Žinutė mokyklos</w:t>
            </w:r>
          </w:p>
          <w:p w14:paraId="1098B359" w14:textId="77777777" w:rsidR="00EE7718" w:rsidRDefault="00EE7718" w:rsidP="00EE7718">
            <w:pPr>
              <w:jc w:val="both"/>
              <w:rPr>
                <w:rFonts w:ascii="Times New Roman" w:hAnsi="Times New Roman" w:cs="Times New Roman"/>
              </w:rPr>
            </w:pPr>
            <w:r w:rsidRPr="00C35EB4">
              <w:rPr>
                <w:rFonts w:ascii="Times New Roman" w:hAnsi="Times New Roman" w:cs="Times New Roman"/>
              </w:rPr>
              <w:t>Internetinėje</w:t>
            </w:r>
            <w:r>
              <w:rPr>
                <w:rFonts w:ascii="Times New Roman" w:hAnsi="Times New Roman" w:cs="Times New Roman"/>
              </w:rPr>
              <w:t xml:space="preserve"> </w:t>
            </w:r>
            <w:r w:rsidRPr="00C35EB4">
              <w:rPr>
                <w:rFonts w:ascii="Times New Roman" w:hAnsi="Times New Roman" w:cs="Times New Roman"/>
              </w:rPr>
              <w:t>svetainėje</w:t>
            </w:r>
          </w:p>
          <w:p w14:paraId="256F5F6E" w14:textId="77777777" w:rsidR="00EE7718" w:rsidRDefault="00EE7718" w:rsidP="00EE7718">
            <w:pPr>
              <w:jc w:val="both"/>
              <w:rPr>
                <w:rFonts w:ascii="Times New Roman" w:hAnsi="Times New Roman" w:cs="Times New Roman"/>
              </w:rPr>
            </w:pPr>
          </w:p>
          <w:p w14:paraId="48393543" w14:textId="04CC6B86" w:rsidR="00EE7718" w:rsidRPr="00C35EB4" w:rsidRDefault="00EE7718" w:rsidP="00EE7718">
            <w:pPr>
              <w:jc w:val="both"/>
              <w:rPr>
                <w:rFonts w:ascii="Times New Roman" w:hAnsi="Times New Roman" w:cs="Times New Roman"/>
              </w:rPr>
            </w:pPr>
            <w:r>
              <w:rPr>
                <w:rFonts w:ascii="Times New Roman" w:hAnsi="Times New Roman" w:cs="Times New Roman"/>
              </w:rPr>
              <w:t>Dalyvių sąrašai, padėkos raštai</w:t>
            </w:r>
          </w:p>
        </w:tc>
      </w:tr>
      <w:tr w:rsidR="00EE7718" w:rsidRPr="00C35EB4" w14:paraId="25299EAA" w14:textId="77777777" w:rsidTr="00C6502E">
        <w:trPr>
          <w:trHeight w:val="1584"/>
        </w:trPr>
        <w:tc>
          <w:tcPr>
            <w:tcW w:w="993" w:type="dxa"/>
            <w:tcBorders>
              <w:top w:val="single" w:sz="4" w:space="0" w:color="auto"/>
              <w:left w:val="single" w:sz="4" w:space="0" w:color="auto"/>
              <w:bottom w:val="single" w:sz="4" w:space="0" w:color="auto"/>
              <w:right w:val="single" w:sz="4" w:space="0" w:color="auto"/>
            </w:tcBorders>
          </w:tcPr>
          <w:p w14:paraId="240B1E0C" w14:textId="77777777" w:rsidR="00EE7718" w:rsidRPr="00C35EB4" w:rsidRDefault="00EE7718" w:rsidP="00EE7718">
            <w:pPr>
              <w:numPr>
                <w:ilvl w:val="0"/>
                <w:numId w:val="26"/>
              </w:numPr>
              <w:contextualSpacing/>
              <w:rPr>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5EEA1BD" w14:textId="2645549C" w:rsidR="00EE7718" w:rsidRDefault="00EE7718" w:rsidP="00EE7718">
            <w:pPr>
              <w:jc w:val="both"/>
              <w:rPr>
                <w:rFonts w:ascii="Times New Roman" w:hAnsi="Times New Roman" w:cs="Times New Roman"/>
              </w:rPr>
            </w:pPr>
            <w:r>
              <w:rPr>
                <w:rFonts w:ascii="Times New Roman" w:hAnsi="Times New Roman" w:cs="Times New Roman"/>
              </w:rPr>
              <w:t>Matematikos 2-4 klasių o</w:t>
            </w:r>
            <w:r w:rsidRPr="00C35EB4">
              <w:rPr>
                <w:rFonts w:ascii="Times New Roman" w:hAnsi="Times New Roman" w:cs="Times New Roman"/>
              </w:rPr>
              <w:t>limpiada</w:t>
            </w:r>
            <w:r>
              <w:rPr>
                <w:rFonts w:ascii="Times New Roman" w:hAnsi="Times New Roman" w:cs="Times New Roman"/>
              </w:rPr>
              <w:t xml:space="preserve"> </w:t>
            </w:r>
          </w:p>
          <w:p w14:paraId="7EBF92CB" w14:textId="77777777" w:rsidR="00EE7718" w:rsidRDefault="00EE7718" w:rsidP="00EE7718">
            <w:pPr>
              <w:jc w:val="both"/>
              <w:rPr>
                <w:rFonts w:ascii="Times New Roman" w:hAnsi="Times New Roman" w:cs="Times New Roman"/>
              </w:rPr>
            </w:pPr>
          </w:p>
          <w:p w14:paraId="166F6C5C" w14:textId="77777777" w:rsidR="00EE7718" w:rsidRDefault="00EE7718" w:rsidP="00EE7718">
            <w:pPr>
              <w:jc w:val="both"/>
              <w:rPr>
                <w:rFonts w:ascii="Times New Roman" w:hAnsi="Times New Roman" w:cs="Times New Roman"/>
              </w:rPr>
            </w:pPr>
          </w:p>
          <w:p w14:paraId="4B9CCD94" w14:textId="77777777" w:rsidR="00EE7718" w:rsidRDefault="00EE7718" w:rsidP="00EE7718">
            <w:pPr>
              <w:jc w:val="both"/>
              <w:rPr>
                <w:rFonts w:ascii="Times New Roman" w:hAnsi="Times New Roman" w:cs="Times New Roman"/>
              </w:rPr>
            </w:pPr>
          </w:p>
          <w:p w14:paraId="598C8AA0" w14:textId="7CE7D2E8" w:rsidR="00EE7718" w:rsidRPr="00C35EB4" w:rsidRDefault="00EE7718" w:rsidP="00EE7718">
            <w:pPr>
              <w:jc w:val="both"/>
              <w:rPr>
                <w:rFonts w:ascii="Times New Roman" w:hAnsi="Times New Roman" w:cs="Times New Roman"/>
              </w:rPr>
            </w:pPr>
            <w:r>
              <w:rPr>
                <w:rFonts w:ascii="Times New Roman" w:hAnsi="Times New Roman" w:cs="Times New Roman"/>
              </w:rPr>
              <w:t xml:space="preserve">Vilniaus miesto 2-4 klasių mokinių matematikos olimpiada </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5CF8938D" w14:textId="77777777" w:rsidR="003E06D7" w:rsidRPr="003E06D7" w:rsidRDefault="003E06D7" w:rsidP="003E06D7">
            <w:pPr>
              <w:jc w:val="both"/>
              <w:rPr>
                <w:rFonts w:ascii="Times New Roman" w:hAnsi="Times New Roman" w:cs="Times New Roman"/>
              </w:rPr>
            </w:pPr>
            <w:r w:rsidRPr="003E06D7">
              <w:rPr>
                <w:rFonts w:ascii="Times New Roman" w:hAnsi="Times New Roman" w:cs="Times New Roman"/>
              </w:rPr>
              <w:t xml:space="preserve">2-kl. – 2-ų kl. mokytojai, </w:t>
            </w:r>
          </w:p>
          <w:p w14:paraId="47417E16" w14:textId="77777777" w:rsidR="003E06D7" w:rsidRPr="003E06D7" w:rsidRDefault="003E06D7" w:rsidP="003E06D7">
            <w:pPr>
              <w:jc w:val="both"/>
              <w:rPr>
                <w:rFonts w:ascii="Times New Roman" w:hAnsi="Times New Roman" w:cs="Times New Roman"/>
              </w:rPr>
            </w:pPr>
            <w:r w:rsidRPr="003E06D7">
              <w:rPr>
                <w:rFonts w:ascii="Times New Roman" w:hAnsi="Times New Roman" w:cs="Times New Roman"/>
              </w:rPr>
              <w:t>3- kl. – 3-čių kl. mokytojai</w:t>
            </w:r>
          </w:p>
          <w:p w14:paraId="368EE11E" w14:textId="77777777" w:rsidR="003E06D7" w:rsidRPr="003E06D7" w:rsidRDefault="003E06D7" w:rsidP="003E06D7">
            <w:pPr>
              <w:jc w:val="both"/>
              <w:rPr>
                <w:rFonts w:ascii="Times New Roman" w:hAnsi="Times New Roman" w:cs="Times New Roman"/>
              </w:rPr>
            </w:pPr>
            <w:r w:rsidRPr="003E06D7">
              <w:rPr>
                <w:rFonts w:ascii="Times New Roman" w:hAnsi="Times New Roman" w:cs="Times New Roman"/>
              </w:rPr>
              <w:t xml:space="preserve">4-kl.  – 4-tų klasių mokytojai </w:t>
            </w:r>
          </w:p>
          <w:p w14:paraId="225F0E8C" w14:textId="77777777" w:rsidR="003E06D7" w:rsidRPr="003E06D7" w:rsidRDefault="003E06D7" w:rsidP="003E06D7">
            <w:pPr>
              <w:jc w:val="both"/>
              <w:rPr>
                <w:rFonts w:ascii="Times New Roman" w:hAnsi="Times New Roman" w:cs="Times New Roman"/>
              </w:rPr>
            </w:pPr>
            <w:r w:rsidRPr="003E06D7">
              <w:rPr>
                <w:rFonts w:ascii="Times New Roman" w:hAnsi="Times New Roman" w:cs="Times New Roman"/>
              </w:rPr>
              <w:t>2 etapas</w:t>
            </w:r>
          </w:p>
          <w:p w14:paraId="7FAEF4E9" w14:textId="33BDD1C0" w:rsidR="00EE7718" w:rsidRPr="00C35EB4" w:rsidRDefault="003E06D7" w:rsidP="003E06D7">
            <w:pPr>
              <w:jc w:val="both"/>
              <w:rPr>
                <w:rFonts w:ascii="Times New Roman" w:hAnsi="Times New Roman" w:cs="Times New Roman"/>
              </w:rPr>
            </w:pPr>
            <w:r w:rsidRPr="003E06D7">
              <w:rPr>
                <w:rFonts w:ascii="Times New Roman" w:hAnsi="Times New Roman" w:cs="Times New Roman"/>
              </w:rPr>
              <w:t>Pavaduotojas ugdymui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68C790A" w14:textId="02FB3ED2" w:rsidR="00EE7718" w:rsidRPr="00C35EB4" w:rsidRDefault="00EE7718" w:rsidP="00EE7718">
            <w:pPr>
              <w:jc w:val="both"/>
              <w:rPr>
                <w:rFonts w:ascii="Times New Roman" w:hAnsi="Times New Roman" w:cs="Times New Roman"/>
              </w:rPr>
            </w:pPr>
            <w:r>
              <w:rPr>
                <w:rFonts w:ascii="Times New Roman" w:hAnsi="Times New Roman" w:cs="Times New Roman"/>
              </w:rPr>
              <w:t>Kovo 10</w:t>
            </w:r>
            <w:r w:rsidRPr="00C35EB4">
              <w:rPr>
                <w:rFonts w:ascii="Times New Roman" w:hAnsi="Times New Roman" w:cs="Times New Roman"/>
              </w:rPr>
              <w:t xml:space="preserve"> d. </w:t>
            </w:r>
          </w:p>
          <w:p w14:paraId="760C3B5D" w14:textId="77777777" w:rsidR="00EE7718" w:rsidRPr="00C35EB4" w:rsidRDefault="00EE7718" w:rsidP="00EE7718">
            <w:pPr>
              <w:jc w:val="both"/>
              <w:rPr>
                <w:rFonts w:ascii="Times New Roman" w:hAnsi="Times New Roman" w:cs="Times New Roman"/>
              </w:rPr>
            </w:pPr>
          </w:p>
          <w:p w14:paraId="4E4E4A9B" w14:textId="77777777" w:rsidR="00EE7718" w:rsidRPr="00C35EB4" w:rsidRDefault="00EE7718" w:rsidP="00EE7718">
            <w:pPr>
              <w:jc w:val="both"/>
              <w:rPr>
                <w:rFonts w:ascii="Times New Roman" w:hAnsi="Times New Roman" w:cs="Times New Roman"/>
              </w:rPr>
            </w:pPr>
          </w:p>
          <w:p w14:paraId="2C9104D6" w14:textId="77777777" w:rsidR="00EE7718" w:rsidRPr="00C35EB4" w:rsidRDefault="00EE7718" w:rsidP="00EE7718">
            <w:pPr>
              <w:jc w:val="both"/>
              <w:rPr>
                <w:rFonts w:ascii="Times New Roman" w:hAnsi="Times New Roman" w:cs="Times New Roman"/>
              </w:rPr>
            </w:pPr>
          </w:p>
          <w:p w14:paraId="75F69836" w14:textId="5470CD97" w:rsidR="00EE7718" w:rsidRDefault="00EE7718" w:rsidP="00EE7718">
            <w:pPr>
              <w:jc w:val="both"/>
              <w:rPr>
                <w:rFonts w:ascii="Times New Roman" w:hAnsi="Times New Roman" w:cs="Times New Roman"/>
              </w:rPr>
            </w:pPr>
            <w:r w:rsidRPr="00C35EB4">
              <w:rPr>
                <w:rFonts w:ascii="Times New Roman" w:hAnsi="Times New Roman" w:cs="Times New Roman"/>
              </w:rPr>
              <w:t>Kovas</w:t>
            </w:r>
            <w:r>
              <w:rPr>
                <w:rFonts w:ascii="Times New Roman" w:hAnsi="Times New Roman" w:cs="Times New Roman"/>
              </w:rPr>
              <w:t xml:space="preserve"> </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339B103B" w14:textId="77777777" w:rsidR="00EE7718" w:rsidRPr="00C35EB4" w:rsidRDefault="00EE7718" w:rsidP="00EE7718">
            <w:pPr>
              <w:jc w:val="both"/>
              <w:rPr>
                <w:rFonts w:ascii="Times New Roman" w:hAnsi="Times New Roman" w:cs="Times New Roman"/>
              </w:rPr>
            </w:pPr>
            <w:r>
              <w:rPr>
                <w:rFonts w:ascii="Times New Roman" w:hAnsi="Times New Roman" w:cs="Times New Roman"/>
              </w:rPr>
              <w:t>Olimpiada.</w:t>
            </w:r>
          </w:p>
          <w:p w14:paraId="5ECA7D86" w14:textId="77777777" w:rsidR="00EE7718" w:rsidRPr="00C35EB4" w:rsidRDefault="00EE7718" w:rsidP="00EE7718">
            <w:pPr>
              <w:jc w:val="both"/>
              <w:rPr>
                <w:rFonts w:ascii="Times New Roman" w:hAnsi="Times New Roman" w:cs="Times New Roman"/>
              </w:rPr>
            </w:pPr>
            <w:r w:rsidRPr="00C35EB4">
              <w:rPr>
                <w:rFonts w:ascii="Times New Roman" w:hAnsi="Times New Roman" w:cs="Times New Roman"/>
              </w:rPr>
              <w:t>Direktoriaus įsakymas</w:t>
            </w:r>
            <w:r>
              <w:rPr>
                <w:rFonts w:ascii="Times New Roman" w:hAnsi="Times New Roman" w:cs="Times New Roman"/>
              </w:rPr>
              <w:t>.</w:t>
            </w:r>
            <w:r w:rsidRPr="00C35EB4">
              <w:rPr>
                <w:rFonts w:ascii="Times New Roman" w:hAnsi="Times New Roman" w:cs="Times New Roman"/>
              </w:rPr>
              <w:t xml:space="preserve"> Žinutė mokyklos</w:t>
            </w:r>
          </w:p>
          <w:p w14:paraId="193E7292" w14:textId="77777777" w:rsidR="00EE7718" w:rsidRDefault="00EE7718" w:rsidP="00EE7718">
            <w:pPr>
              <w:jc w:val="both"/>
              <w:rPr>
                <w:rFonts w:ascii="Times New Roman" w:hAnsi="Times New Roman" w:cs="Times New Roman"/>
              </w:rPr>
            </w:pPr>
            <w:r w:rsidRPr="00C35EB4">
              <w:rPr>
                <w:rFonts w:ascii="Times New Roman" w:hAnsi="Times New Roman" w:cs="Times New Roman"/>
              </w:rPr>
              <w:t>Internetinėje</w:t>
            </w:r>
            <w:r>
              <w:rPr>
                <w:rFonts w:ascii="Times New Roman" w:hAnsi="Times New Roman" w:cs="Times New Roman"/>
              </w:rPr>
              <w:t xml:space="preserve"> </w:t>
            </w:r>
            <w:r w:rsidRPr="00C35EB4">
              <w:rPr>
                <w:rFonts w:ascii="Times New Roman" w:hAnsi="Times New Roman" w:cs="Times New Roman"/>
              </w:rPr>
              <w:t>svetainėje</w:t>
            </w:r>
          </w:p>
          <w:p w14:paraId="0BBE0C4E" w14:textId="77777777" w:rsidR="00EE7718" w:rsidRDefault="00EE7718" w:rsidP="00EE7718">
            <w:pPr>
              <w:jc w:val="both"/>
              <w:rPr>
                <w:rFonts w:ascii="Times New Roman" w:hAnsi="Times New Roman" w:cs="Times New Roman"/>
              </w:rPr>
            </w:pPr>
          </w:p>
          <w:p w14:paraId="103A3C57" w14:textId="4E619BFE" w:rsidR="00EE7718" w:rsidRDefault="00EE7718" w:rsidP="00EE7718">
            <w:pPr>
              <w:jc w:val="both"/>
              <w:rPr>
                <w:rFonts w:ascii="Times New Roman" w:hAnsi="Times New Roman" w:cs="Times New Roman"/>
              </w:rPr>
            </w:pPr>
            <w:r>
              <w:rPr>
                <w:rFonts w:ascii="Times New Roman" w:hAnsi="Times New Roman" w:cs="Times New Roman"/>
              </w:rPr>
              <w:t>Dalyvių sąrašai, padėkos raštai</w:t>
            </w:r>
          </w:p>
        </w:tc>
      </w:tr>
      <w:tr w:rsidR="00EE7718" w:rsidRPr="00C35EB4" w14:paraId="31230FC4" w14:textId="77777777" w:rsidTr="003E06D7">
        <w:trPr>
          <w:trHeight w:val="556"/>
        </w:trPr>
        <w:tc>
          <w:tcPr>
            <w:tcW w:w="993" w:type="dxa"/>
            <w:tcBorders>
              <w:top w:val="single" w:sz="4" w:space="0" w:color="auto"/>
              <w:left w:val="single" w:sz="4" w:space="0" w:color="auto"/>
              <w:right w:val="single" w:sz="4" w:space="0" w:color="auto"/>
            </w:tcBorders>
          </w:tcPr>
          <w:p w14:paraId="17B8AC41" w14:textId="77777777" w:rsidR="00EE7718" w:rsidRPr="00C35EB4" w:rsidRDefault="00EE7718" w:rsidP="00EE7718">
            <w:pPr>
              <w:numPr>
                <w:ilvl w:val="0"/>
                <w:numId w:val="26"/>
              </w:numPr>
              <w:contextualSpacing/>
              <w:rPr>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5D6737AF" w14:textId="77777777" w:rsidR="00EE7718" w:rsidRDefault="00EE7718" w:rsidP="00EE7718">
            <w:pPr>
              <w:jc w:val="both"/>
              <w:rPr>
                <w:rFonts w:ascii="Times New Roman" w:hAnsi="Times New Roman" w:cs="Times New Roman"/>
              </w:rPr>
            </w:pPr>
            <w:r>
              <w:rPr>
                <w:rFonts w:ascii="Times New Roman" w:hAnsi="Times New Roman" w:cs="Times New Roman"/>
              </w:rPr>
              <w:t>Lietuvių kalbos 2-4 klasių olimpiada 1 etapas</w:t>
            </w:r>
          </w:p>
          <w:p w14:paraId="22B4F782" w14:textId="6130AE30" w:rsidR="00EE7718" w:rsidRDefault="00EE7718" w:rsidP="00EE7718">
            <w:pPr>
              <w:jc w:val="both"/>
              <w:rPr>
                <w:rFonts w:ascii="Times New Roman" w:hAnsi="Times New Roman" w:cs="Times New Roman"/>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7CA4FAAA" w14:textId="77777777" w:rsidR="00EE7718" w:rsidRDefault="00EE7718" w:rsidP="00EE7718">
            <w:pPr>
              <w:jc w:val="both"/>
              <w:rPr>
                <w:rFonts w:ascii="Times New Roman" w:hAnsi="Times New Roman" w:cs="Times New Roman"/>
              </w:rPr>
            </w:pPr>
            <w:r>
              <w:rPr>
                <w:rFonts w:ascii="Times New Roman" w:hAnsi="Times New Roman" w:cs="Times New Roman"/>
              </w:rPr>
              <w:t xml:space="preserve">1 etapas </w:t>
            </w:r>
          </w:p>
          <w:p w14:paraId="1387EB0E" w14:textId="0599ED77" w:rsidR="00EE7718" w:rsidRPr="00C35EB4" w:rsidRDefault="003E06D7" w:rsidP="00EE7718">
            <w:pPr>
              <w:jc w:val="both"/>
              <w:rPr>
                <w:rFonts w:ascii="Times New Roman" w:hAnsi="Times New Roman" w:cs="Times New Roman"/>
              </w:rPr>
            </w:pPr>
            <w:r>
              <w:rPr>
                <w:rFonts w:ascii="Times New Roman" w:hAnsi="Times New Roman" w:cs="Times New Roman"/>
              </w:rPr>
              <w:t>2-4 klasių mokytojai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0512DBC" w14:textId="0695F13F" w:rsidR="00EE7718" w:rsidRDefault="00EE7718" w:rsidP="00EE7718">
            <w:pPr>
              <w:jc w:val="both"/>
              <w:rPr>
                <w:rFonts w:ascii="Times New Roman" w:hAnsi="Times New Roman" w:cs="Times New Roman"/>
              </w:rPr>
            </w:pPr>
            <w:r>
              <w:rPr>
                <w:rFonts w:ascii="Times New Roman" w:hAnsi="Times New Roman" w:cs="Times New Roman"/>
              </w:rPr>
              <w:t>Kovo 13 d.</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74A78CF4" w14:textId="01BA11FE" w:rsidR="00EE7718" w:rsidRPr="00765B6F" w:rsidRDefault="00EE7718" w:rsidP="00EE7718">
            <w:pPr>
              <w:jc w:val="both"/>
              <w:rPr>
                <w:rFonts w:ascii="Times New Roman" w:hAnsi="Times New Roman" w:cs="Times New Roman"/>
              </w:rPr>
            </w:pPr>
            <w:r w:rsidRPr="00765B6F">
              <w:rPr>
                <w:rFonts w:ascii="Times New Roman" w:hAnsi="Times New Roman" w:cs="Times New Roman"/>
              </w:rPr>
              <w:t>Olimpiada</w:t>
            </w:r>
          </w:p>
          <w:p w14:paraId="2554613C" w14:textId="1A7B11AF" w:rsidR="00EE7718" w:rsidRDefault="00EE7718" w:rsidP="00EE7718">
            <w:pPr>
              <w:jc w:val="both"/>
              <w:rPr>
                <w:rFonts w:ascii="Times New Roman" w:hAnsi="Times New Roman" w:cs="Times New Roman"/>
              </w:rPr>
            </w:pPr>
          </w:p>
        </w:tc>
      </w:tr>
      <w:tr w:rsidR="00EE7718" w:rsidRPr="00C35EB4" w14:paraId="472C5080" w14:textId="77777777" w:rsidTr="00D5040B">
        <w:trPr>
          <w:trHeight w:val="794"/>
        </w:trPr>
        <w:tc>
          <w:tcPr>
            <w:tcW w:w="993" w:type="dxa"/>
            <w:tcBorders>
              <w:left w:val="single" w:sz="4" w:space="0" w:color="auto"/>
              <w:bottom w:val="single" w:sz="4" w:space="0" w:color="auto"/>
              <w:right w:val="single" w:sz="4" w:space="0" w:color="auto"/>
            </w:tcBorders>
          </w:tcPr>
          <w:p w14:paraId="01F42506" w14:textId="77777777" w:rsidR="00EE7718" w:rsidRPr="00C35EB4" w:rsidRDefault="00EE7718" w:rsidP="00EE7718">
            <w:pPr>
              <w:numPr>
                <w:ilvl w:val="0"/>
                <w:numId w:val="26"/>
              </w:numPr>
              <w:contextualSpacing/>
              <w:rPr>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0E3CFD19" w14:textId="16AC0B0D" w:rsidR="00EE7718" w:rsidRDefault="00EE7718" w:rsidP="00EE7718">
            <w:pPr>
              <w:jc w:val="both"/>
              <w:rPr>
                <w:rFonts w:ascii="Times New Roman" w:hAnsi="Times New Roman" w:cs="Times New Roman"/>
              </w:rPr>
            </w:pPr>
            <w:r>
              <w:rPr>
                <w:rFonts w:ascii="Times New Roman" w:hAnsi="Times New Roman" w:cs="Times New Roman"/>
              </w:rPr>
              <w:t>Vilniaus miesto tautinių bendrijų mokyklų 3-4 klasių mokinių lietuvių kalbos olimpiada</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5B10D539" w14:textId="77777777" w:rsidR="00EE7718" w:rsidRDefault="00EE7718" w:rsidP="00EE7718">
            <w:pPr>
              <w:jc w:val="both"/>
              <w:rPr>
                <w:rFonts w:ascii="Times New Roman" w:hAnsi="Times New Roman" w:cs="Times New Roman"/>
              </w:rPr>
            </w:pPr>
            <w:r>
              <w:rPr>
                <w:rFonts w:ascii="Times New Roman" w:hAnsi="Times New Roman" w:cs="Times New Roman"/>
              </w:rPr>
              <w:t>2 etapas</w:t>
            </w:r>
          </w:p>
          <w:p w14:paraId="54C6581D" w14:textId="333E54EA" w:rsidR="00EE7718" w:rsidRDefault="003E06D7" w:rsidP="00EE7718">
            <w:pPr>
              <w:jc w:val="both"/>
              <w:rPr>
                <w:rFonts w:ascii="Times New Roman" w:hAnsi="Times New Roman" w:cs="Times New Roman"/>
              </w:rPr>
            </w:pPr>
            <w:r>
              <w:rPr>
                <w:rFonts w:ascii="Times New Roman" w:hAnsi="Times New Roman" w:cs="Times New Roman"/>
              </w:rPr>
              <w:t>Pavaduotojas ugdymui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82F2B92" w14:textId="77777777" w:rsidR="00EE7718" w:rsidRDefault="00EE7718" w:rsidP="00EE7718">
            <w:pPr>
              <w:jc w:val="both"/>
              <w:rPr>
                <w:rFonts w:ascii="Times New Roman" w:hAnsi="Times New Roman" w:cs="Times New Roman"/>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62AF761A" w14:textId="77777777" w:rsidR="00EE7718" w:rsidRPr="00765B6F" w:rsidRDefault="00EE7718" w:rsidP="00EE7718">
            <w:pPr>
              <w:jc w:val="both"/>
              <w:rPr>
                <w:rFonts w:ascii="Times New Roman" w:hAnsi="Times New Roman" w:cs="Times New Roman"/>
              </w:rPr>
            </w:pPr>
            <w:r w:rsidRPr="00765B6F">
              <w:rPr>
                <w:rFonts w:ascii="Times New Roman" w:hAnsi="Times New Roman" w:cs="Times New Roman"/>
              </w:rPr>
              <w:t>Direktoriaus įsakymas. Žinutė mokyklos</w:t>
            </w:r>
          </w:p>
          <w:p w14:paraId="24A7747B" w14:textId="42401B0D" w:rsidR="00EE7718" w:rsidRPr="00765B6F" w:rsidRDefault="00EE7718" w:rsidP="00EE7718">
            <w:pPr>
              <w:jc w:val="both"/>
              <w:rPr>
                <w:rFonts w:ascii="Times New Roman" w:hAnsi="Times New Roman" w:cs="Times New Roman"/>
              </w:rPr>
            </w:pPr>
            <w:r w:rsidRPr="00765B6F">
              <w:rPr>
                <w:rFonts w:ascii="Times New Roman" w:hAnsi="Times New Roman" w:cs="Times New Roman"/>
              </w:rPr>
              <w:t>Internetinėje svetainėje</w:t>
            </w:r>
            <w:r>
              <w:rPr>
                <w:rFonts w:ascii="Times New Roman" w:hAnsi="Times New Roman" w:cs="Times New Roman"/>
              </w:rPr>
              <w:t>, d</w:t>
            </w:r>
            <w:r w:rsidRPr="00765B6F">
              <w:rPr>
                <w:rFonts w:ascii="Times New Roman" w:hAnsi="Times New Roman" w:cs="Times New Roman"/>
              </w:rPr>
              <w:t>alyvių sąrašai, padėkos raštai</w:t>
            </w:r>
          </w:p>
        </w:tc>
      </w:tr>
      <w:tr w:rsidR="00EE7718" w:rsidRPr="00C35EB4" w14:paraId="27116694" w14:textId="77777777" w:rsidTr="007D3A37">
        <w:trPr>
          <w:trHeight w:val="845"/>
        </w:trPr>
        <w:tc>
          <w:tcPr>
            <w:tcW w:w="993" w:type="dxa"/>
            <w:tcBorders>
              <w:top w:val="single" w:sz="4" w:space="0" w:color="auto"/>
              <w:left w:val="single" w:sz="4" w:space="0" w:color="auto"/>
              <w:bottom w:val="single" w:sz="4" w:space="0" w:color="auto"/>
              <w:right w:val="single" w:sz="4" w:space="0" w:color="auto"/>
            </w:tcBorders>
          </w:tcPr>
          <w:p w14:paraId="3EF5E775" w14:textId="77777777" w:rsidR="00EE7718" w:rsidRPr="00C35EB4" w:rsidRDefault="00EE7718" w:rsidP="00EE7718">
            <w:pPr>
              <w:numPr>
                <w:ilvl w:val="0"/>
                <w:numId w:val="26"/>
              </w:numPr>
              <w:contextualSpacing/>
              <w:rPr>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30DAC6D" w14:textId="7AE2A703" w:rsidR="00EE7718" w:rsidRPr="00C35EB4" w:rsidRDefault="00EE7718" w:rsidP="00EE7718">
            <w:pPr>
              <w:jc w:val="both"/>
              <w:rPr>
                <w:rFonts w:ascii="Times New Roman" w:hAnsi="Times New Roman" w:cs="Times New Roman"/>
              </w:rPr>
            </w:pPr>
            <w:r>
              <w:rPr>
                <w:rFonts w:ascii="Times New Roman" w:hAnsi="Times New Roman" w:cs="Times New Roman"/>
              </w:rPr>
              <w:t>Vilniaus miesto 3-8 klasių mokinių dainų konkurso „Mes – Lietuva“</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0E9CA047" w14:textId="03F1F042" w:rsidR="00EE7718" w:rsidRPr="00C35EB4" w:rsidRDefault="00EE7718" w:rsidP="00EE7718">
            <w:pPr>
              <w:jc w:val="both"/>
              <w:rPr>
                <w:rFonts w:ascii="Times New Roman" w:hAnsi="Times New Roman" w:cs="Times New Roman"/>
              </w:rPr>
            </w:pPr>
            <w:r w:rsidRPr="00C6502E">
              <w:rPr>
                <w:rFonts w:ascii="Times New Roman" w:hAnsi="Times New Roman" w:cs="Times New Roman"/>
              </w:rPr>
              <w:t>Pavaduotoja ugdymui,</w:t>
            </w:r>
            <w:r>
              <w:rPr>
                <w:rFonts w:ascii="Times New Roman" w:hAnsi="Times New Roman" w:cs="Times New Roman"/>
              </w:rPr>
              <w:t xml:space="preserve"> muzikos mokytoja</w:t>
            </w:r>
            <w:r w:rsidR="003E06D7">
              <w:rPr>
                <w:rFonts w:ascii="Times New Roman" w:hAnsi="Times New Roman" w:cs="Times New Roman"/>
              </w:rPr>
              <w:t>s</w:t>
            </w:r>
            <w:r>
              <w:rPr>
                <w:rFonts w:ascii="Times New Roman" w:hAnsi="Times New Roman" w:cs="Times New Roman"/>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D9AA5D1" w14:textId="77777777" w:rsidR="00EE7718" w:rsidRDefault="00EE7718" w:rsidP="00EE7718">
            <w:pPr>
              <w:jc w:val="both"/>
              <w:rPr>
                <w:rFonts w:ascii="Times New Roman" w:hAnsi="Times New Roman" w:cs="Times New Roman"/>
              </w:rPr>
            </w:pPr>
            <w:r>
              <w:rPr>
                <w:rFonts w:ascii="Times New Roman" w:hAnsi="Times New Roman" w:cs="Times New Roman"/>
              </w:rPr>
              <w:t xml:space="preserve">Kovo 19 d. </w:t>
            </w:r>
          </w:p>
          <w:p w14:paraId="29BD6CA1" w14:textId="0E538A6A" w:rsidR="00EE7718" w:rsidRPr="00C35EB4" w:rsidRDefault="00EE7718" w:rsidP="00EE7718">
            <w:pPr>
              <w:jc w:val="both"/>
              <w:rPr>
                <w:rFonts w:ascii="Times New Roman" w:hAnsi="Times New Roman" w:cs="Times New Roman"/>
              </w:rPr>
            </w:pPr>
            <w:r>
              <w:rPr>
                <w:rFonts w:ascii="Times New Roman" w:hAnsi="Times New Roman" w:cs="Times New Roman"/>
              </w:rPr>
              <w:t>12.00 val.</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62FD361A" w14:textId="5B773DEE" w:rsidR="00EE7718" w:rsidRPr="00C35EB4" w:rsidRDefault="00EE7718" w:rsidP="00EE7718">
            <w:pPr>
              <w:jc w:val="both"/>
              <w:rPr>
                <w:rFonts w:ascii="Times New Roman" w:hAnsi="Times New Roman" w:cs="Times New Roman"/>
              </w:rPr>
            </w:pPr>
            <w:r w:rsidRPr="00C6502E">
              <w:rPr>
                <w:rFonts w:ascii="Times New Roman" w:hAnsi="Times New Roman" w:cs="Times New Roman"/>
              </w:rPr>
              <w:t>Dalyvių sąrašas.</w:t>
            </w:r>
            <w:r>
              <w:rPr>
                <w:rFonts w:ascii="Times New Roman" w:hAnsi="Times New Roman" w:cs="Times New Roman"/>
              </w:rPr>
              <w:t xml:space="preserve"> </w:t>
            </w:r>
            <w:r w:rsidRPr="00C6502E">
              <w:rPr>
                <w:rFonts w:ascii="Times New Roman" w:hAnsi="Times New Roman" w:cs="Times New Roman"/>
              </w:rPr>
              <w:t>Padėkos raštai.</w:t>
            </w:r>
          </w:p>
        </w:tc>
      </w:tr>
      <w:tr w:rsidR="00EE7718" w:rsidRPr="00C35EB4" w14:paraId="0F8875C3" w14:textId="77777777" w:rsidTr="003E06D7">
        <w:trPr>
          <w:trHeight w:val="580"/>
        </w:trPr>
        <w:tc>
          <w:tcPr>
            <w:tcW w:w="993" w:type="dxa"/>
            <w:tcBorders>
              <w:top w:val="single" w:sz="4" w:space="0" w:color="auto"/>
              <w:left w:val="single" w:sz="4" w:space="0" w:color="auto"/>
              <w:bottom w:val="single" w:sz="4" w:space="0" w:color="auto"/>
              <w:right w:val="single" w:sz="4" w:space="0" w:color="auto"/>
            </w:tcBorders>
          </w:tcPr>
          <w:p w14:paraId="7BC93C8A" w14:textId="444E2873" w:rsidR="00EE7718" w:rsidRPr="00C35EB4" w:rsidRDefault="00EE7718" w:rsidP="00EE7718">
            <w:pPr>
              <w:numPr>
                <w:ilvl w:val="0"/>
                <w:numId w:val="26"/>
              </w:numPr>
              <w:contextualSpacing/>
              <w:rPr>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7224735D" w14:textId="5DD1C9CC" w:rsidR="00EE7718" w:rsidRDefault="00EE7718" w:rsidP="00EE7718">
            <w:pPr>
              <w:jc w:val="both"/>
              <w:rPr>
                <w:rFonts w:ascii="Times New Roman" w:hAnsi="Times New Roman" w:cs="Times New Roman"/>
              </w:rPr>
            </w:pPr>
            <w:r w:rsidRPr="00C35EB4">
              <w:rPr>
                <w:rFonts w:ascii="Times New Roman" w:hAnsi="Times New Roman" w:cs="Times New Roman"/>
              </w:rPr>
              <w:t>Pavasario šventės darželyje</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7B6AB317" w14:textId="1AF4CD92" w:rsidR="00EE7718" w:rsidRPr="00C6502E" w:rsidRDefault="003E06D7" w:rsidP="00EE7718">
            <w:pPr>
              <w:jc w:val="both"/>
              <w:rPr>
                <w:rFonts w:ascii="Times New Roman" w:hAnsi="Times New Roman" w:cs="Times New Roman"/>
              </w:rPr>
            </w:pPr>
            <w:r>
              <w:rPr>
                <w:rFonts w:ascii="Times New Roman" w:hAnsi="Times New Roman" w:cs="Times New Roman"/>
              </w:rPr>
              <w:t xml:space="preserve">Muzikos, šokio mokytojai, </w:t>
            </w:r>
            <w:r w:rsidR="00EE7718" w:rsidRPr="00C35EB4">
              <w:rPr>
                <w:rFonts w:ascii="Times New Roman" w:hAnsi="Times New Roman" w:cs="Times New Roman"/>
              </w:rPr>
              <w:t>darželio mokytojai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4821981" w14:textId="77777777" w:rsidR="00EE7718" w:rsidRPr="00C35EB4" w:rsidRDefault="00EE7718" w:rsidP="00EE7718">
            <w:pPr>
              <w:jc w:val="both"/>
              <w:rPr>
                <w:rFonts w:ascii="Times New Roman" w:hAnsi="Times New Roman" w:cs="Times New Roman"/>
              </w:rPr>
            </w:pPr>
            <w:r w:rsidRPr="00C35EB4">
              <w:rPr>
                <w:rFonts w:ascii="Times New Roman" w:hAnsi="Times New Roman" w:cs="Times New Roman"/>
              </w:rPr>
              <w:t>Kovo</w:t>
            </w:r>
          </w:p>
          <w:p w14:paraId="47656062" w14:textId="5B21800D" w:rsidR="00EE7718" w:rsidRDefault="00EE7718" w:rsidP="00EE7718">
            <w:pPr>
              <w:jc w:val="both"/>
              <w:rPr>
                <w:rFonts w:ascii="Times New Roman" w:hAnsi="Times New Roman" w:cs="Times New Roman"/>
              </w:rPr>
            </w:pPr>
            <w:r w:rsidRPr="00C35EB4">
              <w:rPr>
                <w:rFonts w:ascii="Times New Roman" w:hAnsi="Times New Roman" w:cs="Times New Roman"/>
              </w:rPr>
              <w:t>1</w:t>
            </w:r>
            <w:r>
              <w:rPr>
                <w:rFonts w:ascii="Times New Roman" w:hAnsi="Times New Roman" w:cs="Times New Roman"/>
              </w:rPr>
              <w:t>-2</w:t>
            </w:r>
            <w:r w:rsidRPr="00C35EB4">
              <w:rPr>
                <w:rFonts w:ascii="Times New Roman" w:hAnsi="Times New Roman" w:cs="Times New Roman"/>
              </w:rPr>
              <w:t xml:space="preserve"> savaitė</w:t>
            </w:r>
            <w:r>
              <w:rPr>
                <w:rFonts w:ascii="Times New Roman" w:hAnsi="Times New Roman" w:cs="Times New Roman"/>
              </w:rPr>
              <w:t>s</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172F6027" w14:textId="61870C37" w:rsidR="00EE7718" w:rsidRPr="00C6502E" w:rsidRDefault="00EE7718" w:rsidP="00EE7718">
            <w:pPr>
              <w:jc w:val="both"/>
              <w:rPr>
                <w:rFonts w:ascii="Times New Roman" w:hAnsi="Times New Roman" w:cs="Times New Roman"/>
              </w:rPr>
            </w:pPr>
            <w:r w:rsidRPr="00C35EB4">
              <w:rPr>
                <w:rFonts w:ascii="Times New Roman" w:hAnsi="Times New Roman" w:cs="Times New Roman"/>
              </w:rPr>
              <w:t>Renginiai</w:t>
            </w:r>
            <w:r>
              <w:rPr>
                <w:rFonts w:ascii="Times New Roman" w:hAnsi="Times New Roman" w:cs="Times New Roman"/>
              </w:rPr>
              <w:t>, žinutė mokyklos svetainėje</w:t>
            </w:r>
          </w:p>
        </w:tc>
      </w:tr>
      <w:tr w:rsidR="003E06D7" w:rsidRPr="00C35EB4" w14:paraId="76E95311" w14:textId="77777777" w:rsidTr="000A32F1">
        <w:tc>
          <w:tcPr>
            <w:tcW w:w="993" w:type="dxa"/>
            <w:tcBorders>
              <w:top w:val="single" w:sz="4" w:space="0" w:color="auto"/>
              <w:left w:val="single" w:sz="4" w:space="0" w:color="auto"/>
              <w:bottom w:val="single" w:sz="4" w:space="0" w:color="auto"/>
              <w:right w:val="single" w:sz="4" w:space="0" w:color="auto"/>
            </w:tcBorders>
          </w:tcPr>
          <w:p w14:paraId="6198FB27" w14:textId="77777777" w:rsidR="003E06D7" w:rsidRPr="00C35EB4" w:rsidRDefault="003E06D7" w:rsidP="003E06D7">
            <w:pPr>
              <w:numPr>
                <w:ilvl w:val="0"/>
                <w:numId w:val="26"/>
              </w:numPr>
              <w:contextualSpacing/>
              <w:rPr>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44E7FAA2" w14:textId="4F2DAA58" w:rsidR="003E06D7" w:rsidRPr="00C35EB4" w:rsidRDefault="003E06D7" w:rsidP="003E06D7">
            <w:pPr>
              <w:jc w:val="both"/>
              <w:rPr>
                <w:rFonts w:ascii="Times New Roman" w:hAnsi="Times New Roman" w:cs="Times New Roman"/>
              </w:rPr>
            </w:pPr>
            <w:r w:rsidRPr="00C35EB4">
              <w:rPr>
                <w:rFonts w:ascii="Times New Roman" w:hAnsi="Times New Roman" w:cs="Times New Roman"/>
              </w:rPr>
              <w:t xml:space="preserve">Šventinis koncertas mokytojams </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6D85F589" w14:textId="4861FCEE" w:rsidR="003E06D7" w:rsidRPr="00C35EB4" w:rsidRDefault="003E06D7" w:rsidP="003E06D7">
            <w:pPr>
              <w:jc w:val="both"/>
              <w:rPr>
                <w:rFonts w:ascii="Times New Roman" w:hAnsi="Times New Roman" w:cs="Times New Roman"/>
              </w:rPr>
            </w:pPr>
            <w:r>
              <w:rPr>
                <w:rFonts w:ascii="Times New Roman" w:hAnsi="Times New Roman" w:cs="Times New Roman"/>
              </w:rPr>
              <w:t xml:space="preserve">Muzikos, šokio mokytojai, </w:t>
            </w:r>
            <w:r w:rsidRPr="00C35EB4">
              <w:rPr>
                <w:rFonts w:ascii="Times New Roman" w:hAnsi="Times New Roman" w:cs="Times New Roman"/>
              </w:rPr>
              <w:t>darželio mokytojai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2DD4423" w14:textId="769B482B" w:rsidR="003E06D7" w:rsidRPr="00C35EB4" w:rsidRDefault="003E06D7" w:rsidP="003E06D7">
            <w:pPr>
              <w:jc w:val="both"/>
              <w:rPr>
                <w:rFonts w:ascii="Times New Roman" w:hAnsi="Times New Roman" w:cs="Times New Roman"/>
              </w:rPr>
            </w:pPr>
            <w:r w:rsidRPr="00C35EB4">
              <w:rPr>
                <w:rFonts w:ascii="Times New Roman" w:hAnsi="Times New Roman" w:cs="Times New Roman"/>
              </w:rPr>
              <w:t xml:space="preserve">Kovo </w:t>
            </w:r>
            <w:r>
              <w:rPr>
                <w:rFonts w:ascii="Times New Roman" w:hAnsi="Times New Roman" w:cs="Times New Roman"/>
              </w:rPr>
              <w:t>7</w:t>
            </w:r>
            <w:r w:rsidRPr="00C35EB4">
              <w:rPr>
                <w:rFonts w:ascii="Times New Roman" w:hAnsi="Times New Roman" w:cs="Times New Roman"/>
              </w:rPr>
              <w:t xml:space="preserve"> d.</w:t>
            </w:r>
          </w:p>
          <w:p w14:paraId="2D8BE462" w14:textId="41205CCB" w:rsidR="003E06D7" w:rsidRPr="00C35EB4" w:rsidRDefault="003E06D7" w:rsidP="003E06D7">
            <w:pPr>
              <w:jc w:val="both"/>
              <w:rPr>
                <w:rFonts w:ascii="Times New Roman" w:hAnsi="Times New Roman" w:cs="Times New Roman"/>
              </w:rPr>
            </w:pPr>
            <w:r>
              <w:rPr>
                <w:rFonts w:ascii="Times New Roman" w:hAnsi="Times New Roman" w:cs="Times New Roman"/>
              </w:rPr>
              <w:t>13.00 val.</w:t>
            </w:r>
          </w:p>
          <w:p w14:paraId="7A384C05" w14:textId="6AC54C34" w:rsidR="003E06D7" w:rsidRPr="00C35EB4" w:rsidRDefault="003E06D7" w:rsidP="003E06D7">
            <w:pPr>
              <w:jc w:val="both"/>
              <w:rPr>
                <w:rFonts w:ascii="Times New Roman" w:hAnsi="Times New Roman" w:cs="Times New Roman"/>
              </w:rPr>
            </w:pPr>
            <w:r w:rsidRPr="00C35EB4">
              <w:rPr>
                <w:rFonts w:ascii="Times New Roman" w:hAnsi="Times New Roman" w:cs="Times New Roman"/>
              </w:rPr>
              <w:t>Muzikos salėje</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072D7B8C" w14:textId="2E096778" w:rsidR="003E06D7" w:rsidRPr="00C35EB4" w:rsidRDefault="003E06D7" w:rsidP="003E06D7">
            <w:pPr>
              <w:jc w:val="both"/>
              <w:rPr>
                <w:rFonts w:ascii="Times New Roman" w:hAnsi="Times New Roman" w:cs="Times New Roman"/>
              </w:rPr>
            </w:pPr>
            <w:r w:rsidRPr="00C35EB4">
              <w:rPr>
                <w:rFonts w:ascii="Times New Roman" w:hAnsi="Times New Roman" w:cs="Times New Roman"/>
              </w:rPr>
              <w:t>Renginys</w:t>
            </w:r>
          </w:p>
        </w:tc>
      </w:tr>
      <w:tr w:rsidR="00CF7E38" w:rsidRPr="00C35EB4" w14:paraId="406BC42A" w14:textId="77777777" w:rsidTr="00C6502E">
        <w:tc>
          <w:tcPr>
            <w:tcW w:w="993" w:type="dxa"/>
            <w:tcBorders>
              <w:top w:val="single" w:sz="4" w:space="0" w:color="auto"/>
              <w:left w:val="single" w:sz="4" w:space="0" w:color="auto"/>
              <w:bottom w:val="single" w:sz="4" w:space="0" w:color="auto"/>
              <w:right w:val="single" w:sz="4" w:space="0" w:color="auto"/>
            </w:tcBorders>
          </w:tcPr>
          <w:p w14:paraId="2FB9E9DA" w14:textId="77777777" w:rsidR="00CF7E38" w:rsidRPr="00C35EB4" w:rsidRDefault="00CF7E38" w:rsidP="00CF7E38">
            <w:pPr>
              <w:numPr>
                <w:ilvl w:val="0"/>
                <w:numId w:val="26"/>
              </w:numPr>
              <w:contextualSpacing/>
              <w:jc w:val="both"/>
              <w:rPr>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shd w:val="clear" w:color="auto" w:fill="FFFFFF"/>
            <w:hideMark/>
          </w:tcPr>
          <w:p w14:paraId="0A4D1761" w14:textId="06C2C018" w:rsidR="00CF7E38" w:rsidRPr="00C35EB4" w:rsidRDefault="00CF7E38" w:rsidP="00CF7E38">
            <w:pPr>
              <w:jc w:val="both"/>
              <w:rPr>
                <w:rFonts w:ascii="Times New Roman" w:hAnsi="Times New Roman" w:cs="Times New Roman"/>
              </w:rPr>
            </w:pPr>
            <w:r w:rsidRPr="00C35EB4">
              <w:rPr>
                <w:rFonts w:ascii="Times New Roman" w:hAnsi="Times New Roman" w:cs="Times New Roman"/>
              </w:rPr>
              <w:t>Tarptautinis projektas „Kengūra 202</w:t>
            </w:r>
            <w:r>
              <w:rPr>
                <w:rFonts w:ascii="Times New Roman" w:hAnsi="Times New Roman" w:cs="Times New Roman"/>
              </w:rPr>
              <w:t>5</w:t>
            </w:r>
            <w:r w:rsidRPr="00C35EB4">
              <w:rPr>
                <w:rFonts w:ascii="Times New Roman" w:hAnsi="Times New Roman" w:cs="Times New Roman"/>
              </w:rPr>
              <w:t xml:space="preserve">“ </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14:paraId="4A86AD25" w14:textId="4AC5CC5F" w:rsidR="00CF7E38" w:rsidRPr="00C35EB4" w:rsidRDefault="00E53858" w:rsidP="00CF7E38">
            <w:pPr>
              <w:jc w:val="both"/>
              <w:rPr>
                <w:rFonts w:ascii="Times New Roman" w:hAnsi="Times New Roman" w:cs="Times New Roman"/>
              </w:rPr>
            </w:pPr>
            <w:r>
              <w:rPr>
                <w:rFonts w:ascii="Times New Roman" w:hAnsi="Times New Roman" w:cs="Times New Roman"/>
              </w:rPr>
              <w:t>Pavaduotoja ugdymui</w:t>
            </w:r>
            <w:r w:rsidR="00CF7E38">
              <w:rPr>
                <w:rFonts w:ascii="Times New Roman" w:hAnsi="Times New Roman" w:cs="Times New Roman"/>
              </w:rPr>
              <w:t>,</w:t>
            </w:r>
            <w:r w:rsidR="00CF7E38" w:rsidRPr="00C35EB4">
              <w:rPr>
                <w:rFonts w:ascii="Times New Roman" w:hAnsi="Times New Roman" w:cs="Times New Roman"/>
              </w:rPr>
              <w:t xml:space="preserve"> pradinių klasių mokytojai</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2BAD342B" w14:textId="77777777" w:rsidR="00CF7E38" w:rsidRPr="00C35EB4" w:rsidRDefault="00CF7E38" w:rsidP="00CF7E38">
            <w:pPr>
              <w:jc w:val="both"/>
              <w:rPr>
                <w:rFonts w:ascii="Times New Roman" w:hAnsi="Times New Roman" w:cs="Times New Roman"/>
              </w:rPr>
            </w:pPr>
            <w:r w:rsidRPr="00C35EB4">
              <w:rPr>
                <w:rFonts w:ascii="Times New Roman" w:hAnsi="Times New Roman" w:cs="Times New Roman"/>
              </w:rPr>
              <w:t>Kovas</w:t>
            </w:r>
          </w:p>
        </w:tc>
        <w:tc>
          <w:tcPr>
            <w:tcW w:w="4820" w:type="dxa"/>
            <w:tcBorders>
              <w:top w:val="single" w:sz="4" w:space="0" w:color="auto"/>
              <w:left w:val="single" w:sz="4" w:space="0" w:color="auto"/>
              <w:bottom w:val="single" w:sz="4" w:space="0" w:color="auto"/>
              <w:right w:val="single" w:sz="4" w:space="0" w:color="auto"/>
            </w:tcBorders>
            <w:shd w:val="clear" w:color="auto" w:fill="FFFFFF"/>
            <w:hideMark/>
          </w:tcPr>
          <w:p w14:paraId="2EB7134A" w14:textId="77777777" w:rsidR="00CF7E38" w:rsidRPr="00C35EB4" w:rsidRDefault="00CF7E38" w:rsidP="00CF7E38">
            <w:pPr>
              <w:rPr>
                <w:rFonts w:ascii="Times New Roman" w:hAnsi="Times New Roman" w:cs="Times New Roman"/>
              </w:rPr>
            </w:pPr>
            <w:r w:rsidRPr="00C35EB4">
              <w:rPr>
                <w:rFonts w:ascii="Times New Roman" w:hAnsi="Times New Roman" w:cs="Times New Roman"/>
              </w:rPr>
              <w:t>Organizacinio komiteto padėkos raštas</w:t>
            </w:r>
          </w:p>
        </w:tc>
      </w:tr>
      <w:tr w:rsidR="00CF7E38" w:rsidRPr="00C35EB4" w14:paraId="37D06F27" w14:textId="77777777" w:rsidTr="00C6502E">
        <w:tc>
          <w:tcPr>
            <w:tcW w:w="993" w:type="dxa"/>
            <w:tcBorders>
              <w:top w:val="single" w:sz="4" w:space="0" w:color="auto"/>
              <w:left w:val="single" w:sz="4" w:space="0" w:color="auto"/>
              <w:bottom w:val="single" w:sz="4" w:space="0" w:color="auto"/>
              <w:right w:val="single" w:sz="4" w:space="0" w:color="auto"/>
            </w:tcBorders>
          </w:tcPr>
          <w:p w14:paraId="015167A3" w14:textId="77777777" w:rsidR="00CF7E38" w:rsidRPr="00C35EB4" w:rsidRDefault="00CF7E38" w:rsidP="00CF7E38">
            <w:pPr>
              <w:numPr>
                <w:ilvl w:val="0"/>
                <w:numId w:val="26"/>
              </w:numPr>
              <w:contextualSpacing/>
              <w:jc w:val="both"/>
              <w:rPr>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shd w:val="clear" w:color="auto" w:fill="FFFFFF"/>
            <w:hideMark/>
          </w:tcPr>
          <w:p w14:paraId="2B018CAB" w14:textId="2F500A19" w:rsidR="00CF7E38" w:rsidRPr="00C35EB4" w:rsidRDefault="00CF7E38" w:rsidP="00CF7E38">
            <w:pPr>
              <w:jc w:val="both"/>
              <w:rPr>
                <w:rFonts w:ascii="Times New Roman" w:hAnsi="Times New Roman" w:cs="Times New Roman"/>
              </w:rPr>
            </w:pPr>
            <w:r w:rsidRPr="00C35EB4">
              <w:rPr>
                <w:rFonts w:ascii="Times New Roman" w:hAnsi="Times New Roman" w:cs="Times New Roman"/>
              </w:rPr>
              <w:t>Tarptautinis edukacinis konkursas „</w:t>
            </w:r>
            <w:proofErr w:type="spellStart"/>
            <w:r w:rsidRPr="00C35EB4">
              <w:rPr>
                <w:rFonts w:ascii="Times New Roman" w:hAnsi="Times New Roman" w:cs="Times New Roman"/>
              </w:rPr>
              <w:t>Olimpis</w:t>
            </w:r>
            <w:proofErr w:type="spellEnd"/>
            <w:r w:rsidRPr="00C35EB4">
              <w:rPr>
                <w:rFonts w:ascii="Times New Roman" w:hAnsi="Times New Roman" w:cs="Times New Roman"/>
              </w:rPr>
              <w:t xml:space="preserve"> 202</w:t>
            </w:r>
            <w:r>
              <w:rPr>
                <w:rFonts w:ascii="Times New Roman" w:hAnsi="Times New Roman" w:cs="Times New Roman"/>
              </w:rPr>
              <w:t>5</w:t>
            </w:r>
            <w:r w:rsidRPr="00C35EB4">
              <w:rPr>
                <w:rFonts w:ascii="Times New Roman" w:hAnsi="Times New Roman" w:cs="Times New Roman"/>
              </w:rPr>
              <w:t xml:space="preserve"> – Pavasario sesija“</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14:paraId="757E354A" w14:textId="4E62EBBD" w:rsidR="00CF7E38" w:rsidRPr="00C35EB4" w:rsidRDefault="00CF7E38" w:rsidP="00CF7E38">
            <w:pPr>
              <w:jc w:val="both"/>
              <w:rPr>
                <w:rFonts w:ascii="Times New Roman" w:hAnsi="Times New Roman" w:cs="Times New Roman"/>
              </w:rPr>
            </w:pPr>
            <w:r>
              <w:rPr>
                <w:rFonts w:ascii="Times New Roman" w:hAnsi="Times New Roman" w:cs="Times New Roman"/>
              </w:rPr>
              <w:t>P</w:t>
            </w:r>
            <w:r w:rsidRPr="00C35EB4">
              <w:rPr>
                <w:rFonts w:ascii="Times New Roman" w:hAnsi="Times New Roman" w:cs="Times New Roman"/>
              </w:rPr>
              <w:t>radinių klasių mokytojai</w:t>
            </w:r>
            <w:r>
              <w:rPr>
                <w:rFonts w:ascii="Times New Roman" w:hAnsi="Times New Roman" w:cs="Times New Roman"/>
              </w:rPr>
              <w:t>, tėvai</w:t>
            </w:r>
            <w:r w:rsidR="00F153B1">
              <w:rPr>
                <w:rFonts w:ascii="Times New Roman" w:hAnsi="Times New Roman" w:cs="Times New Roman"/>
              </w:rPr>
              <w:t xml:space="preserve"> </w:t>
            </w:r>
            <w:r w:rsidR="00F153B1" w:rsidRPr="00F153B1">
              <w:rPr>
                <w:rFonts w:ascii="Times New Roman" w:hAnsi="Times New Roman" w:cs="Times New Roman"/>
              </w:rPr>
              <w:t>(globėjai/rūpintojai)</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05CF53EE" w14:textId="77777777" w:rsidR="00CF7E38" w:rsidRPr="00C35EB4" w:rsidRDefault="00CF7E38" w:rsidP="00CF7E38">
            <w:pPr>
              <w:jc w:val="both"/>
              <w:rPr>
                <w:rFonts w:ascii="Times New Roman" w:hAnsi="Times New Roman" w:cs="Times New Roman"/>
              </w:rPr>
            </w:pPr>
            <w:r w:rsidRPr="00C35EB4">
              <w:rPr>
                <w:rFonts w:ascii="Times New Roman" w:hAnsi="Times New Roman" w:cs="Times New Roman"/>
              </w:rPr>
              <w:t>Kovas-balandis</w:t>
            </w:r>
          </w:p>
        </w:tc>
        <w:tc>
          <w:tcPr>
            <w:tcW w:w="4820" w:type="dxa"/>
            <w:tcBorders>
              <w:top w:val="single" w:sz="4" w:space="0" w:color="auto"/>
              <w:left w:val="single" w:sz="4" w:space="0" w:color="auto"/>
              <w:bottom w:val="single" w:sz="4" w:space="0" w:color="auto"/>
              <w:right w:val="single" w:sz="4" w:space="0" w:color="auto"/>
            </w:tcBorders>
            <w:shd w:val="clear" w:color="auto" w:fill="FFFFFF"/>
            <w:hideMark/>
          </w:tcPr>
          <w:p w14:paraId="7DD38CE0" w14:textId="77777777" w:rsidR="00CF7E38" w:rsidRPr="00C35EB4" w:rsidRDefault="00CF7E38" w:rsidP="00CF7E38">
            <w:pPr>
              <w:jc w:val="both"/>
              <w:rPr>
                <w:rFonts w:ascii="Times New Roman" w:hAnsi="Times New Roman" w:cs="Times New Roman"/>
              </w:rPr>
            </w:pPr>
            <w:r w:rsidRPr="00C35EB4">
              <w:rPr>
                <w:rFonts w:ascii="Times New Roman" w:hAnsi="Times New Roman" w:cs="Times New Roman"/>
              </w:rPr>
              <w:t>Konkurso organizatorių padėka</w:t>
            </w:r>
          </w:p>
        </w:tc>
      </w:tr>
      <w:tr w:rsidR="00CF7E38" w:rsidRPr="00C35EB4" w14:paraId="2B816393" w14:textId="77777777" w:rsidTr="00CF7E38">
        <w:tc>
          <w:tcPr>
            <w:tcW w:w="993" w:type="dxa"/>
            <w:tcBorders>
              <w:top w:val="single" w:sz="4" w:space="0" w:color="auto"/>
              <w:left w:val="single" w:sz="4" w:space="0" w:color="auto"/>
              <w:bottom w:val="single" w:sz="4" w:space="0" w:color="auto"/>
              <w:right w:val="single" w:sz="4" w:space="0" w:color="auto"/>
            </w:tcBorders>
          </w:tcPr>
          <w:p w14:paraId="5244F5B9" w14:textId="77777777" w:rsidR="00CF7E38" w:rsidRPr="00C35EB4" w:rsidRDefault="00CF7E38" w:rsidP="00CF7E38">
            <w:pPr>
              <w:numPr>
                <w:ilvl w:val="0"/>
                <w:numId w:val="26"/>
              </w:numPr>
              <w:contextualSpacing/>
              <w:jc w:val="both"/>
              <w:rPr>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491993C0" w14:textId="74523814" w:rsidR="00CF7E38" w:rsidRPr="00C35EB4" w:rsidRDefault="00CF7E38" w:rsidP="00CF7E38">
            <w:pPr>
              <w:jc w:val="both"/>
              <w:rPr>
                <w:rFonts w:ascii="Times New Roman" w:hAnsi="Times New Roman" w:cs="Times New Roman"/>
                <w:color w:val="auto"/>
              </w:rPr>
            </w:pPr>
            <w:r w:rsidRPr="00C35EB4">
              <w:rPr>
                <w:rFonts w:ascii="Times New Roman" w:hAnsi="Times New Roman" w:cs="Times New Roman"/>
              </w:rPr>
              <w:t>Vilniaus miesto  tautinių  bendrijų mokyklų pradinių klasių mokinių lietuvių kalbos meninio skaitymo konkursas</w:t>
            </w:r>
            <w:r>
              <w:rPr>
                <w:rFonts w:ascii="Times New Roman" w:hAnsi="Times New Roman" w:cs="Times New Roman"/>
              </w:rPr>
              <w:t xml:space="preserve"> „Gražiausi žodžiai mamai ir žemei“</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113E5D2A" w14:textId="77777777" w:rsidR="00CF7E38" w:rsidRPr="00C35EB4" w:rsidRDefault="00CF7E38" w:rsidP="00CF7E38">
            <w:pPr>
              <w:rPr>
                <w:rFonts w:ascii="Times New Roman" w:hAnsi="Times New Roman" w:cs="Times New Roman"/>
              </w:rPr>
            </w:pPr>
            <w:r w:rsidRPr="00C35EB4">
              <w:rPr>
                <w:rFonts w:ascii="Times New Roman" w:hAnsi="Times New Roman" w:cs="Times New Roman"/>
              </w:rPr>
              <w:t xml:space="preserve"> 2 etapas</w:t>
            </w:r>
          </w:p>
          <w:p w14:paraId="01B114AF" w14:textId="113C66CD" w:rsidR="00CF7E38" w:rsidRPr="00C35EB4" w:rsidRDefault="003E06D7" w:rsidP="00CF7E38">
            <w:pPr>
              <w:jc w:val="both"/>
              <w:rPr>
                <w:rFonts w:ascii="Times New Roman" w:hAnsi="Times New Roman" w:cs="Times New Roman"/>
                <w:color w:val="auto"/>
              </w:rPr>
            </w:pPr>
            <w:r>
              <w:rPr>
                <w:rFonts w:ascii="Times New Roman" w:hAnsi="Times New Roman" w:cs="Times New Roman"/>
              </w:rPr>
              <w:t>Pavaduotoja ugdymui, lietuvių kalbos mokytojai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13EF19A" w14:textId="65E26D1C" w:rsidR="00CF7E38" w:rsidRPr="00C35EB4" w:rsidRDefault="00CF7E38" w:rsidP="00CF7E38">
            <w:pPr>
              <w:jc w:val="both"/>
              <w:rPr>
                <w:rFonts w:ascii="Times New Roman" w:hAnsi="Times New Roman" w:cs="Times New Roman"/>
              </w:rPr>
            </w:pPr>
            <w:r w:rsidRPr="00C35EB4">
              <w:rPr>
                <w:rFonts w:ascii="Times New Roman" w:hAnsi="Times New Roman" w:cs="Times New Roman"/>
              </w:rPr>
              <w:t>Gegužė</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3A80B4B6" w14:textId="77777777" w:rsidR="00CF7E38" w:rsidRPr="00C35EB4" w:rsidRDefault="00CF7E38" w:rsidP="00CF7E38">
            <w:pPr>
              <w:rPr>
                <w:rFonts w:ascii="Times New Roman" w:hAnsi="Times New Roman" w:cs="Times New Roman"/>
              </w:rPr>
            </w:pPr>
            <w:r w:rsidRPr="00C35EB4">
              <w:rPr>
                <w:rFonts w:ascii="Times New Roman" w:hAnsi="Times New Roman" w:cs="Times New Roman"/>
              </w:rPr>
              <w:t>Konkursas</w:t>
            </w:r>
          </w:p>
          <w:p w14:paraId="76A16AB4" w14:textId="77777777" w:rsidR="00CF7E38" w:rsidRPr="00C35EB4" w:rsidRDefault="00CF7E38" w:rsidP="00CF7E38">
            <w:pPr>
              <w:rPr>
                <w:rFonts w:ascii="Times New Roman" w:hAnsi="Times New Roman" w:cs="Times New Roman"/>
              </w:rPr>
            </w:pPr>
            <w:r w:rsidRPr="00C35EB4">
              <w:rPr>
                <w:rFonts w:ascii="Times New Roman" w:hAnsi="Times New Roman" w:cs="Times New Roman"/>
              </w:rPr>
              <w:t>Direktoriaus įsakymas</w:t>
            </w:r>
          </w:p>
          <w:p w14:paraId="2D36D475" w14:textId="29876B43" w:rsidR="00CF7E38" w:rsidRPr="00C35EB4" w:rsidRDefault="00CF7E38" w:rsidP="00CF7E38">
            <w:pPr>
              <w:jc w:val="both"/>
              <w:rPr>
                <w:rFonts w:ascii="Times New Roman" w:hAnsi="Times New Roman" w:cs="Times New Roman"/>
              </w:rPr>
            </w:pPr>
            <w:r w:rsidRPr="00C35EB4">
              <w:rPr>
                <w:rFonts w:ascii="Times New Roman" w:hAnsi="Times New Roman" w:cs="Times New Roman"/>
              </w:rPr>
              <w:t>Rezultatų suvestinė</w:t>
            </w:r>
          </w:p>
        </w:tc>
      </w:tr>
      <w:tr w:rsidR="00CF7E38" w:rsidRPr="00C35EB4" w14:paraId="3BECC390" w14:textId="77777777" w:rsidTr="00CF7E38">
        <w:tc>
          <w:tcPr>
            <w:tcW w:w="993" w:type="dxa"/>
            <w:tcBorders>
              <w:top w:val="single" w:sz="4" w:space="0" w:color="auto"/>
              <w:left w:val="single" w:sz="4" w:space="0" w:color="auto"/>
              <w:bottom w:val="single" w:sz="4" w:space="0" w:color="auto"/>
              <w:right w:val="single" w:sz="4" w:space="0" w:color="auto"/>
            </w:tcBorders>
          </w:tcPr>
          <w:p w14:paraId="1DD5CB6E" w14:textId="77777777" w:rsidR="00CF7E38" w:rsidRPr="00C35EB4" w:rsidRDefault="00CF7E38" w:rsidP="00CF7E38">
            <w:pPr>
              <w:numPr>
                <w:ilvl w:val="0"/>
                <w:numId w:val="26"/>
              </w:numPr>
              <w:contextualSpacing/>
              <w:jc w:val="both"/>
              <w:rPr>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2CB15757" w14:textId="77777777" w:rsidR="00CF7E38" w:rsidRPr="00C35EB4" w:rsidRDefault="00CF7E38" w:rsidP="00CF7E38">
            <w:pPr>
              <w:jc w:val="both"/>
              <w:rPr>
                <w:rFonts w:ascii="Times New Roman" w:hAnsi="Times New Roman" w:cs="Times New Roman"/>
              </w:rPr>
            </w:pPr>
            <w:r w:rsidRPr="00C35EB4">
              <w:rPr>
                <w:rFonts w:ascii="Times New Roman" w:hAnsi="Times New Roman" w:cs="Times New Roman"/>
              </w:rPr>
              <w:t>Kūrybinių kolektyvų</w:t>
            </w:r>
          </w:p>
          <w:p w14:paraId="2A705E4D" w14:textId="77777777" w:rsidR="00CF7E38" w:rsidRPr="00C35EB4" w:rsidRDefault="00CF7E38" w:rsidP="00CF7E38">
            <w:pPr>
              <w:jc w:val="both"/>
              <w:rPr>
                <w:rFonts w:ascii="Times New Roman" w:hAnsi="Times New Roman" w:cs="Times New Roman"/>
              </w:rPr>
            </w:pPr>
            <w:r w:rsidRPr="00C35EB4">
              <w:rPr>
                <w:rFonts w:ascii="Times New Roman" w:hAnsi="Times New Roman" w:cs="Times New Roman"/>
              </w:rPr>
              <w:t>Baigiamasis koncertas</w:t>
            </w:r>
          </w:p>
          <w:p w14:paraId="2DEA0A50" w14:textId="33DE8491" w:rsidR="00CF7E38" w:rsidRPr="00C35EB4" w:rsidRDefault="00CF7E38" w:rsidP="00CF7E38">
            <w:pPr>
              <w:jc w:val="both"/>
              <w:rPr>
                <w:rFonts w:ascii="Times New Roman" w:hAnsi="Times New Roman" w:cs="Times New Roman"/>
              </w:rPr>
            </w:pPr>
            <w:r w:rsidRPr="00C35EB4">
              <w:rPr>
                <w:rFonts w:ascii="Times New Roman" w:hAnsi="Times New Roman" w:cs="Times New Roman"/>
              </w:rPr>
              <w:t>„Vaivorykštės spalvos”</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33BD8AA4" w14:textId="51A2038A" w:rsidR="00CF7E38" w:rsidRPr="00C35EB4" w:rsidRDefault="003E06D7" w:rsidP="00CF7E38">
            <w:pPr>
              <w:rPr>
                <w:rFonts w:ascii="Times New Roman" w:hAnsi="Times New Roman" w:cs="Times New Roman"/>
              </w:rPr>
            </w:pPr>
            <w:r>
              <w:rPr>
                <w:rFonts w:ascii="Times New Roman" w:hAnsi="Times New Roman" w:cs="Times New Roman"/>
              </w:rPr>
              <w:t>Neformaliojo ugdymo būrelių mokytojai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13742F3" w14:textId="77777777" w:rsidR="00CF7E38" w:rsidRPr="00C35EB4" w:rsidRDefault="00CF7E38" w:rsidP="00CF7E38">
            <w:pPr>
              <w:jc w:val="both"/>
            </w:pPr>
            <w:r w:rsidRPr="00C35EB4">
              <w:rPr>
                <w:rFonts w:ascii="Times New Roman" w:hAnsi="Times New Roman" w:cs="Times New Roman"/>
              </w:rPr>
              <w:t>Gegužės</w:t>
            </w:r>
          </w:p>
          <w:p w14:paraId="39F7F8C7" w14:textId="77777777" w:rsidR="00CF7E38" w:rsidRDefault="00CF7E38" w:rsidP="00CF7E38">
            <w:pPr>
              <w:jc w:val="both"/>
              <w:rPr>
                <w:rFonts w:ascii="Times New Roman" w:hAnsi="Times New Roman" w:cs="Times New Roman"/>
              </w:rPr>
            </w:pPr>
            <w:r w:rsidRPr="00C35EB4">
              <w:rPr>
                <w:rFonts w:ascii="Times New Roman" w:hAnsi="Times New Roman" w:cs="Times New Roman"/>
              </w:rPr>
              <w:t>3-4 savaitės</w:t>
            </w:r>
          </w:p>
          <w:p w14:paraId="097C93FE" w14:textId="0BD30E08" w:rsidR="00E563EE" w:rsidRPr="00C35EB4" w:rsidRDefault="00E563EE" w:rsidP="00CF7E38">
            <w:pPr>
              <w:jc w:val="both"/>
              <w:rPr>
                <w:rFonts w:ascii="Times New Roman" w:hAnsi="Times New Roman" w:cs="Times New Roman"/>
              </w:rPr>
            </w:pPr>
            <w:r>
              <w:rPr>
                <w:rFonts w:ascii="Times New Roman" w:hAnsi="Times New Roman" w:cs="Times New Roman"/>
              </w:rPr>
              <w:t>Darželio-mokyklos vidinis kiemas</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09965D4D" w14:textId="77777777" w:rsidR="00CF7E38" w:rsidRPr="00E563EE" w:rsidRDefault="00CF7E38" w:rsidP="00CF7E38">
            <w:pPr>
              <w:jc w:val="both"/>
              <w:rPr>
                <w:rFonts w:ascii="Times New Roman" w:hAnsi="Times New Roman" w:cs="Times New Roman"/>
              </w:rPr>
            </w:pPr>
            <w:r w:rsidRPr="00E563EE">
              <w:rPr>
                <w:rFonts w:ascii="Times New Roman" w:hAnsi="Times New Roman" w:cs="Times New Roman"/>
              </w:rPr>
              <w:t>Koncertas</w:t>
            </w:r>
          </w:p>
          <w:p w14:paraId="6885F61D" w14:textId="77777777" w:rsidR="00CF7E38" w:rsidRPr="00E563EE" w:rsidRDefault="00CF7E38" w:rsidP="00CF7E38">
            <w:pPr>
              <w:jc w:val="both"/>
              <w:rPr>
                <w:rFonts w:ascii="Times New Roman" w:hAnsi="Times New Roman" w:cs="Times New Roman"/>
              </w:rPr>
            </w:pPr>
            <w:r w:rsidRPr="00E563EE">
              <w:rPr>
                <w:rFonts w:ascii="Times New Roman" w:hAnsi="Times New Roman" w:cs="Times New Roman"/>
              </w:rPr>
              <w:t>Vaizdo medžiaga</w:t>
            </w:r>
          </w:p>
          <w:p w14:paraId="763FA54B" w14:textId="77777777" w:rsidR="00CF7E38" w:rsidRPr="00E563EE" w:rsidRDefault="00CF7E38" w:rsidP="00CF7E38">
            <w:pPr>
              <w:jc w:val="both"/>
              <w:rPr>
                <w:rFonts w:ascii="Times New Roman" w:hAnsi="Times New Roman" w:cs="Times New Roman"/>
              </w:rPr>
            </w:pPr>
            <w:r w:rsidRPr="00E563EE">
              <w:rPr>
                <w:rFonts w:ascii="Times New Roman" w:hAnsi="Times New Roman" w:cs="Times New Roman"/>
              </w:rPr>
              <w:t>internetinėje</w:t>
            </w:r>
          </w:p>
          <w:p w14:paraId="5807BD0F" w14:textId="02B5386B" w:rsidR="00CF7E38" w:rsidRPr="00E563EE" w:rsidRDefault="00CF7E38" w:rsidP="00CF7E38">
            <w:pPr>
              <w:jc w:val="both"/>
              <w:rPr>
                <w:rFonts w:ascii="Times New Roman" w:hAnsi="Times New Roman" w:cs="Times New Roman"/>
              </w:rPr>
            </w:pPr>
            <w:r w:rsidRPr="00E563EE">
              <w:rPr>
                <w:rFonts w:ascii="Times New Roman" w:hAnsi="Times New Roman" w:cs="Times New Roman"/>
              </w:rPr>
              <w:t>svetainėje</w:t>
            </w:r>
          </w:p>
        </w:tc>
      </w:tr>
      <w:tr w:rsidR="00CF7E38" w:rsidRPr="00C35EB4" w14:paraId="46F493C4" w14:textId="77777777" w:rsidTr="00CF7E38">
        <w:tc>
          <w:tcPr>
            <w:tcW w:w="993" w:type="dxa"/>
            <w:tcBorders>
              <w:top w:val="single" w:sz="4" w:space="0" w:color="auto"/>
              <w:left w:val="single" w:sz="4" w:space="0" w:color="auto"/>
              <w:bottom w:val="single" w:sz="4" w:space="0" w:color="auto"/>
              <w:right w:val="single" w:sz="4" w:space="0" w:color="auto"/>
            </w:tcBorders>
          </w:tcPr>
          <w:p w14:paraId="0517405C" w14:textId="77777777" w:rsidR="00CF7E38" w:rsidRPr="00C35EB4" w:rsidRDefault="00CF7E38" w:rsidP="00CF7E38">
            <w:pPr>
              <w:numPr>
                <w:ilvl w:val="0"/>
                <w:numId w:val="26"/>
              </w:numPr>
              <w:contextualSpacing/>
              <w:jc w:val="both"/>
              <w:rPr>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DB90063" w14:textId="1A7AC7EB" w:rsidR="00CF7E38" w:rsidRPr="00C35EB4" w:rsidRDefault="00CF7E38" w:rsidP="00CF7E38">
            <w:pPr>
              <w:jc w:val="both"/>
              <w:rPr>
                <w:rFonts w:ascii="Times New Roman" w:hAnsi="Times New Roman" w:cs="Times New Roman"/>
              </w:rPr>
            </w:pPr>
            <w:r w:rsidRPr="00C35EB4">
              <w:rPr>
                <w:rFonts w:ascii="Times New Roman" w:hAnsi="Times New Roman" w:cs="Times New Roman"/>
              </w:rPr>
              <w:t>Sudie, daržel</w:t>
            </w:r>
            <w:r w:rsidR="00E53858">
              <w:rPr>
                <w:rFonts w:ascii="Times New Roman" w:hAnsi="Times New Roman" w:cs="Times New Roman"/>
              </w:rPr>
              <w:t>į</w:t>
            </w:r>
            <w:r w:rsidRPr="00C35EB4">
              <w:rPr>
                <w:rFonts w:ascii="Times New Roman" w:hAnsi="Times New Roman" w:cs="Times New Roman"/>
              </w:rPr>
              <w:t>! (priešmokyklinių grupių išleistuvės)</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705E96C2" w14:textId="617AADFF" w:rsidR="00CF7E38" w:rsidRPr="00C35EB4" w:rsidRDefault="003E06D7" w:rsidP="00CF7E38">
            <w:pPr>
              <w:rPr>
                <w:rFonts w:ascii="Times New Roman" w:hAnsi="Times New Roman" w:cs="Times New Roman"/>
              </w:rPr>
            </w:pPr>
            <w:r>
              <w:rPr>
                <w:rFonts w:ascii="Times New Roman" w:hAnsi="Times New Roman" w:cs="Times New Roman"/>
              </w:rPr>
              <w:t>Muzikos, šokio mokytojai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F492485" w14:textId="77777777" w:rsidR="00CF7E38" w:rsidRPr="00C35EB4" w:rsidRDefault="00CF7E38" w:rsidP="00CF7E38">
            <w:pPr>
              <w:jc w:val="both"/>
              <w:rPr>
                <w:rFonts w:ascii="Times New Roman" w:hAnsi="Times New Roman" w:cs="Times New Roman"/>
              </w:rPr>
            </w:pPr>
            <w:r w:rsidRPr="00C35EB4">
              <w:rPr>
                <w:rFonts w:ascii="Times New Roman" w:hAnsi="Times New Roman" w:cs="Times New Roman"/>
              </w:rPr>
              <w:t>Gegužės</w:t>
            </w:r>
          </w:p>
          <w:p w14:paraId="440AE6CC" w14:textId="77777777" w:rsidR="00CF7E38" w:rsidRPr="00C35EB4" w:rsidRDefault="00CF7E38" w:rsidP="00CF7E38">
            <w:pPr>
              <w:jc w:val="both"/>
              <w:rPr>
                <w:rFonts w:ascii="Times New Roman" w:hAnsi="Times New Roman" w:cs="Times New Roman"/>
              </w:rPr>
            </w:pPr>
            <w:r w:rsidRPr="00C35EB4">
              <w:rPr>
                <w:rFonts w:ascii="Times New Roman" w:hAnsi="Times New Roman" w:cs="Times New Roman"/>
              </w:rPr>
              <w:t>3-4 savaitės</w:t>
            </w:r>
          </w:p>
          <w:p w14:paraId="3070D3A6" w14:textId="4DF55B27" w:rsidR="00CF7E38" w:rsidRPr="00C35EB4" w:rsidRDefault="00CF7E38" w:rsidP="00CF7E38">
            <w:pPr>
              <w:jc w:val="both"/>
              <w:rPr>
                <w:rFonts w:ascii="Times New Roman" w:hAnsi="Times New Roman" w:cs="Times New Roman"/>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7144E9D6" w14:textId="77777777" w:rsidR="00CF7E38" w:rsidRPr="00C35EB4" w:rsidRDefault="00CF7E38" w:rsidP="00CF7E38">
            <w:pPr>
              <w:jc w:val="both"/>
              <w:rPr>
                <w:rFonts w:ascii="Times New Roman" w:hAnsi="Times New Roman" w:cs="Times New Roman"/>
              </w:rPr>
            </w:pPr>
            <w:r w:rsidRPr="00C35EB4">
              <w:rPr>
                <w:rFonts w:ascii="Times New Roman" w:hAnsi="Times New Roman" w:cs="Times New Roman"/>
              </w:rPr>
              <w:t>Renginiai</w:t>
            </w:r>
          </w:p>
          <w:p w14:paraId="089E9631" w14:textId="72E233AA" w:rsidR="00CF7E38" w:rsidRPr="00C35EB4" w:rsidRDefault="00CF7E38" w:rsidP="00E53858">
            <w:pPr>
              <w:jc w:val="both"/>
              <w:rPr>
                <w:rFonts w:ascii="Times New Roman" w:hAnsi="Times New Roman" w:cs="Times New Roman"/>
              </w:rPr>
            </w:pPr>
            <w:r w:rsidRPr="00C35EB4">
              <w:rPr>
                <w:rFonts w:ascii="Times New Roman" w:hAnsi="Times New Roman" w:cs="Times New Roman"/>
              </w:rPr>
              <w:t>Vaizdo medžiaga</w:t>
            </w:r>
            <w:r w:rsidR="00E53858">
              <w:rPr>
                <w:rFonts w:ascii="Times New Roman" w:hAnsi="Times New Roman" w:cs="Times New Roman"/>
              </w:rPr>
              <w:t xml:space="preserve"> </w:t>
            </w:r>
            <w:r w:rsidR="00E53858" w:rsidRPr="00C35EB4">
              <w:rPr>
                <w:rFonts w:ascii="Times New Roman" w:hAnsi="Times New Roman" w:cs="Times New Roman"/>
              </w:rPr>
              <w:t>I</w:t>
            </w:r>
            <w:r w:rsidRPr="00C35EB4">
              <w:rPr>
                <w:rFonts w:ascii="Times New Roman" w:hAnsi="Times New Roman" w:cs="Times New Roman"/>
              </w:rPr>
              <w:t>nternetinėje</w:t>
            </w:r>
            <w:r w:rsidR="00E53858">
              <w:rPr>
                <w:rFonts w:ascii="Times New Roman" w:hAnsi="Times New Roman" w:cs="Times New Roman"/>
              </w:rPr>
              <w:t xml:space="preserve"> </w:t>
            </w:r>
            <w:r w:rsidRPr="00C35EB4">
              <w:rPr>
                <w:rFonts w:ascii="Times New Roman" w:hAnsi="Times New Roman" w:cs="Times New Roman"/>
              </w:rPr>
              <w:t>svetainėje</w:t>
            </w:r>
          </w:p>
        </w:tc>
      </w:tr>
      <w:tr w:rsidR="00CF7E38" w:rsidRPr="00C35EB4" w14:paraId="2D28EC35" w14:textId="77777777" w:rsidTr="00CF7E38">
        <w:tc>
          <w:tcPr>
            <w:tcW w:w="993" w:type="dxa"/>
            <w:tcBorders>
              <w:top w:val="single" w:sz="4" w:space="0" w:color="auto"/>
              <w:left w:val="single" w:sz="4" w:space="0" w:color="auto"/>
              <w:bottom w:val="single" w:sz="4" w:space="0" w:color="auto"/>
              <w:right w:val="single" w:sz="4" w:space="0" w:color="auto"/>
            </w:tcBorders>
          </w:tcPr>
          <w:p w14:paraId="2FD5A85C" w14:textId="77777777" w:rsidR="00CF7E38" w:rsidRPr="00C35EB4" w:rsidRDefault="00CF7E38" w:rsidP="00CF7E38">
            <w:pPr>
              <w:numPr>
                <w:ilvl w:val="0"/>
                <w:numId w:val="26"/>
              </w:numPr>
              <w:contextualSpacing/>
              <w:jc w:val="both"/>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32A8A950" w14:textId="2EB5D037" w:rsidR="00CF7E38" w:rsidRPr="00C35EB4" w:rsidRDefault="00CF7E38" w:rsidP="00CF7E38">
            <w:pPr>
              <w:rPr>
                <w:rFonts w:ascii="Times New Roman" w:hAnsi="Times New Roman" w:cs="Times New Roman"/>
              </w:rPr>
            </w:pPr>
            <w:r w:rsidRPr="00C35EB4">
              <w:rPr>
                <w:rFonts w:ascii="Times New Roman" w:hAnsi="Times New Roman" w:cs="Times New Roman"/>
              </w:rPr>
              <w:t>Mokslo metų baigimo šventės</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7E7A35CD" w14:textId="47FEA8F7" w:rsidR="00CF7E38" w:rsidRPr="00C35EB4" w:rsidRDefault="003E06D7" w:rsidP="00CF7E38">
            <w:pPr>
              <w:jc w:val="both"/>
              <w:rPr>
                <w:rFonts w:ascii="Times New Roman" w:hAnsi="Times New Roman" w:cs="Times New Roman"/>
              </w:rPr>
            </w:pPr>
            <w:r>
              <w:rPr>
                <w:rFonts w:ascii="Times New Roman" w:hAnsi="Times New Roman" w:cs="Times New Roman"/>
              </w:rPr>
              <w:t>Pavaduotoja ugdymui, muzikos, šokio mokytojai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88BC8F2" w14:textId="6BB78BDE" w:rsidR="00CF7E38" w:rsidRDefault="00CF7E38" w:rsidP="00CF7E38">
            <w:pPr>
              <w:jc w:val="both"/>
              <w:rPr>
                <w:rFonts w:ascii="Times New Roman" w:hAnsi="Times New Roman" w:cs="Times New Roman"/>
              </w:rPr>
            </w:pPr>
            <w:r w:rsidRPr="00C35EB4">
              <w:rPr>
                <w:rFonts w:ascii="Times New Roman" w:hAnsi="Times New Roman" w:cs="Times New Roman"/>
              </w:rPr>
              <w:t xml:space="preserve">Birželio </w:t>
            </w:r>
            <w:r>
              <w:rPr>
                <w:rFonts w:ascii="Times New Roman" w:hAnsi="Times New Roman" w:cs="Times New Roman"/>
              </w:rPr>
              <w:t>9 d. 1-3 kl.</w:t>
            </w:r>
          </w:p>
          <w:p w14:paraId="7B7DC62C" w14:textId="03905CF7" w:rsidR="00CF7E38" w:rsidRDefault="00CF7E38" w:rsidP="00CF7E38">
            <w:pPr>
              <w:jc w:val="both"/>
              <w:rPr>
                <w:rFonts w:ascii="Times New Roman" w:hAnsi="Times New Roman" w:cs="Times New Roman"/>
              </w:rPr>
            </w:pPr>
            <w:r>
              <w:rPr>
                <w:rFonts w:ascii="Times New Roman" w:hAnsi="Times New Roman" w:cs="Times New Roman"/>
              </w:rPr>
              <w:t xml:space="preserve">Birželio 10 d. </w:t>
            </w:r>
          </w:p>
          <w:p w14:paraId="4B8856E7" w14:textId="45817B3C" w:rsidR="00CF7E38" w:rsidRPr="00C35EB4" w:rsidRDefault="00CF7E38" w:rsidP="00CF7E38">
            <w:pPr>
              <w:jc w:val="both"/>
              <w:rPr>
                <w:rFonts w:ascii="Times New Roman" w:hAnsi="Times New Roman" w:cs="Times New Roman"/>
              </w:rPr>
            </w:pPr>
            <w:r>
              <w:rPr>
                <w:rFonts w:ascii="Times New Roman" w:hAnsi="Times New Roman" w:cs="Times New Roman"/>
              </w:rPr>
              <w:t>4-os klasės</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5E23594D" w14:textId="77777777" w:rsidR="00CF7E38" w:rsidRPr="00C35EB4" w:rsidRDefault="00CF7E38" w:rsidP="00CF7E38">
            <w:pPr>
              <w:rPr>
                <w:rFonts w:ascii="Times New Roman" w:hAnsi="Times New Roman" w:cs="Times New Roman"/>
              </w:rPr>
            </w:pPr>
            <w:r w:rsidRPr="00C35EB4">
              <w:rPr>
                <w:rFonts w:ascii="Times New Roman" w:hAnsi="Times New Roman" w:cs="Times New Roman"/>
              </w:rPr>
              <w:t>Renginiai</w:t>
            </w:r>
          </w:p>
          <w:p w14:paraId="23F29ACA" w14:textId="0D25B824" w:rsidR="00CF7E38" w:rsidRPr="00C35EB4" w:rsidRDefault="00CF7E38" w:rsidP="00CF7E38">
            <w:pPr>
              <w:jc w:val="both"/>
              <w:rPr>
                <w:rFonts w:ascii="Times New Roman" w:hAnsi="Times New Roman" w:cs="Times New Roman"/>
              </w:rPr>
            </w:pPr>
            <w:r w:rsidRPr="00C35EB4">
              <w:rPr>
                <w:rFonts w:ascii="Times New Roman" w:hAnsi="Times New Roman" w:cs="Times New Roman"/>
              </w:rPr>
              <w:t>Žinutė mokyklos svetainėje</w:t>
            </w:r>
          </w:p>
        </w:tc>
      </w:tr>
      <w:tr w:rsidR="00E53858" w:rsidRPr="00C35EB4" w14:paraId="3196B52F" w14:textId="77777777" w:rsidTr="00CF7E38">
        <w:tc>
          <w:tcPr>
            <w:tcW w:w="993" w:type="dxa"/>
            <w:tcBorders>
              <w:top w:val="single" w:sz="4" w:space="0" w:color="auto"/>
              <w:left w:val="single" w:sz="4" w:space="0" w:color="auto"/>
              <w:bottom w:val="single" w:sz="4" w:space="0" w:color="auto"/>
              <w:right w:val="single" w:sz="4" w:space="0" w:color="auto"/>
            </w:tcBorders>
          </w:tcPr>
          <w:p w14:paraId="15FA8945" w14:textId="77777777" w:rsidR="00E53858" w:rsidRPr="00C35EB4" w:rsidRDefault="00E53858" w:rsidP="00E53858">
            <w:pPr>
              <w:numPr>
                <w:ilvl w:val="0"/>
                <w:numId w:val="26"/>
              </w:numPr>
              <w:contextualSpacing/>
              <w:jc w:val="both"/>
              <w:rPr>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4770D1A4" w14:textId="0ABC881B" w:rsidR="00E53858" w:rsidRPr="00C35EB4" w:rsidRDefault="00E53858" w:rsidP="00E53858">
            <w:pPr>
              <w:jc w:val="both"/>
              <w:rPr>
                <w:rFonts w:ascii="Times New Roman" w:hAnsi="Times New Roman" w:cs="Times New Roman"/>
              </w:rPr>
            </w:pPr>
            <w:r w:rsidRPr="00CF7E38">
              <w:rPr>
                <w:rFonts w:ascii="Times New Roman" w:hAnsi="Times New Roman" w:cs="Times New Roman"/>
              </w:rPr>
              <w:t>Mokslo ir žinių diena</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4D6FA6FE" w14:textId="1471329A" w:rsidR="00E53858" w:rsidRPr="00C35EB4" w:rsidRDefault="00E53858" w:rsidP="00E53858">
            <w:pPr>
              <w:jc w:val="both"/>
              <w:rPr>
                <w:rFonts w:ascii="Times New Roman" w:hAnsi="Times New Roman" w:cs="Times New Roman"/>
              </w:rPr>
            </w:pPr>
            <w:r>
              <w:rPr>
                <w:rFonts w:ascii="Times New Roman" w:hAnsi="Times New Roman" w:cs="Times New Roman"/>
              </w:rPr>
              <w:t>Pavaduotoja ugdymui, muzikos, šokio mokytojai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50847DD" w14:textId="77777777" w:rsidR="00E53858" w:rsidRPr="00C35EB4" w:rsidRDefault="00E53858" w:rsidP="00E53858">
            <w:pPr>
              <w:jc w:val="both"/>
              <w:rPr>
                <w:rFonts w:ascii="Times New Roman" w:hAnsi="Times New Roman" w:cs="Times New Roman"/>
              </w:rPr>
            </w:pPr>
            <w:r w:rsidRPr="00C35EB4">
              <w:rPr>
                <w:rFonts w:ascii="Times New Roman" w:hAnsi="Times New Roman" w:cs="Times New Roman"/>
              </w:rPr>
              <w:t xml:space="preserve">Rugsėjo </w:t>
            </w:r>
            <w:r>
              <w:rPr>
                <w:rFonts w:ascii="Times New Roman" w:hAnsi="Times New Roman" w:cs="Times New Roman"/>
              </w:rPr>
              <w:t>1</w:t>
            </w:r>
            <w:r w:rsidRPr="00C35EB4">
              <w:rPr>
                <w:rFonts w:ascii="Times New Roman" w:hAnsi="Times New Roman" w:cs="Times New Roman"/>
              </w:rPr>
              <w:t xml:space="preserve"> d.</w:t>
            </w:r>
          </w:p>
          <w:p w14:paraId="1FDF7E12" w14:textId="21FFEB31" w:rsidR="00E53858" w:rsidRPr="00C35EB4" w:rsidRDefault="00E53858" w:rsidP="00E53858">
            <w:pPr>
              <w:jc w:val="both"/>
              <w:rPr>
                <w:rFonts w:ascii="Times New Roman" w:hAnsi="Times New Roman" w:cs="Times New Roman"/>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447402A8" w14:textId="59B9EB96" w:rsidR="00E53858" w:rsidRPr="00C35EB4" w:rsidRDefault="00E53858" w:rsidP="00E53858">
            <w:pPr>
              <w:rPr>
                <w:rFonts w:ascii="Times New Roman" w:hAnsi="Times New Roman" w:cs="Times New Roman"/>
              </w:rPr>
            </w:pPr>
            <w:r w:rsidRPr="00C35EB4">
              <w:rPr>
                <w:rFonts w:ascii="Times New Roman" w:hAnsi="Times New Roman" w:cs="Times New Roman"/>
              </w:rPr>
              <w:t>Renginiai, vaizdo medžiaga</w:t>
            </w:r>
          </w:p>
        </w:tc>
      </w:tr>
      <w:tr w:rsidR="00E53858" w:rsidRPr="00C35EB4" w14:paraId="5971D722" w14:textId="77777777" w:rsidTr="00CF7E38">
        <w:tc>
          <w:tcPr>
            <w:tcW w:w="993" w:type="dxa"/>
            <w:tcBorders>
              <w:top w:val="single" w:sz="4" w:space="0" w:color="auto"/>
              <w:left w:val="single" w:sz="4" w:space="0" w:color="auto"/>
              <w:bottom w:val="single" w:sz="4" w:space="0" w:color="auto"/>
              <w:right w:val="single" w:sz="4" w:space="0" w:color="auto"/>
            </w:tcBorders>
          </w:tcPr>
          <w:p w14:paraId="7DB190DB" w14:textId="77777777" w:rsidR="00E53858" w:rsidRPr="00C35EB4" w:rsidRDefault="00E53858" w:rsidP="00E53858">
            <w:pPr>
              <w:numPr>
                <w:ilvl w:val="0"/>
                <w:numId w:val="26"/>
              </w:numPr>
              <w:contextualSpacing/>
              <w:jc w:val="both"/>
              <w:rPr>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200F1806" w14:textId="368478A2" w:rsidR="00E53858" w:rsidRPr="00CF7E38" w:rsidRDefault="00E53858" w:rsidP="00E53858">
            <w:pPr>
              <w:jc w:val="both"/>
              <w:rPr>
                <w:rFonts w:ascii="Times New Roman" w:hAnsi="Times New Roman" w:cs="Times New Roman"/>
              </w:rPr>
            </w:pPr>
            <w:r w:rsidRPr="00C35EB4">
              <w:rPr>
                <w:rFonts w:ascii="Times New Roman" w:eastAsia="Times New Roman" w:hAnsi="Times New Roman" w:cs="Times New Roman"/>
                <w:bCs/>
                <w:color w:val="auto"/>
              </w:rPr>
              <w:t>Solidarumo bėgimas</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60664810" w14:textId="3FD67F92" w:rsidR="00E53858" w:rsidRPr="00C35EB4" w:rsidRDefault="00E53858" w:rsidP="00E53858">
            <w:pPr>
              <w:jc w:val="both"/>
              <w:rPr>
                <w:rFonts w:ascii="Times New Roman" w:hAnsi="Times New Roman" w:cs="Times New Roman"/>
              </w:rPr>
            </w:pPr>
            <w:r>
              <w:rPr>
                <w:rFonts w:ascii="Times New Roman" w:hAnsi="Times New Roman" w:cs="Times New Roman"/>
              </w:rPr>
              <w:t>Pavaduotoja ugdymui, šokio mokytoja</w:t>
            </w:r>
            <w:r>
              <w:rPr>
                <w:rFonts w:ascii="Times New Roman" w:hAnsi="Times New Roman" w:cs="Times New Roman"/>
              </w:rPr>
              <w:t>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3AA87DA" w14:textId="5AB574B8" w:rsidR="00E53858" w:rsidRPr="00C35EB4" w:rsidRDefault="00E53858" w:rsidP="00E53858">
            <w:pPr>
              <w:jc w:val="both"/>
              <w:rPr>
                <w:rFonts w:ascii="Times New Roman" w:hAnsi="Times New Roman" w:cs="Times New Roman"/>
              </w:rPr>
            </w:pPr>
            <w:r w:rsidRPr="00C35EB4">
              <w:rPr>
                <w:rFonts w:ascii="Times New Roman" w:hAnsi="Times New Roman" w:cs="Times New Roman"/>
                <w:color w:val="auto"/>
              </w:rPr>
              <w:t>Rugsėjis-spalis</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5BB81BAE" w14:textId="07A29A66" w:rsidR="00E53858" w:rsidRPr="00C35EB4" w:rsidRDefault="00E53858" w:rsidP="00E53858">
            <w:pPr>
              <w:jc w:val="both"/>
              <w:rPr>
                <w:rFonts w:ascii="Times New Roman" w:hAnsi="Times New Roman" w:cs="Times New Roman"/>
                <w:color w:val="auto"/>
              </w:rPr>
            </w:pPr>
            <w:r w:rsidRPr="00C35EB4">
              <w:rPr>
                <w:rFonts w:ascii="Times New Roman" w:hAnsi="Times New Roman" w:cs="Times New Roman"/>
                <w:color w:val="auto"/>
              </w:rPr>
              <w:t>Renginys</w:t>
            </w:r>
            <w:r>
              <w:rPr>
                <w:rFonts w:ascii="Times New Roman" w:hAnsi="Times New Roman" w:cs="Times New Roman"/>
                <w:color w:val="auto"/>
              </w:rPr>
              <w:t>, ž</w:t>
            </w:r>
            <w:r w:rsidRPr="00C35EB4">
              <w:rPr>
                <w:rFonts w:ascii="Times New Roman" w:hAnsi="Times New Roman" w:cs="Times New Roman"/>
                <w:color w:val="auto"/>
              </w:rPr>
              <w:t>inutė mokyklos</w:t>
            </w:r>
            <w:r>
              <w:rPr>
                <w:rFonts w:ascii="Times New Roman" w:hAnsi="Times New Roman" w:cs="Times New Roman"/>
                <w:color w:val="auto"/>
              </w:rPr>
              <w:t xml:space="preserve"> </w:t>
            </w:r>
            <w:r w:rsidRPr="00C35EB4">
              <w:rPr>
                <w:rFonts w:ascii="Times New Roman" w:hAnsi="Times New Roman" w:cs="Times New Roman"/>
                <w:color w:val="auto"/>
              </w:rPr>
              <w:t>internetinėje</w:t>
            </w:r>
          </w:p>
          <w:p w14:paraId="602A7FB3" w14:textId="410AB648" w:rsidR="00E53858" w:rsidRPr="00C35EB4" w:rsidRDefault="00E53858" w:rsidP="00E53858">
            <w:pPr>
              <w:jc w:val="both"/>
              <w:rPr>
                <w:rFonts w:ascii="Times New Roman" w:hAnsi="Times New Roman" w:cs="Times New Roman"/>
              </w:rPr>
            </w:pPr>
            <w:r w:rsidRPr="00C35EB4">
              <w:rPr>
                <w:rFonts w:ascii="Times New Roman" w:hAnsi="Times New Roman" w:cs="Times New Roman"/>
                <w:color w:val="auto"/>
              </w:rPr>
              <w:t>svetainėje</w:t>
            </w:r>
          </w:p>
        </w:tc>
      </w:tr>
      <w:tr w:rsidR="00F153B1" w:rsidRPr="00C35EB4" w14:paraId="22184A0A" w14:textId="77777777" w:rsidTr="00F153B1">
        <w:tc>
          <w:tcPr>
            <w:tcW w:w="993" w:type="dxa"/>
            <w:tcBorders>
              <w:top w:val="single" w:sz="4" w:space="0" w:color="auto"/>
              <w:left w:val="single" w:sz="4" w:space="0" w:color="auto"/>
              <w:bottom w:val="single" w:sz="4" w:space="0" w:color="auto"/>
              <w:right w:val="single" w:sz="4" w:space="0" w:color="auto"/>
            </w:tcBorders>
          </w:tcPr>
          <w:p w14:paraId="7F571CC6" w14:textId="77777777" w:rsidR="00F153B1" w:rsidRPr="00C35EB4" w:rsidRDefault="00F153B1" w:rsidP="00F153B1">
            <w:pPr>
              <w:numPr>
                <w:ilvl w:val="0"/>
                <w:numId w:val="26"/>
              </w:numPr>
              <w:contextualSpacing/>
              <w:jc w:val="both"/>
              <w:rPr>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4BF7C793" w14:textId="3E811FC2" w:rsidR="00F153B1" w:rsidRPr="00C35EB4" w:rsidRDefault="00F153B1" w:rsidP="00F153B1">
            <w:pPr>
              <w:jc w:val="both"/>
              <w:rPr>
                <w:rFonts w:ascii="Times New Roman" w:hAnsi="Times New Roman" w:cs="Times New Roman"/>
              </w:rPr>
            </w:pPr>
            <w:r w:rsidRPr="00C35EB4">
              <w:rPr>
                <w:rFonts w:ascii="Times New Roman" w:hAnsi="Times New Roman" w:cs="Times New Roman"/>
              </w:rPr>
              <w:t>Tarptautinė olimpiada „Kings“</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7AAC33CF" w14:textId="6A5DB585" w:rsidR="00F153B1" w:rsidRPr="00C35EB4" w:rsidRDefault="00E53858" w:rsidP="00F153B1">
            <w:pPr>
              <w:jc w:val="both"/>
              <w:rPr>
                <w:rFonts w:ascii="Times New Roman" w:hAnsi="Times New Roman" w:cs="Times New Roman"/>
              </w:rPr>
            </w:pPr>
            <w:r>
              <w:rPr>
                <w:rFonts w:ascii="Times New Roman" w:hAnsi="Times New Roman" w:cs="Times New Roman"/>
              </w:rPr>
              <w:t>Pavaduotoja ugdymui</w:t>
            </w:r>
          </w:p>
          <w:p w14:paraId="3B4C8057" w14:textId="77777777" w:rsidR="00F153B1" w:rsidRPr="00C35EB4" w:rsidRDefault="00F153B1" w:rsidP="00F153B1">
            <w:pPr>
              <w:jc w:val="both"/>
              <w:rPr>
                <w:rFonts w:ascii="Times New Roman" w:hAnsi="Times New Roman" w:cs="Times New Roman"/>
              </w:rPr>
            </w:pPr>
            <w:r w:rsidRPr="00C35EB4">
              <w:rPr>
                <w:rFonts w:ascii="Times New Roman" w:hAnsi="Times New Roman" w:cs="Times New Roman"/>
              </w:rPr>
              <w:t>dalykų mokytojai</w:t>
            </w:r>
          </w:p>
          <w:p w14:paraId="1600FB61" w14:textId="77777777" w:rsidR="00F153B1" w:rsidRDefault="00F153B1" w:rsidP="00F153B1">
            <w:pPr>
              <w:jc w:val="both"/>
              <w:rPr>
                <w:rFonts w:ascii="Times New Roman" w:hAnsi="Times New Roman" w:cs="Times New Roman"/>
              </w:rPr>
            </w:pPr>
            <w:r w:rsidRPr="00C35EB4">
              <w:rPr>
                <w:rFonts w:ascii="Times New Roman" w:hAnsi="Times New Roman" w:cs="Times New Roman"/>
              </w:rPr>
              <w:t>pradinių klasių mokytojai</w:t>
            </w:r>
          </w:p>
          <w:p w14:paraId="2E98AF7A" w14:textId="7834CC92" w:rsidR="00F153B1" w:rsidRPr="00C35EB4" w:rsidRDefault="00F153B1" w:rsidP="00F153B1">
            <w:pPr>
              <w:jc w:val="both"/>
              <w:rPr>
                <w:rFonts w:ascii="Times New Roman" w:hAnsi="Times New Roman" w:cs="Times New Roman"/>
              </w:rPr>
            </w:pPr>
            <w:r>
              <w:rPr>
                <w:rFonts w:ascii="Times New Roman" w:hAnsi="Times New Roman" w:cs="Times New Roman"/>
              </w:rPr>
              <w:t>tėvai (globėjai/rūpintojai)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2909B63" w14:textId="522CFC17" w:rsidR="00F153B1" w:rsidRPr="00C35EB4" w:rsidRDefault="00F153B1" w:rsidP="00F153B1">
            <w:pPr>
              <w:jc w:val="both"/>
              <w:rPr>
                <w:rFonts w:ascii="Times New Roman" w:hAnsi="Times New Roman" w:cs="Times New Roman"/>
              </w:rPr>
            </w:pPr>
            <w:r w:rsidRPr="00C35EB4">
              <w:rPr>
                <w:rFonts w:ascii="Times New Roman" w:hAnsi="Times New Roman" w:cs="Times New Roman"/>
              </w:rPr>
              <w:t>Rugsėjis-spalis</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4ADD2D1B" w14:textId="22CFD4C0" w:rsidR="00F153B1" w:rsidRPr="00C35EB4" w:rsidRDefault="00F153B1" w:rsidP="00F153B1">
            <w:pPr>
              <w:jc w:val="both"/>
              <w:rPr>
                <w:rFonts w:ascii="Times New Roman" w:hAnsi="Times New Roman" w:cs="Times New Roman"/>
              </w:rPr>
            </w:pPr>
            <w:r w:rsidRPr="00C35EB4">
              <w:rPr>
                <w:rFonts w:ascii="Times New Roman" w:hAnsi="Times New Roman" w:cs="Times New Roman"/>
              </w:rPr>
              <w:t>Organizacinio komiteto raštas</w:t>
            </w:r>
          </w:p>
        </w:tc>
      </w:tr>
      <w:tr w:rsidR="005D1B30" w:rsidRPr="00C35EB4" w14:paraId="2D078BF7" w14:textId="77777777" w:rsidTr="007D3A37">
        <w:trPr>
          <w:trHeight w:val="924"/>
        </w:trPr>
        <w:tc>
          <w:tcPr>
            <w:tcW w:w="993" w:type="dxa"/>
            <w:tcBorders>
              <w:top w:val="single" w:sz="4" w:space="0" w:color="auto"/>
              <w:left w:val="single" w:sz="4" w:space="0" w:color="auto"/>
              <w:bottom w:val="single" w:sz="4" w:space="0" w:color="auto"/>
              <w:right w:val="single" w:sz="4" w:space="0" w:color="auto"/>
            </w:tcBorders>
          </w:tcPr>
          <w:p w14:paraId="18DD2452" w14:textId="77777777" w:rsidR="005D1B30" w:rsidRPr="00C35EB4" w:rsidRDefault="005D1B30" w:rsidP="005D1B30">
            <w:pPr>
              <w:numPr>
                <w:ilvl w:val="0"/>
                <w:numId w:val="26"/>
              </w:numPr>
              <w:contextualSpacing/>
              <w:jc w:val="both"/>
              <w:rPr>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76C72A96" w14:textId="3562FAE4" w:rsidR="005D1B30" w:rsidRPr="00C35EB4" w:rsidRDefault="005D1B30" w:rsidP="005D1B30">
            <w:pPr>
              <w:jc w:val="both"/>
              <w:rPr>
                <w:rFonts w:ascii="Times New Roman" w:hAnsi="Times New Roman" w:cs="Times New Roman"/>
              </w:rPr>
            </w:pPr>
            <w:r w:rsidRPr="00C35EB4">
              <w:rPr>
                <w:rFonts w:ascii="Times New Roman" w:hAnsi="Times New Roman" w:cs="Times New Roman"/>
                <w:color w:val="auto"/>
              </w:rPr>
              <w:t>Europ</w:t>
            </w:r>
            <w:r w:rsidRPr="00C35EB4">
              <w:rPr>
                <w:rFonts w:ascii="Times New Roman" w:hAnsi="Times New Roman" w:cs="Times New Roman"/>
              </w:rPr>
              <w:t>os kalbų diena</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735B9676" w14:textId="7621672C" w:rsidR="00BC0F92" w:rsidRPr="00C35EB4" w:rsidRDefault="00BC0F92" w:rsidP="00E53858">
            <w:pPr>
              <w:jc w:val="both"/>
              <w:rPr>
                <w:rFonts w:ascii="Times New Roman" w:hAnsi="Times New Roman" w:cs="Times New Roman"/>
              </w:rPr>
            </w:pPr>
            <w:r>
              <w:rPr>
                <w:rFonts w:ascii="Times New Roman" w:hAnsi="Times New Roman" w:cs="Times New Roman"/>
              </w:rPr>
              <w:t>1-2 kl. –</w:t>
            </w:r>
            <w:r w:rsidR="00E53858">
              <w:rPr>
                <w:rFonts w:ascii="Times New Roman" w:hAnsi="Times New Roman" w:cs="Times New Roman"/>
              </w:rPr>
              <w:t>2a, 2 b klasių mokytojai</w:t>
            </w:r>
            <w:r>
              <w:rPr>
                <w:rFonts w:ascii="Times New Roman" w:hAnsi="Times New Roman" w:cs="Times New Roman"/>
              </w:rPr>
              <w:t xml:space="preserve"> – </w:t>
            </w:r>
            <w:r w:rsidR="00E53858">
              <w:rPr>
                <w:rFonts w:ascii="Times New Roman" w:hAnsi="Times New Roman" w:cs="Times New Roman"/>
              </w:rPr>
              <w:t>3-4 kl. – 4a klasės mokytoja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44E0A42" w14:textId="77777777" w:rsidR="005D1B30" w:rsidRPr="00C35EB4" w:rsidRDefault="005D1B30" w:rsidP="005D1B30">
            <w:pPr>
              <w:rPr>
                <w:rFonts w:ascii="Times New Roman" w:hAnsi="Times New Roman" w:cs="Times New Roman"/>
              </w:rPr>
            </w:pPr>
            <w:r w:rsidRPr="00C35EB4">
              <w:rPr>
                <w:rFonts w:ascii="Times New Roman" w:hAnsi="Times New Roman" w:cs="Times New Roman"/>
              </w:rPr>
              <w:t xml:space="preserve">Rugsėjo 26 d. </w:t>
            </w:r>
          </w:p>
          <w:p w14:paraId="1BA81DF0" w14:textId="3B667AA5" w:rsidR="005D1B30" w:rsidRPr="00C35EB4" w:rsidRDefault="005D1B30" w:rsidP="007D3A37">
            <w:pPr>
              <w:rPr>
                <w:rFonts w:ascii="Times New Roman" w:hAnsi="Times New Roman" w:cs="Times New Roman"/>
              </w:rPr>
            </w:pPr>
            <w:r w:rsidRPr="00C35EB4">
              <w:rPr>
                <w:rFonts w:ascii="Times New Roman" w:hAnsi="Times New Roman" w:cs="Times New Roman"/>
              </w:rPr>
              <w:t>6 pamoka Muzikos salėje</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552DD93B" w14:textId="77777777" w:rsidR="005D1B30" w:rsidRPr="00C35EB4" w:rsidRDefault="005D1B30" w:rsidP="005D1B30">
            <w:pPr>
              <w:jc w:val="both"/>
              <w:rPr>
                <w:rFonts w:ascii="Times New Roman" w:hAnsi="Times New Roman" w:cs="Times New Roman"/>
                <w:color w:val="auto"/>
              </w:rPr>
            </w:pPr>
            <w:r w:rsidRPr="00C35EB4">
              <w:rPr>
                <w:rFonts w:ascii="Times New Roman" w:hAnsi="Times New Roman" w:cs="Times New Roman"/>
                <w:color w:val="auto"/>
              </w:rPr>
              <w:t>Renginys</w:t>
            </w:r>
            <w:r>
              <w:rPr>
                <w:rFonts w:ascii="Times New Roman" w:hAnsi="Times New Roman" w:cs="Times New Roman"/>
                <w:color w:val="auto"/>
              </w:rPr>
              <w:t>, ž</w:t>
            </w:r>
            <w:r w:rsidRPr="00C35EB4">
              <w:rPr>
                <w:rFonts w:ascii="Times New Roman" w:hAnsi="Times New Roman" w:cs="Times New Roman"/>
                <w:color w:val="auto"/>
              </w:rPr>
              <w:t>inutė mokyklos</w:t>
            </w:r>
            <w:r>
              <w:rPr>
                <w:rFonts w:ascii="Times New Roman" w:hAnsi="Times New Roman" w:cs="Times New Roman"/>
                <w:color w:val="auto"/>
              </w:rPr>
              <w:t xml:space="preserve"> </w:t>
            </w:r>
            <w:r w:rsidRPr="00C35EB4">
              <w:rPr>
                <w:rFonts w:ascii="Times New Roman" w:hAnsi="Times New Roman" w:cs="Times New Roman"/>
                <w:color w:val="auto"/>
              </w:rPr>
              <w:t>internetinėje</w:t>
            </w:r>
          </w:p>
          <w:p w14:paraId="1B91376A" w14:textId="5AF3A1D8" w:rsidR="005D1B30" w:rsidRPr="00C35EB4" w:rsidRDefault="005D1B30" w:rsidP="005D1B30">
            <w:pPr>
              <w:jc w:val="both"/>
              <w:rPr>
                <w:rFonts w:ascii="Times New Roman" w:hAnsi="Times New Roman" w:cs="Times New Roman"/>
              </w:rPr>
            </w:pPr>
            <w:r w:rsidRPr="00C35EB4">
              <w:rPr>
                <w:rFonts w:ascii="Times New Roman" w:hAnsi="Times New Roman" w:cs="Times New Roman"/>
                <w:color w:val="auto"/>
              </w:rPr>
              <w:t>svetainėje</w:t>
            </w:r>
          </w:p>
        </w:tc>
      </w:tr>
      <w:tr w:rsidR="005D1B30" w:rsidRPr="00C35EB4" w14:paraId="6BC968C6" w14:textId="77777777" w:rsidTr="00C6502E">
        <w:tc>
          <w:tcPr>
            <w:tcW w:w="993" w:type="dxa"/>
            <w:tcBorders>
              <w:top w:val="single" w:sz="4" w:space="0" w:color="auto"/>
              <w:left w:val="single" w:sz="4" w:space="0" w:color="auto"/>
              <w:bottom w:val="single" w:sz="4" w:space="0" w:color="auto"/>
              <w:right w:val="single" w:sz="4" w:space="0" w:color="auto"/>
            </w:tcBorders>
          </w:tcPr>
          <w:p w14:paraId="5C4EB547" w14:textId="77777777" w:rsidR="005D1B30" w:rsidRPr="00C35EB4" w:rsidRDefault="005D1B30" w:rsidP="005D1B30">
            <w:pPr>
              <w:numPr>
                <w:ilvl w:val="0"/>
                <w:numId w:val="26"/>
              </w:numPr>
              <w:contextualSpacing/>
              <w:jc w:val="both"/>
              <w:rPr>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shd w:val="clear" w:color="auto" w:fill="FFFFFF"/>
            <w:hideMark/>
          </w:tcPr>
          <w:p w14:paraId="528D54CF" w14:textId="77777777" w:rsidR="005D1B30" w:rsidRPr="00C35EB4" w:rsidRDefault="005D1B30" w:rsidP="005D1B30">
            <w:pPr>
              <w:jc w:val="both"/>
              <w:rPr>
                <w:rFonts w:ascii="Times New Roman" w:hAnsi="Times New Roman" w:cs="Times New Roman"/>
                <w:color w:val="auto"/>
              </w:rPr>
            </w:pPr>
            <w:r w:rsidRPr="00C35EB4">
              <w:rPr>
                <w:rFonts w:ascii="Times New Roman" w:hAnsi="Times New Roman" w:cs="Times New Roman"/>
              </w:rPr>
              <w:t>Vilniaus miesto 2-4 klasių mokinių dailyraščio konkursas</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14:paraId="12FB783F" w14:textId="77777777" w:rsidR="005D1B30" w:rsidRPr="00C35EB4" w:rsidRDefault="005D1B30" w:rsidP="005D1B30">
            <w:pPr>
              <w:jc w:val="both"/>
              <w:rPr>
                <w:rFonts w:ascii="Times New Roman" w:hAnsi="Times New Roman" w:cs="Times New Roman"/>
              </w:rPr>
            </w:pPr>
            <w:r w:rsidRPr="00C35EB4">
              <w:rPr>
                <w:rFonts w:ascii="Times New Roman" w:hAnsi="Times New Roman" w:cs="Times New Roman"/>
              </w:rPr>
              <w:t xml:space="preserve">1 etapas </w:t>
            </w:r>
          </w:p>
          <w:p w14:paraId="5910A42D" w14:textId="4B1FE94D" w:rsidR="005D1B30" w:rsidRPr="00C35EB4" w:rsidRDefault="005D1B30" w:rsidP="005D1B30">
            <w:pPr>
              <w:jc w:val="both"/>
              <w:rPr>
                <w:rFonts w:ascii="Times New Roman" w:hAnsi="Times New Roman" w:cs="Times New Roman"/>
              </w:rPr>
            </w:pPr>
            <w:r>
              <w:rPr>
                <w:rFonts w:ascii="Times New Roman" w:hAnsi="Times New Roman" w:cs="Times New Roman"/>
              </w:rPr>
              <w:t>2-4 klasių mokytojai</w:t>
            </w:r>
          </w:p>
          <w:p w14:paraId="6E774549" w14:textId="77777777" w:rsidR="005D1B30" w:rsidRPr="00C35EB4" w:rsidRDefault="005D1B30" w:rsidP="005D1B30">
            <w:pPr>
              <w:jc w:val="both"/>
              <w:rPr>
                <w:rFonts w:ascii="Times New Roman" w:hAnsi="Times New Roman" w:cs="Times New Roman"/>
              </w:rPr>
            </w:pPr>
            <w:r w:rsidRPr="00C35EB4">
              <w:rPr>
                <w:rFonts w:ascii="Times New Roman" w:hAnsi="Times New Roman" w:cs="Times New Roman"/>
              </w:rPr>
              <w:t>2 etapas</w:t>
            </w:r>
          </w:p>
          <w:p w14:paraId="70A9F3C8" w14:textId="67AB9ABD" w:rsidR="005D1B30" w:rsidRPr="00C35EB4" w:rsidRDefault="00E53858" w:rsidP="005D1B30">
            <w:pPr>
              <w:jc w:val="both"/>
              <w:rPr>
                <w:rFonts w:ascii="Times New Roman" w:hAnsi="Times New Roman" w:cs="Times New Roman"/>
              </w:rPr>
            </w:pPr>
            <w:r>
              <w:rPr>
                <w:rFonts w:ascii="Times New Roman" w:hAnsi="Times New Roman" w:cs="Times New Roman"/>
              </w:rPr>
              <w:t>Pavaduotojas ugdymui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2FA4002" w14:textId="77777777" w:rsidR="005D1B30" w:rsidRPr="00C35EB4" w:rsidRDefault="005D1B30" w:rsidP="005D1B30">
            <w:pPr>
              <w:jc w:val="both"/>
              <w:rPr>
                <w:rFonts w:ascii="Times New Roman" w:hAnsi="Times New Roman" w:cs="Times New Roman"/>
              </w:rPr>
            </w:pPr>
            <w:r w:rsidRPr="00C35EB4">
              <w:rPr>
                <w:rFonts w:ascii="Times New Roman" w:hAnsi="Times New Roman" w:cs="Times New Roman"/>
              </w:rPr>
              <w:t>Spalio 2 d.</w:t>
            </w:r>
          </w:p>
          <w:p w14:paraId="15766C6A" w14:textId="77777777" w:rsidR="005D1B30" w:rsidRPr="00C35EB4" w:rsidRDefault="005D1B30" w:rsidP="005D1B30">
            <w:pPr>
              <w:jc w:val="both"/>
              <w:rPr>
                <w:rFonts w:ascii="Times New Roman" w:hAnsi="Times New Roman" w:cs="Times New Roman"/>
              </w:rPr>
            </w:pPr>
          </w:p>
          <w:p w14:paraId="00E6E0BC" w14:textId="77777777" w:rsidR="005D1B30" w:rsidRPr="00C35EB4" w:rsidRDefault="005D1B30" w:rsidP="005D1B30">
            <w:pPr>
              <w:rPr>
                <w:rFonts w:ascii="Times New Roman" w:hAnsi="Times New Roman" w:cs="Times New Roman"/>
              </w:rPr>
            </w:pPr>
            <w:r w:rsidRPr="00C35EB4">
              <w:rPr>
                <w:rFonts w:ascii="Times New Roman" w:hAnsi="Times New Roman" w:cs="Times New Roman"/>
              </w:rPr>
              <w:t>Spalis</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344831D6" w14:textId="77777777" w:rsidR="005D1B30" w:rsidRPr="00C35EB4" w:rsidRDefault="005D1B30" w:rsidP="005D1B30">
            <w:pPr>
              <w:jc w:val="both"/>
              <w:rPr>
                <w:rFonts w:ascii="Times New Roman" w:hAnsi="Times New Roman" w:cs="Times New Roman"/>
              </w:rPr>
            </w:pPr>
            <w:r w:rsidRPr="00C35EB4">
              <w:rPr>
                <w:rFonts w:ascii="Times New Roman" w:hAnsi="Times New Roman" w:cs="Times New Roman"/>
              </w:rPr>
              <w:t xml:space="preserve">Konkursas </w:t>
            </w:r>
          </w:p>
          <w:p w14:paraId="50ACB8A8" w14:textId="77777777" w:rsidR="005D1B30" w:rsidRPr="00C35EB4" w:rsidRDefault="005D1B30" w:rsidP="005D1B30">
            <w:pPr>
              <w:jc w:val="both"/>
              <w:rPr>
                <w:rFonts w:ascii="Times New Roman" w:hAnsi="Times New Roman" w:cs="Times New Roman"/>
              </w:rPr>
            </w:pPr>
          </w:p>
          <w:p w14:paraId="48C116C8" w14:textId="77777777" w:rsidR="005D1B30" w:rsidRPr="00C35EB4" w:rsidRDefault="005D1B30" w:rsidP="005D1B30">
            <w:pPr>
              <w:jc w:val="both"/>
              <w:rPr>
                <w:rFonts w:ascii="Times New Roman" w:hAnsi="Times New Roman" w:cs="Times New Roman"/>
              </w:rPr>
            </w:pPr>
            <w:r w:rsidRPr="00C35EB4">
              <w:rPr>
                <w:rFonts w:ascii="Times New Roman" w:hAnsi="Times New Roman" w:cs="Times New Roman"/>
              </w:rPr>
              <w:t>Direktoriaus įsakymas</w:t>
            </w:r>
          </w:p>
          <w:p w14:paraId="3293D119" w14:textId="77777777" w:rsidR="005D1B30" w:rsidRPr="00C35EB4" w:rsidRDefault="005D1B30" w:rsidP="005D1B30">
            <w:pPr>
              <w:jc w:val="both"/>
              <w:rPr>
                <w:rFonts w:ascii="Times New Roman" w:hAnsi="Times New Roman" w:cs="Times New Roman"/>
              </w:rPr>
            </w:pPr>
            <w:r w:rsidRPr="00C35EB4">
              <w:rPr>
                <w:rFonts w:ascii="Times New Roman" w:hAnsi="Times New Roman" w:cs="Times New Roman"/>
              </w:rPr>
              <w:t>Rezultatų suvestinė</w:t>
            </w:r>
          </w:p>
        </w:tc>
      </w:tr>
      <w:tr w:rsidR="005D1B30" w:rsidRPr="00C35EB4" w14:paraId="2B9126D7" w14:textId="77777777" w:rsidTr="00C6502E">
        <w:tc>
          <w:tcPr>
            <w:tcW w:w="993" w:type="dxa"/>
            <w:tcBorders>
              <w:top w:val="single" w:sz="4" w:space="0" w:color="auto"/>
              <w:left w:val="single" w:sz="4" w:space="0" w:color="auto"/>
              <w:bottom w:val="single" w:sz="4" w:space="0" w:color="auto"/>
              <w:right w:val="single" w:sz="4" w:space="0" w:color="auto"/>
            </w:tcBorders>
          </w:tcPr>
          <w:p w14:paraId="28C552B7" w14:textId="77777777" w:rsidR="005D1B30" w:rsidRPr="00C35EB4" w:rsidRDefault="005D1B30" w:rsidP="005D1B30">
            <w:pPr>
              <w:numPr>
                <w:ilvl w:val="0"/>
                <w:numId w:val="26"/>
              </w:numPr>
              <w:contextualSpacing/>
              <w:jc w:val="both"/>
              <w:rPr>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shd w:val="clear" w:color="auto" w:fill="FFFFFF"/>
            <w:hideMark/>
          </w:tcPr>
          <w:p w14:paraId="350307C7" w14:textId="77777777" w:rsidR="005D1B30" w:rsidRPr="00C35EB4" w:rsidRDefault="005D1B30" w:rsidP="005D1B30">
            <w:pPr>
              <w:jc w:val="both"/>
              <w:rPr>
                <w:rFonts w:ascii="Times New Roman" w:hAnsi="Times New Roman" w:cs="Times New Roman"/>
              </w:rPr>
            </w:pPr>
            <w:r w:rsidRPr="00C35EB4">
              <w:rPr>
                <w:rFonts w:ascii="Times New Roman" w:hAnsi="Times New Roman" w:cs="Times New Roman"/>
              </w:rPr>
              <w:t>Miesto 1-4 klasių mokinių  meninio skaitymo konkursas (lietuvių  kalba)</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14:paraId="504E3A34" w14:textId="409CD862" w:rsidR="005D1B30" w:rsidRPr="00C35EB4" w:rsidRDefault="005D1B30" w:rsidP="005D1B30">
            <w:pPr>
              <w:jc w:val="both"/>
              <w:rPr>
                <w:rFonts w:ascii="Times New Roman" w:hAnsi="Times New Roman" w:cs="Times New Roman"/>
              </w:rPr>
            </w:pPr>
            <w:r w:rsidRPr="00C35EB4">
              <w:rPr>
                <w:rFonts w:ascii="Times New Roman" w:hAnsi="Times New Roman" w:cs="Times New Roman"/>
              </w:rPr>
              <w:t xml:space="preserve">1 etapas   </w:t>
            </w:r>
          </w:p>
          <w:p w14:paraId="5D607D95" w14:textId="3247F0CF" w:rsidR="005D1B30" w:rsidRPr="00C35EB4" w:rsidRDefault="00E53858" w:rsidP="005D1B30">
            <w:pPr>
              <w:jc w:val="both"/>
              <w:rPr>
                <w:rFonts w:ascii="Times New Roman" w:hAnsi="Times New Roman" w:cs="Times New Roman"/>
              </w:rPr>
            </w:pPr>
            <w:r>
              <w:rPr>
                <w:rFonts w:ascii="Times New Roman" w:hAnsi="Times New Roman" w:cs="Times New Roman"/>
              </w:rPr>
              <w:t>Lietuvių kalbos mokytojai</w:t>
            </w:r>
          </w:p>
          <w:p w14:paraId="59BEAEA5" w14:textId="77777777" w:rsidR="005D1B30" w:rsidRPr="00C35EB4" w:rsidRDefault="005D1B30" w:rsidP="005D1B30">
            <w:pPr>
              <w:jc w:val="both"/>
              <w:rPr>
                <w:rFonts w:ascii="Times New Roman" w:hAnsi="Times New Roman" w:cs="Times New Roman"/>
              </w:rPr>
            </w:pPr>
            <w:r w:rsidRPr="00C35EB4">
              <w:rPr>
                <w:rFonts w:ascii="Times New Roman" w:hAnsi="Times New Roman" w:cs="Times New Roman"/>
              </w:rPr>
              <w:t xml:space="preserve">2 etapas </w:t>
            </w:r>
          </w:p>
          <w:p w14:paraId="033ED0E7" w14:textId="38B6AC95" w:rsidR="005D1B30" w:rsidRPr="00C35EB4" w:rsidRDefault="00E53858" w:rsidP="005D1B30">
            <w:pPr>
              <w:jc w:val="both"/>
              <w:rPr>
                <w:rFonts w:ascii="Times New Roman" w:hAnsi="Times New Roman" w:cs="Times New Roman"/>
              </w:rPr>
            </w:pPr>
            <w:r>
              <w:rPr>
                <w:rFonts w:ascii="Times New Roman" w:hAnsi="Times New Roman" w:cs="Times New Roman"/>
              </w:rPr>
              <w:t>Pavaduotoja ugdymui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BE0E30B" w14:textId="77777777" w:rsidR="005D1B30" w:rsidRPr="00C35EB4" w:rsidRDefault="005D1B30" w:rsidP="005D1B30">
            <w:pPr>
              <w:jc w:val="both"/>
              <w:rPr>
                <w:rFonts w:ascii="Times New Roman" w:hAnsi="Times New Roman" w:cs="Times New Roman"/>
              </w:rPr>
            </w:pPr>
            <w:r w:rsidRPr="00C35EB4">
              <w:rPr>
                <w:rFonts w:ascii="Times New Roman" w:hAnsi="Times New Roman" w:cs="Times New Roman"/>
              </w:rPr>
              <w:t xml:space="preserve">Spalio 8 d. </w:t>
            </w:r>
          </w:p>
          <w:p w14:paraId="1D72EE86" w14:textId="77777777" w:rsidR="005D1B30" w:rsidRPr="00C35EB4" w:rsidRDefault="005D1B30" w:rsidP="005D1B30">
            <w:pPr>
              <w:jc w:val="both"/>
              <w:rPr>
                <w:rFonts w:ascii="Times New Roman" w:hAnsi="Times New Roman" w:cs="Times New Roman"/>
              </w:rPr>
            </w:pPr>
          </w:p>
          <w:p w14:paraId="5D3546C5" w14:textId="77777777" w:rsidR="005D1B30" w:rsidRPr="00C35EB4" w:rsidRDefault="005D1B30" w:rsidP="005D1B30">
            <w:pPr>
              <w:jc w:val="both"/>
              <w:rPr>
                <w:rFonts w:ascii="Times New Roman" w:hAnsi="Times New Roman" w:cs="Times New Roman"/>
              </w:rPr>
            </w:pPr>
          </w:p>
          <w:p w14:paraId="5706B9B3" w14:textId="35EA4A06" w:rsidR="005D1B30" w:rsidRPr="00C35EB4" w:rsidRDefault="00D5040B" w:rsidP="005D1B30">
            <w:pPr>
              <w:jc w:val="both"/>
              <w:rPr>
                <w:rFonts w:ascii="Times New Roman" w:hAnsi="Times New Roman" w:cs="Times New Roman"/>
              </w:rPr>
            </w:pPr>
            <w:r>
              <w:rPr>
                <w:rFonts w:ascii="Times New Roman" w:hAnsi="Times New Roman" w:cs="Times New Roman"/>
              </w:rPr>
              <w:t xml:space="preserve"> </w:t>
            </w:r>
            <w:r w:rsidR="005D1B30" w:rsidRPr="00C35EB4">
              <w:rPr>
                <w:rFonts w:ascii="Times New Roman" w:hAnsi="Times New Roman" w:cs="Times New Roman"/>
              </w:rPr>
              <w:t>Spalis</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380EE4CA" w14:textId="77777777" w:rsidR="005D1B30" w:rsidRPr="00C35EB4" w:rsidRDefault="005D1B30" w:rsidP="005D1B30">
            <w:pPr>
              <w:jc w:val="both"/>
              <w:rPr>
                <w:rFonts w:ascii="Times New Roman" w:hAnsi="Times New Roman" w:cs="Times New Roman"/>
              </w:rPr>
            </w:pPr>
            <w:r w:rsidRPr="00C35EB4">
              <w:rPr>
                <w:rFonts w:ascii="Times New Roman" w:hAnsi="Times New Roman" w:cs="Times New Roman"/>
              </w:rPr>
              <w:t>Konkursas</w:t>
            </w:r>
          </w:p>
          <w:p w14:paraId="2E6BEE47" w14:textId="77777777" w:rsidR="005D1B30" w:rsidRPr="00C35EB4" w:rsidRDefault="005D1B30" w:rsidP="005D1B30">
            <w:pPr>
              <w:jc w:val="both"/>
              <w:rPr>
                <w:rFonts w:ascii="Times New Roman" w:hAnsi="Times New Roman" w:cs="Times New Roman"/>
              </w:rPr>
            </w:pPr>
            <w:r w:rsidRPr="00C35EB4">
              <w:rPr>
                <w:rFonts w:ascii="Times New Roman" w:hAnsi="Times New Roman" w:cs="Times New Roman"/>
              </w:rPr>
              <w:t>Direktoriaus įsakymas</w:t>
            </w:r>
          </w:p>
          <w:p w14:paraId="7DA0EBE9" w14:textId="77777777" w:rsidR="005D1B30" w:rsidRPr="00C35EB4" w:rsidRDefault="005D1B30" w:rsidP="005D1B30">
            <w:pPr>
              <w:jc w:val="both"/>
              <w:rPr>
                <w:rFonts w:ascii="Times New Roman" w:hAnsi="Times New Roman" w:cs="Times New Roman"/>
              </w:rPr>
            </w:pPr>
          </w:p>
          <w:p w14:paraId="1B7D28C1" w14:textId="77777777" w:rsidR="005D1B30" w:rsidRPr="00C35EB4" w:rsidRDefault="005D1B30" w:rsidP="005D1B30">
            <w:pPr>
              <w:jc w:val="both"/>
              <w:rPr>
                <w:rFonts w:ascii="Times New Roman" w:hAnsi="Times New Roman" w:cs="Times New Roman"/>
              </w:rPr>
            </w:pPr>
            <w:r w:rsidRPr="00C35EB4">
              <w:rPr>
                <w:rFonts w:ascii="Times New Roman" w:hAnsi="Times New Roman" w:cs="Times New Roman"/>
              </w:rPr>
              <w:t>Rezultatų suvestinė</w:t>
            </w:r>
          </w:p>
        </w:tc>
      </w:tr>
      <w:tr w:rsidR="005D1B30" w:rsidRPr="005C1178" w14:paraId="2F005B65" w14:textId="77777777" w:rsidTr="00C6502E">
        <w:tc>
          <w:tcPr>
            <w:tcW w:w="993" w:type="dxa"/>
            <w:tcBorders>
              <w:top w:val="single" w:sz="4" w:space="0" w:color="auto"/>
              <w:left w:val="single" w:sz="4" w:space="0" w:color="auto"/>
              <w:bottom w:val="single" w:sz="4" w:space="0" w:color="auto"/>
              <w:right w:val="single" w:sz="4" w:space="0" w:color="auto"/>
            </w:tcBorders>
          </w:tcPr>
          <w:p w14:paraId="7A8BDED1" w14:textId="77777777" w:rsidR="005D1B30" w:rsidRPr="005C1178" w:rsidRDefault="005D1B30" w:rsidP="005D1B30">
            <w:pPr>
              <w:numPr>
                <w:ilvl w:val="0"/>
                <w:numId w:val="26"/>
              </w:numPr>
              <w:contextualSpacing/>
              <w:jc w:val="both"/>
              <w:rPr>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shd w:val="clear" w:color="auto" w:fill="FFFFFF"/>
            <w:hideMark/>
          </w:tcPr>
          <w:p w14:paraId="62EFFA86" w14:textId="77777777" w:rsidR="005D1B30" w:rsidRPr="005C1178" w:rsidRDefault="005D1B30" w:rsidP="005D1B30">
            <w:pPr>
              <w:jc w:val="both"/>
              <w:rPr>
                <w:rFonts w:ascii="Times New Roman" w:hAnsi="Times New Roman" w:cs="Times New Roman"/>
              </w:rPr>
            </w:pPr>
            <w:r w:rsidRPr="005C1178">
              <w:rPr>
                <w:rFonts w:ascii="Times New Roman" w:hAnsi="Times New Roman" w:cs="Times New Roman"/>
              </w:rPr>
              <w:t>Meninio skaitymo  mokyklos konkursas gimtąja kalba</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14:paraId="2B6AD799" w14:textId="6969513F" w:rsidR="005D1B30" w:rsidRPr="005C1178" w:rsidRDefault="00E53858" w:rsidP="005D1B30">
            <w:pPr>
              <w:jc w:val="both"/>
              <w:rPr>
                <w:rFonts w:ascii="Times New Roman" w:hAnsi="Times New Roman" w:cs="Times New Roman"/>
              </w:rPr>
            </w:pPr>
            <w:r>
              <w:rPr>
                <w:rFonts w:ascii="Times New Roman" w:hAnsi="Times New Roman" w:cs="Times New Roman"/>
              </w:rPr>
              <w:t>Pavaduotoja ugdymui</w:t>
            </w:r>
          </w:p>
          <w:p w14:paraId="3CDDD828" w14:textId="3BE44E4E" w:rsidR="005D1B30" w:rsidRPr="005C1178" w:rsidRDefault="00E53858" w:rsidP="005D1B30">
            <w:pPr>
              <w:jc w:val="both"/>
              <w:rPr>
                <w:rFonts w:ascii="Times New Roman" w:hAnsi="Times New Roman" w:cs="Times New Roman"/>
              </w:rPr>
            </w:pPr>
            <w:r>
              <w:rPr>
                <w:rFonts w:ascii="Times New Roman" w:hAnsi="Times New Roman" w:cs="Times New Roman"/>
              </w:rPr>
              <w:t>2 c klasės  mokytojas</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25BA4CA0" w14:textId="77777777" w:rsidR="005D1B30" w:rsidRPr="005C1178" w:rsidRDefault="005D1B30" w:rsidP="005D1B30">
            <w:pPr>
              <w:jc w:val="both"/>
              <w:rPr>
                <w:rFonts w:ascii="Times New Roman" w:hAnsi="Times New Roman" w:cs="Times New Roman"/>
              </w:rPr>
            </w:pPr>
            <w:r w:rsidRPr="005C1178">
              <w:rPr>
                <w:rFonts w:ascii="Times New Roman" w:hAnsi="Times New Roman" w:cs="Times New Roman"/>
              </w:rPr>
              <w:t>Spalio 10 d.</w:t>
            </w:r>
          </w:p>
          <w:p w14:paraId="771A64A6" w14:textId="77777777" w:rsidR="005D1B30" w:rsidRPr="005C1178" w:rsidRDefault="005D1B30" w:rsidP="005D1B30">
            <w:pPr>
              <w:jc w:val="both"/>
              <w:rPr>
                <w:rFonts w:ascii="Times New Roman" w:hAnsi="Times New Roman" w:cs="Times New Roman"/>
              </w:rPr>
            </w:pPr>
            <w:r w:rsidRPr="005C1178">
              <w:rPr>
                <w:rFonts w:ascii="Times New Roman" w:hAnsi="Times New Roman" w:cs="Times New Roman"/>
              </w:rPr>
              <w:t>6 pamoka</w:t>
            </w:r>
          </w:p>
        </w:tc>
        <w:tc>
          <w:tcPr>
            <w:tcW w:w="4820" w:type="dxa"/>
            <w:tcBorders>
              <w:top w:val="single" w:sz="4" w:space="0" w:color="auto"/>
              <w:left w:val="single" w:sz="4" w:space="0" w:color="auto"/>
              <w:bottom w:val="single" w:sz="4" w:space="0" w:color="auto"/>
              <w:right w:val="single" w:sz="4" w:space="0" w:color="auto"/>
            </w:tcBorders>
            <w:shd w:val="clear" w:color="auto" w:fill="FFFFFF"/>
            <w:hideMark/>
          </w:tcPr>
          <w:p w14:paraId="4A941BEE" w14:textId="77777777" w:rsidR="005D1B30" w:rsidRPr="005C1178" w:rsidRDefault="005D1B30" w:rsidP="005D1B30">
            <w:pPr>
              <w:jc w:val="both"/>
              <w:rPr>
                <w:rFonts w:ascii="Times New Roman" w:hAnsi="Times New Roman" w:cs="Times New Roman"/>
              </w:rPr>
            </w:pPr>
            <w:r w:rsidRPr="005C1178">
              <w:rPr>
                <w:rFonts w:ascii="Times New Roman" w:hAnsi="Times New Roman" w:cs="Times New Roman"/>
              </w:rPr>
              <w:t>Konkursas</w:t>
            </w:r>
          </w:p>
        </w:tc>
      </w:tr>
      <w:tr w:rsidR="00BC0F92" w:rsidRPr="005C1178" w14:paraId="388796D7" w14:textId="77777777" w:rsidTr="00C6502E">
        <w:tc>
          <w:tcPr>
            <w:tcW w:w="993" w:type="dxa"/>
            <w:tcBorders>
              <w:top w:val="single" w:sz="4" w:space="0" w:color="auto"/>
              <w:left w:val="single" w:sz="4" w:space="0" w:color="auto"/>
              <w:bottom w:val="single" w:sz="4" w:space="0" w:color="auto"/>
              <w:right w:val="single" w:sz="4" w:space="0" w:color="auto"/>
            </w:tcBorders>
          </w:tcPr>
          <w:p w14:paraId="41B3CE53" w14:textId="77777777" w:rsidR="00BC0F92" w:rsidRPr="005C1178" w:rsidRDefault="00BC0F92" w:rsidP="00BC0F92">
            <w:pPr>
              <w:numPr>
                <w:ilvl w:val="0"/>
                <w:numId w:val="26"/>
              </w:numPr>
              <w:contextualSpacing/>
              <w:jc w:val="both"/>
              <w:rPr>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29FF1E1F" w14:textId="7826A490" w:rsidR="00BC0F92" w:rsidRPr="005C1178" w:rsidRDefault="00BC0F92" w:rsidP="00BC0F92">
            <w:pPr>
              <w:jc w:val="both"/>
              <w:rPr>
                <w:rFonts w:ascii="Times New Roman" w:hAnsi="Times New Roman" w:cs="Times New Roman"/>
              </w:rPr>
            </w:pPr>
            <w:r w:rsidRPr="005C1178">
              <w:rPr>
                <w:rFonts w:ascii="Times New Roman" w:hAnsi="Times New Roman" w:cs="Times New Roman"/>
              </w:rPr>
              <w:t>Akcija „Pyrago diena“ (6</w:t>
            </w:r>
            <w:r w:rsidR="00D5040B" w:rsidRPr="005C1178">
              <w:rPr>
                <w:rFonts w:ascii="Times New Roman" w:hAnsi="Times New Roman" w:cs="Times New Roman"/>
              </w:rPr>
              <w:t xml:space="preserve"> </w:t>
            </w:r>
            <w:r w:rsidRPr="005C1178">
              <w:rPr>
                <w:rFonts w:ascii="Times New Roman" w:hAnsi="Times New Roman" w:cs="Times New Roman"/>
              </w:rPr>
              <w:t>d.)</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685CEC57" w14:textId="354AE5C7" w:rsidR="00D5040B" w:rsidRPr="005C1178" w:rsidRDefault="00E53858" w:rsidP="00D5040B">
            <w:pPr>
              <w:jc w:val="both"/>
              <w:rPr>
                <w:rFonts w:ascii="Times New Roman" w:hAnsi="Times New Roman" w:cs="Times New Roman"/>
              </w:rPr>
            </w:pPr>
            <w:r>
              <w:rPr>
                <w:rFonts w:ascii="Times New Roman" w:hAnsi="Times New Roman" w:cs="Times New Roman"/>
              </w:rPr>
              <w:t>Pavaduotoja ugdymui</w:t>
            </w:r>
          </w:p>
          <w:p w14:paraId="3B33482E" w14:textId="6B207133" w:rsidR="00BC0F92" w:rsidRPr="005C1178" w:rsidRDefault="00D5040B" w:rsidP="00BC0F92">
            <w:pPr>
              <w:jc w:val="both"/>
              <w:rPr>
                <w:rFonts w:ascii="Times New Roman" w:hAnsi="Times New Roman" w:cs="Times New Roman"/>
              </w:rPr>
            </w:pPr>
            <w:r w:rsidRPr="005C1178">
              <w:rPr>
                <w:rFonts w:ascii="Times New Roman" w:hAnsi="Times New Roman" w:cs="Times New Roman"/>
              </w:rPr>
              <w:t>Pradinių klasių mokytojai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964DA0A" w14:textId="40B31BF8" w:rsidR="00BC0F92" w:rsidRPr="005C1178" w:rsidRDefault="00BC0F92" w:rsidP="00BC0F92">
            <w:pPr>
              <w:jc w:val="both"/>
              <w:rPr>
                <w:rFonts w:ascii="Times New Roman" w:hAnsi="Times New Roman" w:cs="Times New Roman"/>
              </w:rPr>
            </w:pPr>
            <w:r w:rsidRPr="005C1178">
              <w:rPr>
                <w:rFonts w:ascii="Times New Roman" w:hAnsi="Times New Roman" w:cs="Times New Roman"/>
              </w:rPr>
              <w:t xml:space="preserve">Lapkričio 7 d. </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4BF1A1C5" w14:textId="77777777" w:rsidR="00BC0F92" w:rsidRPr="005C1178" w:rsidRDefault="00BC0F92" w:rsidP="00BC0F92">
            <w:pPr>
              <w:jc w:val="both"/>
              <w:rPr>
                <w:rFonts w:ascii="Times New Roman" w:hAnsi="Times New Roman" w:cs="Times New Roman"/>
                <w:color w:val="auto"/>
              </w:rPr>
            </w:pPr>
            <w:r w:rsidRPr="005C1178">
              <w:rPr>
                <w:rFonts w:ascii="Times New Roman" w:hAnsi="Times New Roman" w:cs="Times New Roman"/>
                <w:color w:val="auto"/>
              </w:rPr>
              <w:t>Renginys, žinutė mokyklos internetinėje</w:t>
            </w:r>
          </w:p>
          <w:p w14:paraId="6D0D767D" w14:textId="0FD7D36B" w:rsidR="00BC0F92" w:rsidRPr="005C1178" w:rsidRDefault="00BC0F92" w:rsidP="00BC0F92">
            <w:pPr>
              <w:jc w:val="both"/>
              <w:rPr>
                <w:rFonts w:ascii="Times New Roman" w:hAnsi="Times New Roman" w:cs="Times New Roman"/>
              </w:rPr>
            </w:pPr>
            <w:r w:rsidRPr="005C1178">
              <w:rPr>
                <w:rFonts w:ascii="Times New Roman" w:hAnsi="Times New Roman" w:cs="Times New Roman"/>
                <w:color w:val="auto"/>
              </w:rPr>
              <w:t>svetainėje</w:t>
            </w:r>
          </w:p>
        </w:tc>
      </w:tr>
      <w:tr w:rsidR="00BC0F92" w:rsidRPr="005C1178" w14:paraId="2685FCB2" w14:textId="77777777" w:rsidTr="00C6502E">
        <w:tc>
          <w:tcPr>
            <w:tcW w:w="993" w:type="dxa"/>
            <w:tcBorders>
              <w:top w:val="single" w:sz="4" w:space="0" w:color="auto"/>
              <w:left w:val="single" w:sz="4" w:space="0" w:color="auto"/>
              <w:bottom w:val="single" w:sz="4" w:space="0" w:color="auto"/>
              <w:right w:val="single" w:sz="4" w:space="0" w:color="auto"/>
            </w:tcBorders>
          </w:tcPr>
          <w:p w14:paraId="3BBEF4AE" w14:textId="77777777" w:rsidR="00BC0F92" w:rsidRPr="005C1178" w:rsidRDefault="00BC0F92" w:rsidP="00BC0F92">
            <w:pPr>
              <w:numPr>
                <w:ilvl w:val="0"/>
                <w:numId w:val="26"/>
              </w:numPr>
              <w:contextualSpacing/>
              <w:jc w:val="both"/>
              <w:rPr>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shd w:val="clear" w:color="auto" w:fill="FFFFFF"/>
            <w:hideMark/>
          </w:tcPr>
          <w:p w14:paraId="27BD7986" w14:textId="77777777" w:rsidR="00BC0F92" w:rsidRPr="005C1178" w:rsidRDefault="00BC0F92" w:rsidP="00BC0F92">
            <w:pPr>
              <w:jc w:val="both"/>
              <w:rPr>
                <w:rFonts w:ascii="Times New Roman" w:hAnsi="Times New Roman" w:cs="Times New Roman"/>
              </w:rPr>
            </w:pPr>
            <w:r w:rsidRPr="005C1178">
              <w:rPr>
                <w:rFonts w:ascii="Times New Roman" w:hAnsi="Times New Roman" w:cs="Times New Roman"/>
              </w:rPr>
              <w:t>Rudens šventės (darželis)</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14:paraId="544FD92F" w14:textId="123BEBA2" w:rsidR="00BC0F92" w:rsidRPr="005C1178" w:rsidRDefault="00E53858" w:rsidP="00BC0F92">
            <w:pPr>
              <w:jc w:val="both"/>
              <w:rPr>
                <w:rFonts w:ascii="Times New Roman" w:hAnsi="Times New Roman" w:cs="Times New Roman"/>
              </w:rPr>
            </w:pPr>
            <w:r>
              <w:rPr>
                <w:rFonts w:ascii="Times New Roman" w:hAnsi="Times New Roman" w:cs="Times New Roman"/>
              </w:rPr>
              <w:t>Muzikos, šokio mokytojai,</w:t>
            </w:r>
          </w:p>
          <w:p w14:paraId="164BCB73" w14:textId="77777777" w:rsidR="00BC0F92" w:rsidRPr="005C1178" w:rsidRDefault="00BC0F92" w:rsidP="00BC0F92">
            <w:pPr>
              <w:jc w:val="both"/>
              <w:rPr>
                <w:rFonts w:ascii="Times New Roman" w:hAnsi="Times New Roman" w:cs="Times New Roman"/>
              </w:rPr>
            </w:pPr>
            <w:r w:rsidRPr="005C1178">
              <w:rPr>
                <w:rFonts w:ascii="Times New Roman" w:hAnsi="Times New Roman" w:cs="Times New Roman"/>
              </w:rPr>
              <w:t>darželio mokytojai</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74C8B96A" w14:textId="77777777" w:rsidR="00BC0F92" w:rsidRPr="005C1178" w:rsidRDefault="00BC0F92" w:rsidP="00BC0F92">
            <w:pPr>
              <w:jc w:val="both"/>
              <w:rPr>
                <w:rFonts w:ascii="Times New Roman" w:hAnsi="Times New Roman" w:cs="Times New Roman"/>
              </w:rPr>
            </w:pPr>
            <w:r w:rsidRPr="005C1178">
              <w:rPr>
                <w:rFonts w:ascii="Times New Roman" w:hAnsi="Times New Roman" w:cs="Times New Roman"/>
              </w:rPr>
              <w:t>Lapkričio 1-2 sav.</w:t>
            </w:r>
          </w:p>
        </w:tc>
        <w:tc>
          <w:tcPr>
            <w:tcW w:w="4820" w:type="dxa"/>
            <w:tcBorders>
              <w:top w:val="single" w:sz="4" w:space="0" w:color="auto"/>
              <w:left w:val="single" w:sz="4" w:space="0" w:color="auto"/>
              <w:bottom w:val="single" w:sz="4" w:space="0" w:color="auto"/>
              <w:right w:val="single" w:sz="4" w:space="0" w:color="auto"/>
            </w:tcBorders>
            <w:hideMark/>
          </w:tcPr>
          <w:p w14:paraId="537E1204" w14:textId="77777777" w:rsidR="00BC0F92" w:rsidRPr="005C1178" w:rsidRDefault="00BC0F92" w:rsidP="00BC0F92">
            <w:pPr>
              <w:jc w:val="both"/>
              <w:rPr>
                <w:rFonts w:ascii="Times New Roman" w:hAnsi="Times New Roman" w:cs="Times New Roman"/>
              </w:rPr>
            </w:pPr>
            <w:r w:rsidRPr="005C1178">
              <w:rPr>
                <w:rFonts w:ascii="Times New Roman" w:hAnsi="Times New Roman" w:cs="Times New Roman"/>
              </w:rPr>
              <w:t>Renginiai</w:t>
            </w:r>
          </w:p>
        </w:tc>
      </w:tr>
      <w:tr w:rsidR="00BC0F92" w:rsidRPr="005C1178" w14:paraId="09173CB5" w14:textId="77777777" w:rsidTr="00C6502E">
        <w:tc>
          <w:tcPr>
            <w:tcW w:w="993" w:type="dxa"/>
            <w:tcBorders>
              <w:top w:val="single" w:sz="4" w:space="0" w:color="auto"/>
              <w:left w:val="single" w:sz="4" w:space="0" w:color="auto"/>
              <w:bottom w:val="single" w:sz="4" w:space="0" w:color="auto"/>
              <w:right w:val="single" w:sz="4" w:space="0" w:color="auto"/>
            </w:tcBorders>
          </w:tcPr>
          <w:p w14:paraId="7D3BF8F3" w14:textId="77777777" w:rsidR="00BC0F92" w:rsidRPr="005C1178" w:rsidRDefault="00BC0F92" w:rsidP="00BC0F92">
            <w:pPr>
              <w:numPr>
                <w:ilvl w:val="0"/>
                <w:numId w:val="26"/>
              </w:numPr>
              <w:contextualSpacing/>
              <w:jc w:val="both"/>
              <w:rPr>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shd w:val="clear" w:color="auto" w:fill="FFFFFF"/>
            <w:hideMark/>
          </w:tcPr>
          <w:p w14:paraId="00CA7CA4" w14:textId="5EDC2DCC" w:rsidR="00BC0F92" w:rsidRPr="005C1178" w:rsidRDefault="00BC0F92" w:rsidP="00BC0F92">
            <w:pPr>
              <w:jc w:val="both"/>
              <w:rPr>
                <w:rFonts w:ascii="Times New Roman" w:hAnsi="Times New Roman" w:cs="Times New Roman"/>
              </w:rPr>
            </w:pPr>
            <w:r w:rsidRPr="005C1178">
              <w:rPr>
                <w:rFonts w:ascii="Times New Roman" w:hAnsi="Times New Roman" w:cs="Times New Roman"/>
                <w:color w:val="auto"/>
              </w:rPr>
              <w:t>Tarptautinis edukacinis konkursas „</w:t>
            </w:r>
            <w:proofErr w:type="spellStart"/>
            <w:r w:rsidRPr="005C1178">
              <w:rPr>
                <w:rFonts w:ascii="Times New Roman" w:hAnsi="Times New Roman" w:cs="Times New Roman"/>
                <w:color w:val="auto"/>
              </w:rPr>
              <w:t>Olimpis</w:t>
            </w:r>
            <w:proofErr w:type="spellEnd"/>
            <w:r w:rsidRPr="005C1178">
              <w:rPr>
                <w:rFonts w:ascii="Times New Roman" w:hAnsi="Times New Roman" w:cs="Times New Roman"/>
                <w:color w:val="auto"/>
              </w:rPr>
              <w:t xml:space="preserve"> 2025 – Rudens sesija“</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14:paraId="731C4484" w14:textId="77777777" w:rsidR="00BC0F92" w:rsidRPr="005C1178" w:rsidRDefault="00BC0F92" w:rsidP="00BC0F92">
            <w:pPr>
              <w:jc w:val="both"/>
              <w:rPr>
                <w:rFonts w:ascii="Times New Roman" w:hAnsi="Times New Roman" w:cs="Times New Roman"/>
                <w:color w:val="auto"/>
              </w:rPr>
            </w:pPr>
            <w:r w:rsidRPr="005C1178">
              <w:rPr>
                <w:rFonts w:ascii="Times New Roman" w:hAnsi="Times New Roman" w:cs="Times New Roman"/>
                <w:color w:val="auto"/>
              </w:rPr>
              <w:t>Pavaduotojas ugdymui,</w:t>
            </w:r>
          </w:p>
          <w:p w14:paraId="1E7D6ADA" w14:textId="77777777" w:rsidR="00BC0F92" w:rsidRPr="005C1178" w:rsidRDefault="00BC0F92" w:rsidP="00BC0F92">
            <w:pPr>
              <w:jc w:val="both"/>
              <w:rPr>
                <w:rFonts w:ascii="Times New Roman" w:hAnsi="Times New Roman" w:cs="Times New Roman"/>
              </w:rPr>
            </w:pPr>
            <w:r w:rsidRPr="005C1178">
              <w:rPr>
                <w:rFonts w:ascii="Times New Roman" w:hAnsi="Times New Roman" w:cs="Times New Roman"/>
                <w:color w:val="auto"/>
              </w:rPr>
              <w:t>Pradinių klasių mokytojai</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4C78E59E" w14:textId="77777777" w:rsidR="00BC0F92" w:rsidRPr="005C1178" w:rsidRDefault="00BC0F92" w:rsidP="00BC0F92">
            <w:pPr>
              <w:jc w:val="both"/>
              <w:rPr>
                <w:rFonts w:ascii="Times New Roman" w:hAnsi="Times New Roman" w:cs="Times New Roman"/>
              </w:rPr>
            </w:pPr>
            <w:r w:rsidRPr="005C1178">
              <w:rPr>
                <w:rFonts w:ascii="Times New Roman" w:hAnsi="Times New Roman" w:cs="Times New Roman"/>
                <w:color w:val="auto"/>
              </w:rPr>
              <w:t>Lapkritis</w:t>
            </w:r>
          </w:p>
        </w:tc>
        <w:tc>
          <w:tcPr>
            <w:tcW w:w="4820" w:type="dxa"/>
            <w:tcBorders>
              <w:top w:val="single" w:sz="4" w:space="0" w:color="auto"/>
              <w:left w:val="single" w:sz="4" w:space="0" w:color="auto"/>
              <w:bottom w:val="single" w:sz="4" w:space="0" w:color="auto"/>
              <w:right w:val="single" w:sz="4" w:space="0" w:color="auto"/>
            </w:tcBorders>
            <w:shd w:val="clear" w:color="auto" w:fill="FFFFFF"/>
            <w:hideMark/>
          </w:tcPr>
          <w:p w14:paraId="550DAF9F" w14:textId="77777777" w:rsidR="00BC0F92" w:rsidRPr="005C1178" w:rsidRDefault="00BC0F92" w:rsidP="00BC0F92">
            <w:pPr>
              <w:jc w:val="both"/>
              <w:rPr>
                <w:rFonts w:ascii="Times New Roman" w:hAnsi="Times New Roman" w:cs="Times New Roman"/>
              </w:rPr>
            </w:pPr>
            <w:r w:rsidRPr="005C1178">
              <w:rPr>
                <w:rFonts w:ascii="Times New Roman" w:hAnsi="Times New Roman" w:cs="Times New Roman"/>
                <w:color w:val="auto"/>
              </w:rPr>
              <w:t>Konkurso organizatorių raštas</w:t>
            </w:r>
          </w:p>
        </w:tc>
      </w:tr>
      <w:tr w:rsidR="00BC0F92" w:rsidRPr="005C1178" w14:paraId="7023F7FD" w14:textId="77777777" w:rsidTr="00C6502E">
        <w:tc>
          <w:tcPr>
            <w:tcW w:w="993" w:type="dxa"/>
            <w:tcBorders>
              <w:top w:val="single" w:sz="4" w:space="0" w:color="auto"/>
              <w:left w:val="single" w:sz="4" w:space="0" w:color="auto"/>
              <w:bottom w:val="single" w:sz="4" w:space="0" w:color="auto"/>
              <w:right w:val="single" w:sz="4" w:space="0" w:color="auto"/>
            </w:tcBorders>
          </w:tcPr>
          <w:p w14:paraId="5B80AC57" w14:textId="77777777" w:rsidR="00BC0F92" w:rsidRPr="005C1178" w:rsidRDefault="00BC0F92" w:rsidP="00BC0F92">
            <w:pPr>
              <w:numPr>
                <w:ilvl w:val="0"/>
                <w:numId w:val="26"/>
              </w:numPr>
              <w:contextualSpacing/>
              <w:jc w:val="both"/>
              <w:rPr>
                <w:rFonts w:ascii="Times New Roman" w:hAnsi="Times New Roman" w:cs="Times New Roman"/>
              </w:rPr>
            </w:pPr>
            <w:bookmarkStart w:id="14" w:name="_Hlk123633945"/>
          </w:p>
        </w:tc>
        <w:tc>
          <w:tcPr>
            <w:tcW w:w="3545" w:type="dxa"/>
            <w:tcBorders>
              <w:top w:val="single" w:sz="4" w:space="0" w:color="auto"/>
              <w:left w:val="single" w:sz="4" w:space="0" w:color="auto"/>
              <w:bottom w:val="single" w:sz="4" w:space="0" w:color="auto"/>
              <w:right w:val="single" w:sz="4" w:space="0" w:color="auto"/>
            </w:tcBorders>
            <w:shd w:val="clear" w:color="auto" w:fill="FFFFFF"/>
            <w:hideMark/>
          </w:tcPr>
          <w:p w14:paraId="72607578" w14:textId="3FD5D6DB" w:rsidR="00BC0F92" w:rsidRPr="005C1178" w:rsidRDefault="00BC0F92" w:rsidP="00BC0F92">
            <w:pPr>
              <w:jc w:val="both"/>
              <w:rPr>
                <w:rFonts w:ascii="Times New Roman" w:hAnsi="Times New Roman" w:cs="Times New Roman"/>
              </w:rPr>
            </w:pPr>
            <w:r w:rsidRPr="005C1178">
              <w:rPr>
                <w:rFonts w:ascii="Times New Roman" w:hAnsi="Times New Roman" w:cs="Times New Roman"/>
              </w:rPr>
              <w:t xml:space="preserve">Lapkričio 16 d. - Tolerancijos diena </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14:paraId="79878410" w14:textId="68B44138" w:rsidR="00BC0F92" w:rsidRPr="005C1178" w:rsidRDefault="00BC0F92" w:rsidP="00BC0F92">
            <w:pPr>
              <w:jc w:val="both"/>
              <w:rPr>
                <w:rFonts w:ascii="Times New Roman" w:hAnsi="Times New Roman" w:cs="Times New Roman"/>
              </w:rPr>
            </w:pPr>
            <w:r w:rsidRPr="005C1178">
              <w:rPr>
                <w:rFonts w:ascii="Times New Roman" w:hAnsi="Times New Roman" w:cs="Times New Roman"/>
              </w:rPr>
              <w:t>Pradinių klasių mokytojai, VDM specialistai</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5EE2433C" w14:textId="026E3D35" w:rsidR="00BC0F92" w:rsidRPr="005C1178" w:rsidRDefault="00BC0F92" w:rsidP="00BC0F92">
            <w:pPr>
              <w:jc w:val="both"/>
              <w:rPr>
                <w:rFonts w:ascii="Times New Roman" w:hAnsi="Times New Roman" w:cs="Times New Roman"/>
              </w:rPr>
            </w:pPr>
            <w:r w:rsidRPr="005C1178">
              <w:rPr>
                <w:rFonts w:ascii="Times New Roman" w:hAnsi="Times New Roman" w:cs="Times New Roman"/>
              </w:rPr>
              <w:t>Lapkričio 14 d.</w:t>
            </w:r>
          </w:p>
          <w:p w14:paraId="293A4484" w14:textId="77777777" w:rsidR="00BC0F92" w:rsidRPr="005C1178" w:rsidRDefault="00BC0F92" w:rsidP="00BC0F92">
            <w:pPr>
              <w:jc w:val="both"/>
              <w:rPr>
                <w:rFonts w:ascii="Times New Roman" w:hAnsi="Times New Roman" w:cs="Times New Roman"/>
              </w:rPr>
            </w:pPr>
            <w:r w:rsidRPr="005C1178">
              <w:rPr>
                <w:rFonts w:ascii="Times New Roman" w:hAnsi="Times New Roman" w:cs="Times New Roman"/>
              </w:rPr>
              <w:t>14.10 val.</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3B634F20" w14:textId="77777777" w:rsidR="00BC0F92" w:rsidRPr="005C1178" w:rsidRDefault="00BC0F92" w:rsidP="00BC0F92">
            <w:pPr>
              <w:jc w:val="both"/>
              <w:rPr>
                <w:rFonts w:ascii="Times New Roman" w:hAnsi="Times New Roman" w:cs="Times New Roman"/>
              </w:rPr>
            </w:pPr>
            <w:r w:rsidRPr="005C1178">
              <w:rPr>
                <w:rFonts w:ascii="Times New Roman" w:hAnsi="Times New Roman" w:cs="Times New Roman"/>
              </w:rPr>
              <w:t>Klasių renginiai</w:t>
            </w:r>
          </w:p>
          <w:p w14:paraId="6BDF49ED" w14:textId="77777777" w:rsidR="00BC0F92" w:rsidRPr="005C1178" w:rsidRDefault="00BC0F92" w:rsidP="00BC0F92">
            <w:pPr>
              <w:jc w:val="both"/>
              <w:rPr>
                <w:rFonts w:ascii="Times New Roman" w:hAnsi="Times New Roman" w:cs="Times New Roman"/>
              </w:rPr>
            </w:pPr>
          </w:p>
        </w:tc>
        <w:bookmarkEnd w:id="14"/>
      </w:tr>
      <w:tr w:rsidR="00BC0F92" w:rsidRPr="005C1178" w14:paraId="2963F7B1" w14:textId="77777777" w:rsidTr="00C6502E">
        <w:tc>
          <w:tcPr>
            <w:tcW w:w="993" w:type="dxa"/>
            <w:tcBorders>
              <w:top w:val="single" w:sz="4" w:space="0" w:color="auto"/>
              <w:left w:val="single" w:sz="4" w:space="0" w:color="auto"/>
              <w:bottom w:val="single" w:sz="4" w:space="0" w:color="auto"/>
              <w:right w:val="single" w:sz="4" w:space="0" w:color="auto"/>
            </w:tcBorders>
          </w:tcPr>
          <w:p w14:paraId="2EED9E85" w14:textId="77777777" w:rsidR="00BC0F92" w:rsidRPr="005C1178" w:rsidRDefault="00BC0F92" w:rsidP="00BC0F92">
            <w:pPr>
              <w:numPr>
                <w:ilvl w:val="0"/>
                <w:numId w:val="26"/>
              </w:numPr>
              <w:contextualSpacing/>
              <w:jc w:val="both"/>
              <w:rPr>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shd w:val="clear" w:color="auto" w:fill="FFFFFF"/>
            <w:hideMark/>
          </w:tcPr>
          <w:p w14:paraId="6CE726A9" w14:textId="7A936E2A" w:rsidR="00BC0F92" w:rsidRPr="005C1178" w:rsidRDefault="00BC0F92" w:rsidP="00BC0F92">
            <w:pPr>
              <w:jc w:val="both"/>
              <w:rPr>
                <w:rFonts w:ascii="Times New Roman" w:hAnsi="Times New Roman" w:cs="Times New Roman"/>
                <w:color w:val="auto"/>
              </w:rPr>
            </w:pPr>
            <w:r w:rsidRPr="005C1178">
              <w:rPr>
                <w:rFonts w:ascii="Times New Roman" w:hAnsi="Times New Roman" w:cs="Times New Roman"/>
              </w:rPr>
              <w:t>„Tolerancijos diena“ dalyvavimas akcijoje. Paroda.</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14:paraId="7AC31322" w14:textId="1F527EF7" w:rsidR="00BC0F92" w:rsidRPr="005C1178" w:rsidRDefault="00E53858" w:rsidP="00BC0F92">
            <w:pPr>
              <w:rPr>
                <w:rFonts w:ascii="Times New Roman" w:hAnsi="Times New Roman" w:cs="Times New Roman"/>
              </w:rPr>
            </w:pPr>
            <w:r>
              <w:rPr>
                <w:rFonts w:ascii="Times New Roman" w:hAnsi="Times New Roman" w:cs="Times New Roman"/>
              </w:rPr>
              <w:t>3 b klasės mokytojas</w:t>
            </w:r>
            <w:r w:rsidR="00BC0F92" w:rsidRPr="005C1178">
              <w:rPr>
                <w:rFonts w:ascii="Times New Roman" w:hAnsi="Times New Roman" w:cs="Times New Roman"/>
              </w:rPr>
              <w:t>,</w:t>
            </w:r>
          </w:p>
          <w:p w14:paraId="28C1F55E" w14:textId="6272C9CA" w:rsidR="00BC0F92" w:rsidRPr="005C1178" w:rsidRDefault="00BC0F92" w:rsidP="00BC0F92">
            <w:pPr>
              <w:jc w:val="both"/>
              <w:rPr>
                <w:rFonts w:ascii="Times New Roman" w:hAnsi="Times New Roman" w:cs="Times New Roman"/>
                <w:color w:val="auto"/>
              </w:rPr>
            </w:pPr>
            <w:r w:rsidRPr="005C1178">
              <w:rPr>
                <w:rFonts w:ascii="Times New Roman" w:hAnsi="Times New Roman" w:cs="Times New Roman"/>
              </w:rPr>
              <w:t>Pradinių klasių mokytojai</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33EECDEC" w14:textId="77777777" w:rsidR="00BC0F92" w:rsidRPr="005C1178" w:rsidRDefault="00BC0F92" w:rsidP="00BC0F92">
            <w:pPr>
              <w:jc w:val="both"/>
              <w:rPr>
                <w:rFonts w:ascii="Times New Roman" w:hAnsi="Times New Roman" w:cs="Times New Roman"/>
                <w:color w:val="auto"/>
              </w:rPr>
            </w:pPr>
            <w:r w:rsidRPr="005C1178">
              <w:rPr>
                <w:rFonts w:ascii="Times New Roman" w:hAnsi="Times New Roman" w:cs="Times New Roman"/>
              </w:rPr>
              <w:t>Lapkritis</w:t>
            </w:r>
          </w:p>
        </w:tc>
        <w:tc>
          <w:tcPr>
            <w:tcW w:w="4820" w:type="dxa"/>
            <w:tcBorders>
              <w:top w:val="single" w:sz="4" w:space="0" w:color="auto"/>
              <w:left w:val="single" w:sz="4" w:space="0" w:color="auto"/>
              <w:bottom w:val="single" w:sz="4" w:space="0" w:color="auto"/>
              <w:right w:val="single" w:sz="4" w:space="0" w:color="auto"/>
            </w:tcBorders>
            <w:shd w:val="clear" w:color="auto" w:fill="FFFFFF"/>
            <w:hideMark/>
          </w:tcPr>
          <w:p w14:paraId="5E805B32" w14:textId="51354602" w:rsidR="00BC0F92" w:rsidRPr="005C1178" w:rsidRDefault="00BC0F92" w:rsidP="00BC0F92">
            <w:pPr>
              <w:jc w:val="both"/>
              <w:rPr>
                <w:rFonts w:ascii="Times New Roman" w:hAnsi="Times New Roman" w:cs="Times New Roman"/>
              </w:rPr>
            </w:pPr>
            <w:r w:rsidRPr="005C1178">
              <w:rPr>
                <w:rFonts w:ascii="Times New Roman" w:hAnsi="Times New Roman" w:cs="Times New Roman"/>
              </w:rPr>
              <w:t>Organizacinio komiteto  raštas,</w:t>
            </w:r>
            <w:r w:rsidRPr="005C1178">
              <w:rPr>
                <w:rFonts w:ascii="Times New Roman" w:hAnsi="Times New Roman" w:cs="Times New Roman"/>
                <w:color w:val="auto"/>
              </w:rPr>
              <w:t xml:space="preserve"> </w:t>
            </w:r>
            <w:r w:rsidRPr="005C1178">
              <w:rPr>
                <w:rFonts w:ascii="Times New Roman" w:hAnsi="Times New Roman" w:cs="Times New Roman"/>
              </w:rPr>
              <w:t>Renginys, žinutė mokyklos internetinėje</w:t>
            </w:r>
          </w:p>
          <w:p w14:paraId="6B5EA81B" w14:textId="7D376547" w:rsidR="00BC0F92" w:rsidRPr="005C1178" w:rsidRDefault="00BC0F92" w:rsidP="00BC0F92">
            <w:pPr>
              <w:jc w:val="both"/>
              <w:rPr>
                <w:rFonts w:ascii="Times New Roman" w:hAnsi="Times New Roman" w:cs="Times New Roman"/>
                <w:color w:val="auto"/>
              </w:rPr>
            </w:pPr>
            <w:r w:rsidRPr="005C1178">
              <w:rPr>
                <w:rFonts w:ascii="Times New Roman" w:hAnsi="Times New Roman" w:cs="Times New Roman"/>
              </w:rPr>
              <w:t>svetainėje</w:t>
            </w:r>
          </w:p>
        </w:tc>
      </w:tr>
      <w:tr w:rsidR="00BC0F92" w:rsidRPr="005C1178" w14:paraId="1E80B939" w14:textId="77777777" w:rsidTr="00F153B1">
        <w:tc>
          <w:tcPr>
            <w:tcW w:w="993" w:type="dxa"/>
            <w:tcBorders>
              <w:top w:val="single" w:sz="4" w:space="0" w:color="auto"/>
              <w:left w:val="single" w:sz="4" w:space="0" w:color="auto"/>
              <w:bottom w:val="single" w:sz="4" w:space="0" w:color="auto"/>
              <w:right w:val="single" w:sz="4" w:space="0" w:color="auto"/>
            </w:tcBorders>
          </w:tcPr>
          <w:p w14:paraId="7B21F9B8" w14:textId="77777777" w:rsidR="00BC0F92" w:rsidRPr="005C1178" w:rsidRDefault="00BC0F92" w:rsidP="00BC0F92">
            <w:pPr>
              <w:numPr>
                <w:ilvl w:val="0"/>
                <w:numId w:val="26"/>
              </w:numPr>
              <w:contextualSpacing/>
              <w:jc w:val="both"/>
              <w:rPr>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6175FF6D" w14:textId="76027A5A" w:rsidR="00BC0F92" w:rsidRPr="005C1178" w:rsidRDefault="00BC0F92" w:rsidP="00BC0F92">
            <w:pPr>
              <w:jc w:val="both"/>
              <w:rPr>
                <w:rFonts w:ascii="Times New Roman" w:hAnsi="Times New Roman" w:cs="Times New Roman"/>
                <w:color w:val="auto"/>
              </w:rPr>
            </w:pPr>
            <w:r w:rsidRPr="005C1178">
              <w:rPr>
                <w:rFonts w:ascii="Times New Roman" w:hAnsi="Times New Roman" w:cs="Times New Roman"/>
              </w:rPr>
              <w:t>Kalėdų šventės (mokykla) (tėvams dalyvaujant)</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5C2CF50F" w14:textId="09412E7C" w:rsidR="00BC0F92" w:rsidRPr="005C1178" w:rsidRDefault="00BC0F92" w:rsidP="00BC0F92">
            <w:pPr>
              <w:rPr>
                <w:rFonts w:ascii="Times New Roman" w:hAnsi="Times New Roman" w:cs="Times New Roman"/>
                <w:color w:val="auto"/>
              </w:rPr>
            </w:pPr>
            <w:r w:rsidRPr="005C1178">
              <w:rPr>
                <w:rFonts w:ascii="Times New Roman" w:hAnsi="Times New Roman" w:cs="Times New Roman"/>
              </w:rPr>
              <w:t xml:space="preserve">Pradinių klasių mokytojai, </w:t>
            </w:r>
            <w:r w:rsidR="00E53858">
              <w:rPr>
                <w:rFonts w:ascii="Times New Roman" w:hAnsi="Times New Roman" w:cs="Times New Roman"/>
              </w:rPr>
              <w:t xml:space="preserve">šokio ir teatro muzikos mokytojai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EE78B7A" w14:textId="77777777" w:rsidR="00BC0F92" w:rsidRPr="005C1178" w:rsidRDefault="00BC0F92" w:rsidP="00BC0F92">
            <w:pPr>
              <w:rPr>
                <w:rFonts w:ascii="Times New Roman" w:hAnsi="Times New Roman" w:cs="Times New Roman"/>
              </w:rPr>
            </w:pPr>
            <w:r w:rsidRPr="005C1178">
              <w:rPr>
                <w:rFonts w:ascii="Times New Roman" w:hAnsi="Times New Roman" w:cs="Times New Roman"/>
              </w:rPr>
              <w:t xml:space="preserve">Gruodžio </w:t>
            </w:r>
          </w:p>
          <w:p w14:paraId="0ACD3FA9" w14:textId="53DE94B8" w:rsidR="00BC0F92" w:rsidRPr="005C1178" w:rsidRDefault="00BC0F92" w:rsidP="00BC0F92">
            <w:pPr>
              <w:jc w:val="both"/>
              <w:rPr>
                <w:rFonts w:ascii="Times New Roman" w:hAnsi="Times New Roman" w:cs="Times New Roman"/>
                <w:color w:val="auto"/>
              </w:rPr>
            </w:pPr>
            <w:r w:rsidRPr="005C1178">
              <w:rPr>
                <w:rFonts w:ascii="Times New Roman" w:hAnsi="Times New Roman" w:cs="Times New Roman"/>
              </w:rPr>
              <w:t>3 savaitė</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7F0FDC3B" w14:textId="6AE4EBAE" w:rsidR="00BC0F92" w:rsidRPr="005C1178" w:rsidRDefault="00BC0F92" w:rsidP="00E53858">
            <w:pPr>
              <w:jc w:val="both"/>
              <w:rPr>
                <w:rFonts w:ascii="Times New Roman" w:hAnsi="Times New Roman" w:cs="Times New Roman"/>
                <w:color w:val="auto"/>
              </w:rPr>
            </w:pPr>
            <w:r w:rsidRPr="005C1178">
              <w:rPr>
                <w:rFonts w:ascii="Times New Roman" w:hAnsi="Times New Roman" w:cs="Times New Roman"/>
              </w:rPr>
              <w:t>Renginiai</w:t>
            </w:r>
            <w:r w:rsidR="00CC6A4C" w:rsidRPr="005C1178">
              <w:rPr>
                <w:rFonts w:ascii="Times New Roman" w:hAnsi="Times New Roman" w:cs="Times New Roman"/>
              </w:rPr>
              <w:t>, Renginys, žinutė mokyklos internetinėje</w:t>
            </w:r>
          </w:p>
        </w:tc>
      </w:tr>
      <w:tr w:rsidR="00BC0F92" w:rsidRPr="005C1178" w14:paraId="6C5457BA" w14:textId="77777777" w:rsidTr="00C6502E">
        <w:tc>
          <w:tcPr>
            <w:tcW w:w="993" w:type="dxa"/>
            <w:tcBorders>
              <w:top w:val="single" w:sz="4" w:space="0" w:color="auto"/>
              <w:left w:val="single" w:sz="4" w:space="0" w:color="auto"/>
              <w:bottom w:val="single" w:sz="4" w:space="0" w:color="auto"/>
              <w:right w:val="single" w:sz="4" w:space="0" w:color="auto"/>
            </w:tcBorders>
          </w:tcPr>
          <w:p w14:paraId="4B4E87DD" w14:textId="77777777" w:rsidR="00BC0F92" w:rsidRPr="005C1178" w:rsidRDefault="00BC0F92" w:rsidP="00BC0F92">
            <w:pPr>
              <w:numPr>
                <w:ilvl w:val="0"/>
                <w:numId w:val="26"/>
              </w:numPr>
              <w:contextualSpacing/>
              <w:jc w:val="both"/>
              <w:rPr>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shd w:val="clear" w:color="auto" w:fill="FFFFFF"/>
            <w:hideMark/>
          </w:tcPr>
          <w:p w14:paraId="1EBF000E" w14:textId="50D579CC" w:rsidR="00BC0F92" w:rsidRPr="005C1178" w:rsidRDefault="00BC0F92" w:rsidP="00BC0F92">
            <w:pPr>
              <w:jc w:val="both"/>
              <w:rPr>
                <w:rFonts w:ascii="Times New Roman" w:hAnsi="Times New Roman" w:cs="Times New Roman"/>
              </w:rPr>
            </w:pPr>
            <w:r w:rsidRPr="005C1178">
              <w:rPr>
                <w:rFonts w:ascii="Times New Roman" w:hAnsi="Times New Roman" w:cs="Times New Roman"/>
              </w:rPr>
              <w:t>Kalėdų šventės (darželis) (tėvams dalyvaujant)</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14:paraId="78C53DB1" w14:textId="6EE747F3" w:rsidR="00BC0F92" w:rsidRPr="005C1178" w:rsidRDefault="00BC0F92" w:rsidP="00E53858">
            <w:pPr>
              <w:rPr>
                <w:rFonts w:ascii="Times New Roman" w:hAnsi="Times New Roman" w:cs="Times New Roman"/>
              </w:rPr>
            </w:pPr>
            <w:r w:rsidRPr="005C1178">
              <w:rPr>
                <w:rFonts w:ascii="Times New Roman" w:hAnsi="Times New Roman" w:cs="Times New Roman"/>
              </w:rPr>
              <w:t xml:space="preserve">Grupių mokytojai, </w:t>
            </w:r>
            <w:r w:rsidR="00E53858">
              <w:rPr>
                <w:rFonts w:ascii="Times New Roman" w:hAnsi="Times New Roman" w:cs="Times New Roman"/>
              </w:rPr>
              <w:t>muzikos, šokio mokytojai</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41DCA277" w14:textId="77777777" w:rsidR="00BC0F92" w:rsidRPr="005C1178" w:rsidRDefault="00BC0F92" w:rsidP="00BC0F92">
            <w:pPr>
              <w:rPr>
                <w:rFonts w:ascii="Times New Roman" w:hAnsi="Times New Roman" w:cs="Times New Roman"/>
              </w:rPr>
            </w:pPr>
            <w:r w:rsidRPr="005C1178">
              <w:rPr>
                <w:rFonts w:ascii="Times New Roman" w:hAnsi="Times New Roman" w:cs="Times New Roman"/>
              </w:rPr>
              <w:t xml:space="preserve">Gruodžio </w:t>
            </w:r>
          </w:p>
          <w:p w14:paraId="4851901D" w14:textId="0CB8D18B" w:rsidR="00BC0F92" w:rsidRPr="005C1178" w:rsidRDefault="00CC6A4C" w:rsidP="00BC0F92">
            <w:pPr>
              <w:jc w:val="both"/>
              <w:rPr>
                <w:rFonts w:ascii="Times New Roman" w:hAnsi="Times New Roman" w:cs="Times New Roman"/>
              </w:rPr>
            </w:pPr>
            <w:r w:rsidRPr="005C1178">
              <w:rPr>
                <w:rFonts w:ascii="Times New Roman" w:hAnsi="Times New Roman" w:cs="Times New Roman"/>
              </w:rPr>
              <w:t>4</w:t>
            </w:r>
            <w:r w:rsidR="00BC0F92" w:rsidRPr="005C1178">
              <w:rPr>
                <w:rFonts w:ascii="Times New Roman" w:hAnsi="Times New Roman" w:cs="Times New Roman"/>
              </w:rPr>
              <w:t xml:space="preserve"> savaitė</w:t>
            </w:r>
          </w:p>
        </w:tc>
        <w:tc>
          <w:tcPr>
            <w:tcW w:w="4820" w:type="dxa"/>
            <w:tcBorders>
              <w:top w:val="single" w:sz="4" w:space="0" w:color="auto"/>
              <w:left w:val="single" w:sz="4" w:space="0" w:color="auto"/>
              <w:bottom w:val="single" w:sz="4" w:space="0" w:color="auto"/>
              <w:right w:val="single" w:sz="4" w:space="0" w:color="auto"/>
            </w:tcBorders>
            <w:shd w:val="clear" w:color="auto" w:fill="FFFFFF"/>
            <w:hideMark/>
          </w:tcPr>
          <w:p w14:paraId="7C127D0D" w14:textId="6B3253D7" w:rsidR="00BC0F92" w:rsidRPr="005C1178" w:rsidRDefault="00BC0F92" w:rsidP="00E53858">
            <w:pPr>
              <w:jc w:val="both"/>
              <w:rPr>
                <w:rFonts w:ascii="Times New Roman" w:hAnsi="Times New Roman" w:cs="Times New Roman"/>
              </w:rPr>
            </w:pPr>
            <w:r w:rsidRPr="005C1178">
              <w:rPr>
                <w:rFonts w:ascii="Times New Roman" w:hAnsi="Times New Roman" w:cs="Times New Roman"/>
              </w:rPr>
              <w:t>Renginiai</w:t>
            </w:r>
            <w:r w:rsidR="00CC6A4C" w:rsidRPr="005C1178">
              <w:rPr>
                <w:rFonts w:ascii="Times New Roman" w:hAnsi="Times New Roman" w:cs="Times New Roman"/>
              </w:rPr>
              <w:t>, Renginys, žinutė mokyklos internetinėje</w:t>
            </w:r>
          </w:p>
        </w:tc>
      </w:tr>
      <w:tr w:rsidR="00BC0F92" w:rsidRPr="005C1178" w14:paraId="631062B5" w14:textId="77777777" w:rsidTr="00C6502E">
        <w:tc>
          <w:tcPr>
            <w:tcW w:w="993" w:type="dxa"/>
            <w:tcBorders>
              <w:top w:val="single" w:sz="4" w:space="0" w:color="auto"/>
              <w:left w:val="single" w:sz="4" w:space="0" w:color="auto"/>
              <w:bottom w:val="single" w:sz="4" w:space="0" w:color="auto"/>
              <w:right w:val="single" w:sz="4" w:space="0" w:color="auto"/>
            </w:tcBorders>
          </w:tcPr>
          <w:p w14:paraId="7AB66C15" w14:textId="77777777" w:rsidR="00BC0F92" w:rsidRPr="005C1178" w:rsidRDefault="00BC0F92" w:rsidP="00BC0F92">
            <w:pPr>
              <w:numPr>
                <w:ilvl w:val="0"/>
                <w:numId w:val="26"/>
              </w:numPr>
              <w:contextualSpacing/>
              <w:jc w:val="both"/>
              <w:rPr>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shd w:val="clear" w:color="auto" w:fill="FFFFFF"/>
            <w:hideMark/>
          </w:tcPr>
          <w:p w14:paraId="7192EDB5" w14:textId="5105C857" w:rsidR="00BC0F92" w:rsidRPr="005C1178" w:rsidRDefault="00BC0F92" w:rsidP="00BC0F92">
            <w:pPr>
              <w:jc w:val="both"/>
              <w:rPr>
                <w:rFonts w:ascii="Times New Roman" w:hAnsi="Times New Roman" w:cs="Times New Roman"/>
              </w:rPr>
            </w:pPr>
            <w:r w:rsidRPr="005C1178">
              <w:rPr>
                <w:rFonts w:ascii="Times New Roman" w:hAnsi="Times New Roman" w:cs="Times New Roman"/>
              </w:rPr>
              <w:t>Pažintinių ekskursijų</w:t>
            </w:r>
          </w:p>
          <w:p w14:paraId="2CB6337D" w14:textId="77777777" w:rsidR="00BC0F92" w:rsidRPr="005C1178" w:rsidRDefault="00BC0F92" w:rsidP="00BC0F92">
            <w:pPr>
              <w:jc w:val="both"/>
              <w:rPr>
                <w:rFonts w:ascii="Times New Roman" w:hAnsi="Times New Roman" w:cs="Times New Roman"/>
              </w:rPr>
            </w:pPr>
            <w:r w:rsidRPr="005C1178">
              <w:rPr>
                <w:rFonts w:ascii="Times New Roman" w:hAnsi="Times New Roman" w:cs="Times New Roman"/>
              </w:rPr>
              <w:t>organizavimas</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14:paraId="64E20A44" w14:textId="77777777" w:rsidR="00BC0F92" w:rsidRPr="005C1178" w:rsidRDefault="00BC0F92" w:rsidP="00BC0F92">
            <w:pPr>
              <w:jc w:val="both"/>
              <w:rPr>
                <w:rFonts w:ascii="Times New Roman" w:hAnsi="Times New Roman" w:cs="Times New Roman"/>
              </w:rPr>
            </w:pPr>
            <w:r w:rsidRPr="005C1178">
              <w:rPr>
                <w:rFonts w:ascii="Times New Roman" w:hAnsi="Times New Roman" w:cs="Times New Roman"/>
              </w:rPr>
              <w:t>Pradinių klasių mokytojai, VDM mokytojai</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4EB0B3F6" w14:textId="77777777" w:rsidR="00BC0F92" w:rsidRPr="005C1178" w:rsidRDefault="00BC0F92" w:rsidP="00BC0F92">
            <w:pPr>
              <w:jc w:val="both"/>
              <w:rPr>
                <w:rFonts w:ascii="Times New Roman" w:hAnsi="Times New Roman" w:cs="Times New Roman"/>
              </w:rPr>
            </w:pPr>
            <w:r w:rsidRPr="005C1178">
              <w:rPr>
                <w:rFonts w:ascii="Times New Roman" w:hAnsi="Times New Roman" w:cs="Times New Roman"/>
              </w:rPr>
              <w:t>Pagal klasių</w:t>
            </w:r>
          </w:p>
          <w:p w14:paraId="6BF4B55D" w14:textId="77777777" w:rsidR="00BC0F92" w:rsidRPr="005C1178" w:rsidRDefault="00BC0F92" w:rsidP="00BC0F92">
            <w:pPr>
              <w:jc w:val="both"/>
              <w:rPr>
                <w:rFonts w:ascii="Times New Roman" w:hAnsi="Times New Roman" w:cs="Times New Roman"/>
              </w:rPr>
            </w:pPr>
            <w:r w:rsidRPr="005C1178">
              <w:rPr>
                <w:rFonts w:ascii="Times New Roman" w:hAnsi="Times New Roman" w:cs="Times New Roman"/>
              </w:rPr>
              <w:t>auklėtojų</w:t>
            </w:r>
          </w:p>
          <w:p w14:paraId="25DE9830" w14:textId="77777777" w:rsidR="00BC0F92" w:rsidRPr="005C1178" w:rsidRDefault="00BC0F92" w:rsidP="00BC0F92">
            <w:pPr>
              <w:jc w:val="both"/>
              <w:rPr>
                <w:rFonts w:ascii="Times New Roman" w:hAnsi="Times New Roman" w:cs="Times New Roman"/>
              </w:rPr>
            </w:pPr>
            <w:r w:rsidRPr="005C1178">
              <w:rPr>
                <w:rFonts w:ascii="Times New Roman" w:hAnsi="Times New Roman" w:cs="Times New Roman"/>
              </w:rPr>
              <w:t>planus</w:t>
            </w:r>
          </w:p>
        </w:tc>
        <w:tc>
          <w:tcPr>
            <w:tcW w:w="4820" w:type="dxa"/>
            <w:tcBorders>
              <w:top w:val="single" w:sz="4" w:space="0" w:color="auto"/>
              <w:left w:val="single" w:sz="4" w:space="0" w:color="auto"/>
              <w:bottom w:val="single" w:sz="4" w:space="0" w:color="auto"/>
              <w:right w:val="single" w:sz="4" w:space="0" w:color="auto"/>
            </w:tcBorders>
            <w:shd w:val="clear" w:color="auto" w:fill="FFFFFF"/>
            <w:hideMark/>
          </w:tcPr>
          <w:p w14:paraId="67813663" w14:textId="77777777" w:rsidR="00BC0F92" w:rsidRPr="005C1178" w:rsidRDefault="00BC0F92" w:rsidP="00BC0F92">
            <w:pPr>
              <w:jc w:val="both"/>
              <w:rPr>
                <w:rFonts w:ascii="Times New Roman" w:hAnsi="Times New Roman" w:cs="Times New Roman"/>
              </w:rPr>
            </w:pPr>
            <w:r w:rsidRPr="005C1178">
              <w:rPr>
                <w:rFonts w:ascii="Times New Roman" w:hAnsi="Times New Roman" w:cs="Times New Roman"/>
              </w:rPr>
              <w:t>Ekskursijos programa, direktoriaus įsakymai</w:t>
            </w:r>
          </w:p>
        </w:tc>
      </w:tr>
      <w:tr w:rsidR="00BC0F92" w:rsidRPr="005C1178" w14:paraId="2573BF0B" w14:textId="77777777" w:rsidTr="00C6502E">
        <w:tc>
          <w:tcPr>
            <w:tcW w:w="993" w:type="dxa"/>
            <w:tcBorders>
              <w:top w:val="single" w:sz="4" w:space="0" w:color="auto"/>
              <w:left w:val="single" w:sz="4" w:space="0" w:color="auto"/>
              <w:bottom w:val="single" w:sz="4" w:space="0" w:color="auto"/>
              <w:right w:val="single" w:sz="4" w:space="0" w:color="auto"/>
            </w:tcBorders>
          </w:tcPr>
          <w:p w14:paraId="06A7A56E" w14:textId="77777777" w:rsidR="00BC0F92" w:rsidRPr="005C1178" w:rsidRDefault="00BC0F92" w:rsidP="00BC0F92">
            <w:pPr>
              <w:numPr>
                <w:ilvl w:val="0"/>
                <w:numId w:val="26"/>
              </w:numPr>
              <w:contextualSpacing/>
              <w:jc w:val="both"/>
              <w:rPr>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shd w:val="clear" w:color="auto" w:fill="FFFFFF"/>
            <w:hideMark/>
          </w:tcPr>
          <w:p w14:paraId="6882211C" w14:textId="77777777" w:rsidR="00BC0F92" w:rsidRPr="005C1178" w:rsidRDefault="00BC0F92" w:rsidP="00BC0F92">
            <w:pPr>
              <w:jc w:val="both"/>
              <w:rPr>
                <w:rFonts w:ascii="Times New Roman" w:hAnsi="Times New Roman" w:cs="Times New Roman"/>
              </w:rPr>
            </w:pPr>
            <w:r w:rsidRPr="005C1178">
              <w:rPr>
                <w:rFonts w:ascii="Times New Roman" w:hAnsi="Times New Roman" w:cs="Times New Roman"/>
              </w:rPr>
              <w:t>Netradicinių</w:t>
            </w:r>
          </w:p>
          <w:p w14:paraId="39FC6DD4" w14:textId="1BAEC56A" w:rsidR="00BC0F92" w:rsidRPr="005C1178" w:rsidRDefault="00BC0F92" w:rsidP="00BC0F92">
            <w:pPr>
              <w:jc w:val="both"/>
              <w:rPr>
                <w:rFonts w:ascii="Times New Roman" w:hAnsi="Times New Roman" w:cs="Times New Roman"/>
              </w:rPr>
            </w:pPr>
            <w:r w:rsidRPr="005C1178">
              <w:rPr>
                <w:rFonts w:ascii="Times New Roman" w:hAnsi="Times New Roman" w:cs="Times New Roman"/>
              </w:rPr>
              <w:lastRenderedPageBreak/>
              <w:t>pamokų/užsiėmimų/ pamokų už mokyklos ribų, edukacijų organizavimas</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14:paraId="240E2F9D" w14:textId="5670511D" w:rsidR="00BC0F92" w:rsidRPr="005C1178" w:rsidRDefault="00BC0F92" w:rsidP="00BC0F92">
            <w:pPr>
              <w:jc w:val="both"/>
              <w:rPr>
                <w:rFonts w:ascii="Times New Roman" w:hAnsi="Times New Roman" w:cs="Times New Roman"/>
              </w:rPr>
            </w:pPr>
            <w:r w:rsidRPr="005C1178">
              <w:rPr>
                <w:rFonts w:ascii="Times New Roman" w:hAnsi="Times New Roman" w:cs="Times New Roman"/>
              </w:rPr>
              <w:lastRenderedPageBreak/>
              <w:t>Pavaduotojas ugdymui, mokytojai</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4F456C75" w14:textId="77777777" w:rsidR="00BC0F92" w:rsidRPr="005C1178" w:rsidRDefault="00BC0F92" w:rsidP="00BC0F92">
            <w:pPr>
              <w:jc w:val="both"/>
              <w:rPr>
                <w:rFonts w:ascii="Times New Roman" w:hAnsi="Times New Roman" w:cs="Times New Roman"/>
              </w:rPr>
            </w:pPr>
            <w:r w:rsidRPr="005C1178">
              <w:rPr>
                <w:rFonts w:ascii="Times New Roman" w:hAnsi="Times New Roman" w:cs="Times New Roman"/>
              </w:rPr>
              <w:t xml:space="preserve">Pagal mokytojų </w:t>
            </w:r>
            <w:r w:rsidRPr="005C1178">
              <w:rPr>
                <w:rFonts w:ascii="Times New Roman" w:hAnsi="Times New Roman" w:cs="Times New Roman"/>
              </w:rPr>
              <w:lastRenderedPageBreak/>
              <w:t>planus, Kultūros paso tvarkaraštį</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355E96DA" w14:textId="77777777" w:rsidR="00BC0F92" w:rsidRPr="005C1178" w:rsidRDefault="00BC0F92" w:rsidP="00BC0F92">
            <w:pPr>
              <w:jc w:val="both"/>
              <w:rPr>
                <w:rFonts w:ascii="Times New Roman" w:hAnsi="Times New Roman" w:cs="Times New Roman"/>
              </w:rPr>
            </w:pPr>
            <w:r w:rsidRPr="005C1178">
              <w:rPr>
                <w:rFonts w:ascii="Times New Roman" w:hAnsi="Times New Roman" w:cs="Times New Roman"/>
              </w:rPr>
              <w:lastRenderedPageBreak/>
              <w:t>Pamokų/ užsiėmimo planai</w:t>
            </w:r>
          </w:p>
          <w:p w14:paraId="08CDF494" w14:textId="77777777" w:rsidR="00BC0F92" w:rsidRPr="005C1178" w:rsidRDefault="00BC0F92" w:rsidP="00BC0F92">
            <w:pPr>
              <w:jc w:val="both"/>
              <w:rPr>
                <w:rFonts w:ascii="Times New Roman" w:hAnsi="Times New Roman" w:cs="Times New Roman"/>
              </w:rPr>
            </w:pPr>
            <w:r w:rsidRPr="005C1178">
              <w:rPr>
                <w:rFonts w:ascii="Times New Roman" w:hAnsi="Times New Roman" w:cs="Times New Roman"/>
              </w:rPr>
              <w:lastRenderedPageBreak/>
              <w:t>Direktoriaus įsakymai</w:t>
            </w:r>
          </w:p>
          <w:p w14:paraId="602C7AE6" w14:textId="77777777" w:rsidR="00BC0F92" w:rsidRPr="005C1178" w:rsidRDefault="00BC0F92" w:rsidP="00BC0F92">
            <w:pPr>
              <w:jc w:val="both"/>
              <w:rPr>
                <w:rFonts w:ascii="Times New Roman" w:hAnsi="Times New Roman" w:cs="Times New Roman"/>
              </w:rPr>
            </w:pPr>
          </w:p>
        </w:tc>
      </w:tr>
      <w:tr w:rsidR="00BC0F92" w:rsidRPr="005C1178" w14:paraId="303D5085" w14:textId="77777777" w:rsidTr="00C6502E">
        <w:tc>
          <w:tcPr>
            <w:tcW w:w="993" w:type="dxa"/>
            <w:tcBorders>
              <w:top w:val="single" w:sz="4" w:space="0" w:color="auto"/>
              <w:left w:val="single" w:sz="4" w:space="0" w:color="auto"/>
              <w:bottom w:val="single" w:sz="4" w:space="0" w:color="auto"/>
              <w:right w:val="single" w:sz="4" w:space="0" w:color="auto"/>
            </w:tcBorders>
          </w:tcPr>
          <w:p w14:paraId="6474DBA4" w14:textId="77777777" w:rsidR="00BC0F92" w:rsidRPr="005C1178" w:rsidRDefault="00BC0F92" w:rsidP="00BC0F92">
            <w:pPr>
              <w:numPr>
                <w:ilvl w:val="0"/>
                <w:numId w:val="26"/>
              </w:numPr>
              <w:contextualSpacing/>
              <w:jc w:val="both"/>
              <w:rPr>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shd w:val="clear" w:color="auto" w:fill="FFFFFF"/>
            <w:hideMark/>
          </w:tcPr>
          <w:p w14:paraId="721B09D4" w14:textId="77777777" w:rsidR="00BC0F92" w:rsidRPr="005C1178" w:rsidRDefault="00BC0F92" w:rsidP="00BC0F92">
            <w:pPr>
              <w:jc w:val="both"/>
              <w:rPr>
                <w:rFonts w:ascii="Times New Roman" w:hAnsi="Times New Roman" w:cs="Times New Roman"/>
              </w:rPr>
            </w:pPr>
            <w:r w:rsidRPr="005C1178">
              <w:rPr>
                <w:rFonts w:ascii="Times New Roman" w:hAnsi="Times New Roman" w:cs="Times New Roman"/>
              </w:rPr>
              <w:t>Dalyvavimas respublikinėse, miesto konkursuose-parodose</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14:paraId="1254EF66" w14:textId="728C25E8" w:rsidR="00BC0F92" w:rsidRPr="005C1178" w:rsidRDefault="00BC0F92" w:rsidP="00BC0F92">
            <w:pPr>
              <w:jc w:val="both"/>
              <w:rPr>
                <w:rFonts w:ascii="Times New Roman" w:hAnsi="Times New Roman" w:cs="Times New Roman"/>
              </w:rPr>
            </w:pPr>
            <w:r w:rsidRPr="005C1178">
              <w:rPr>
                <w:rFonts w:ascii="Times New Roman" w:hAnsi="Times New Roman" w:cs="Times New Roman"/>
              </w:rPr>
              <w:t>Pavaduotojas ugdymui, pradinių klasių mokytojai</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5F70C663" w14:textId="77777777" w:rsidR="00BC0F92" w:rsidRPr="005C1178" w:rsidRDefault="00BC0F92" w:rsidP="00BC0F92">
            <w:pPr>
              <w:jc w:val="both"/>
              <w:rPr>
                <w:rFonts w:ascii="Times New Roman" w:hAnsi="Times New Roman" w:cs="Times New Roman"/>
              </w:rPr>
            </w:pPr>
            <w:r w:rsidRPr="005C1178">
              <w:rPr>
                <w:rFonts w:ascii="Times New Roman" w:hAnsi="Times New Roman" w:cs="Times New Roman"/>
              </w:rPr>
              <w:t>Gavus kvietimą</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0477B5DC" w14:textId="77777777" w:rsidR="00BC0F92" w:rsidRPr="005C1178" w:rsidRDefault="00BC0F92" w:rsidP="00BC0F92">
            <w:pPr>
              <w:jc w:val="both"/>
              <w:rPr>
                <w:rFonts w:ascii="Times New Roman" w:hAnsi="Times New Roman" w:cs="Times New Roman"/>
              </w:rPr>
            </w:pPr>
            <w:r w:rsidRPr="005C1178">
              <w:rPr>
                <w:rFonts w:ascii="Times New Roman" w:hAnsi="Times New Roman" w:cs="Times New Roman"/>
              </w:rPr>
              <w:t>Renginių  organizavimas, padėkos raštai</w:t>
            </w:r>
          </w:p>
          <w:p w14:paraId="7F886FFE" w14:textId="77777777" w:rsidR="00BC0F92" w:rsidRPr="005C1178" w:rsidRDefault="00BC0F92" w:rsidP="00BC0F92">
            <w:pPr>
              <w:jc w:val="both"/>
              <w:rPr>
                <w:rFonts w:ascii="Times New Roman" w:hAnsi="Times New Roman" w:cs="Times New Roman"/>
              </w:rPr>
            </w:pPr>
          </w:p>
        </w:tc>
      </w:tr>
      <w:tr w:rsidR="00BC0F92" w:rsidRPr="005C1178" w14:paraId="16517DE6" w14:textId="77777777" w:rsidTr="00C6502E">
        <w:tc>
          <w:tcPr>
            <w:tcW w:w="993" w:type="dxa"/>
            <w:tcBorders>
              <w:top w:val="single" w:sz="4" w:space="0" w:color="auto"/>
              <w:left w:val="single" w:sz="4" w:space="0" w:color="auto"/>
              <w:bottom w:val="single" w:sz="4" w:space="0" w:color="auto"/>
              <w:right w:val="single" w:sz="4" w:space="0" w:color="auto"/>
            </w:tcBorders>
          </w:tcPr>
          <w:p w14:paraId="3B46D1DD" w14:textId="77777777" w:rsidR="00BC0F92" w:rsidRPr="005C1178" w:rsidRDefault="00BC0F92" w:rsidP="00BC0F92">
            <w:pPr>
              <w:numPr>
                <w:ilvl w:val="0"/>
                <w:numId w:val="26"/>
              </w:numPr>
              <w:contextualSpacing/>
              <w:jc w:val="both"/>
              <w:rPr>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shd w:val="clear" w:color="auto" w:fill="FFFFFF"/>
            <w:hideMark/>
          </w:tcPr>
          <w:p w14:paraId="26EDD311" w14:textId="77777777" w:rsidR="00BC0F92" w:rsidRPr="005C1178" w:rsidRDefault="00BC0F92" w:rsidP="00BC0F92">
            <w:pPr>
              <w:jc w:val="both"/>
              <w:rPr>
                <w:rFonts w:ascii="Times New Roman" w:hAnsi="Times New Roman" w:cs="Times New Roman"/>
              </w:rPr>
            </w:pPr>
            <w:r w:rsidRPr="005C1178">
              <w:rPr>
                <w:rFonts w:ascii="Times New Roman" w:hAnsi="Times New Roman" w:cs="Times New Roman"/>
              </w:rPr>
              <w:t>Apsilankymas teatre/kine</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14:paraId="0CC70D78" w14:textId="77777777" w:rsidR="00BC0F92" w:rsidRPr="005C1178" w:rsidRDefault="00BC0F92" w:rsidP="00BC0F92">
            <w:pPr>
              <w:jc w:val="both"/>
              <w:rPr>
                <w:rFonts w:ascii="Times New Roman" w:hAnsi="Times New Roman" w:cs="Times New Roman"/>
              </w:rPr>
            </w:pPr>
            <w:r w:rsidRPr="005C1178">
              <w:rPr>
                <w:rFonts w:ascii="Times New Roman" w:hAnsi="Times New Roman" w:cs="Times New Roman"/>
              </w:rPr>
              <w:t>Pradinių klasių mokytojai</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4B5C6359" w14:textId="77777777" w:rsidR="00BC0F92" w:rsidRPr="005C1178" w:rsidRDefault="00BC0F92" w:rsidP="00BC0F92">
            <w:pPr>
              <w:jc w:val="both"/>
              <w:rPr>
                <w:rFonts w:ascii="Times New Roman" w:hAnsi="Times New Roman" w:cs="Times New Roman"/>
              </w:rPr>
            </w:pPr>
            <w:r w:rsidRPr="005C1178">
              <w:rPr>
                <w:rFonts w:ascii="Times New Roman" w:hAnsi="Times New Roman" w:cs="Times New Roman"/>
              </w:rPr>
              <w:t>Pagal planus</w:t>
            </w:r>
          </w:p>
        </w:tc>
        <w:tc>
          <w:tcPr>
            <w:tcW w:w="4820" w:type="dxa"/>
            <w:tcBorders>
              <w:top w:val="single" w:sz="4" w:space="0" w:color="auto"/>
              <w:left w:val="single" w:sz="4" w:space="0" w:color="auto"/>
              <w:bottom w:val="single" w:sz="4" w:space="0" w:color="auto"/>
              <w:right w:val="single" w:sz="4" w:space="0" w:color="auto"/>
            </w:tcBorders>
            <w:shd w:val="clear" w:color="auto" w:fill="FFFFFF"/>
            <w:hideMark/>
          </w:tcPr>
          <w:p w14:paraId="325C345C" w14:textId="77777777" w:rsidR="00BC0F92" w:rsidRPr="005C1178" w:rsidRDefault="00BC0F92" w:rsidP="00BC0F92">
            <w:pPr>
              <w:jc w:val="both"/>
              <w:rPr>
                <w:rFonts w:ascii="Times New Roman" w:hAnsi="Times New Roman" w:cs="Times New Roman"/>
              </w:rPr>
            </w:pPr>
            <w:r w:rsidRPr="005C1178">
              <w:rPr>
                <w:rFonts w:ascii="Times New Roman" w:hAnsi="Times New Roman" w:cs="Times New Roman"/>
              </w:rPr>
              <w:t>Direktoriaus įsakymas</w:t>
            </w:r>
          </w:p>
        </w:tc>
      </w:tr>
      <w:tr w:rsidR="00BC0F92" w:rsidRPr="005C1178" w14:paraId="16A6243F" w14:textId="77777777" w:rsidTr="00C6502E">
        <w:tc>
          <w:tcPr>
            <w:tcW w:w="993" w:type="dxa"/>
            <w:tcBorders>
              <w:top w:val="single" w:sz="4" w:space="0" w:color="auto"/>
              <w:left w:val="single" w:sz="4" w:space="0" w:color="auto"/>
              <w:bottom w:val="single" w:sz="4" w:space="0" w:color="auto"/>
              <w:right w:val="single" w:sz="4" w:space="0" w:color="auto"/>
            </w:tcBorders>
          </w:tcPr>
          <w:p w14:paraId="4F57972D" w14:textId="77777777" w:rsidR="00BC0F92" w:rsidRPr="005C1178" w:rsidRDefault="00BC0F92" w:rsidP="00BC0F92">
            <w:pPr>
              <w:numPr>
                <w:ilvl w:val="0"/>
                <w:numId w:val="26"/>
              </w:numPr>
              <w:contextualSpacing/>
              <w:jc w:val="both"/>
              <w:rPr>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shd w:val="clear" w:color="auto" w:fill="FFFFFF"/>
            <w:hideMark/>
          </w:tcPr>
          <w:p w14:paraId="6E4F8325" w14:textId="77777777" w:rsidR="00BC0F92" w:rsidRPr="005C1178" w:rsidRDefault="00BC0F92" w:rsidP="00BC0F92">
            <w:pPr>
              <w:jc w:val="both"/>
              <w:rPr>
                <w:rFonts w:ascii="Times New Roman" w:hAnsi="Times New Roman" w:cs="Times New Roman"/>
              </w:rPr>
            </w:pPr>
            <w:r w:rsidRPr="005C1178">
              <w:rPr>
                <w:rFonts w:ascii="Times New Roman" w:hAnsi="Times New Roman" w:cs="Times New Roman"/>
              </w:rPr>
              <w:t xml:space="preserve">Integruoti projektai </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14:paraId="7B670E8F" w14:textId="77777777" w:rsidR="00BC0F92" w:rsidRPr="005C1178" w:rsidRDefault="00BC0F92" w:rsidP="00BC0F92">
            <w:pPr>
              <w:jc w:val="both"/>
              <w:rPr>
                <w:rFonts w:ascii="Times New Roman" w:hAnsi="Times New Roman" w:cs="Times New Roman"/>
              </w:rPr>
            </w:pPr>
            <w:r w:rsidRPr="005C1178">
              <w:rPr>
                <w:rFonts w:ascii="Times New Roman" w:hAnsi="Times New Roman" w:cs="Times New Roman"/>
              </w:rPr>
              <w:t>Mokytojai</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3BA68859" w14:textId="77777777" w:rsidR="00BC0F92" w:rsidRPr="005C1178" w:rsidRDefault="00BC0F92" w:rsidP="00BC0F92">
            <w:pPr>
              <w:jc w:val="both"/>
              <w:rPr>
                <w:rFonts w:ascii="Times New Roman" w:hAnsi="Times New Roman" w:cs="Times New Roman"/>
              </w:rPr>
            </w:pPr>
            <w:r w:rsidRPr="005C1178">
              <w:rPr>
                <w:rFonts w:ascii="Times New Roman" w:hAnsi="Times New Roman" w:cs="Times New Roman"/>
              </w:rPr>
              <w:t>Pagal planus</w:t>
            </w:r>
          </w:p>
        </w:tc>
        <w:tc>
          <w:tcPr>
            <w:tcW w:w="4820" w:type="dxa"/>
            <w:tcBorders>
              <w:top w:val="single" w:sz="4" w:space="0" w:color="auto"/>
              <w:left w:val="single" w:sz="4" w:space="0" w:color="auto"/>
              <w:bottom w:val="single" w:sz="4" w:space="0" w:color="auto"/>
              <w:right w:val="single" w:sz="4" w:space="0" w:color="auto"/>
            </w:tcBorders>
            <w:shd w:val="clear" w:color="auto" w:fill="FFFFFF"/>
            <w:hideMark/>
          </w:tcPr>
          <w:p w14:paraId="7EC996AB" w14:textId="77777777" w:rsidR="00BC0F92" w:rsidRPr="005C1178" w:rsidRDefault="00BC0F92" w:rsidP="00BC0F92">
            <w:pPr>
              <w:jc w:val="both"/>
              <w:rPr>
                <w:rFonts w:ascii="Times New Roman" w:hAnsi="Times New Roman" w:cs="Times New Roman"/>
              </w:rPr>
            </w:pPr>
            <w:r w:rsidRPr="005C1178">
              <w:rPr>
                <w:rFonts w:ascii="Times New Roman" w:hAnsi="Times New Roman" w:cs="Times New Roman"/>
              </w:rPr>
              <w:t>Projektų pristatymas</w:t>
            </w:r>
          </w:p>
        </w:tc>
      </w:tr>
      <w:tr w:rsidR="00BC0F92" w:rsidRPr="005C1178" w14:paraId="529AE0C5" w14:textId="77777777" w:rsidTr="00C6502E">
        <w:tc>
          <w:tcPr>
            <w:tcW w:w="993" w:type="dxa"/>
            <w:tcBorders>
              <w:top w:val="single" w:sz="4" w:space="0" w:color="auto"/>
              <w:left w:val="single" w:sz="4" w:space="0" w:color="auto"/>
              <w:bottom w:val="single" w:sz="4" w:space="0" w:color="auto"/>
              <w:right w:val="single" w:sz="4" w:space="0" w:color="auto"/>
            </w:tcBorders>
          </w:tcPr>
          <w:p w14:paraId="7EC93DC1" w14:textId="77777777" w:rsidR="00BC0F92" w:rsidRPr="005C1178" w:rsidRDefault="00BC0F92" w:rsidP="00BC0F92">
            <w:pPr>
              <w:numPr>
                <w:ilvl w:val="0"/>
                <w:numId w:val="26"/>
              </w:numPr>
              <w:contextualSpacing/>
              <w:jc w:val="both"/>
              <w:rPr>
                <w:rFonts w:ascii="Times New Roman" w:hAnsi="Times New Roman" w:cs="Times New Roman"/>
              </w:rPr>
            </w:pPr>
          </w:p>
        </w:tc>
        <w:tc>
          <w:tcPr>
            <w:tcW w:w="3545" w:type="dxa"/>
            <w:tcBorders>
              <w:top w:val="single" w:sz="4" w:space="0" w:color="auto"/>
              <w:left w:val="single" w:sz="4" w:space="0" w:color="auto"/>
              <w:bottom w:val="single" w:sz="4" w:space="0" w:color="auto"/>
              <w:right w:val="single" w:sz="4" w:space="0" w:color="auto"/>
            </w:tcBorders>
            <w:shd w:val="clear" w:color="auto" w:fill="FFFFFF"/>
            <w:hideMark/>
          </w:tcPr>
          <w:p w14:paraId="09531026" w14:textId="77777777" w:rsidR="00BC0F92" w:rsidRPr="005C1178" w:rsidRDefault="00BC0F92" w:rsidP="00BC0F92">
            <w:pPr>
              <w:jc w:val="both"/>
              <w:rPr>
                <w:rFonts w:ascii="Times New Roman" w:hAnsi="Times New Roman" w:cs="Times New Roman"/>
              </w:rPr>
            </w:pPr>
            <w:r w:rsidRPr="005C1178">
              <w:rPr>
                <w:rFonts w:ascii="Times New Roman" w:hAnsi="Times New Roman" w:cs="Times New Roman"/>
              </w:rPr>
              <w:t>Projektai</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14:paraId="529F3F2C" w14:textId="77777777" w:rsidR="00BC0F92" w:rsidRPr="005C1178" w:rsidRDefault="00BC0F92" w:rsidP="00BC0F92">
            <w:pPr>
              <w:jc w:val="both"/>
              <w:rPr>
                <w:rFonts w:ascii="Times New Roman" w:hAnsi="Times New Roman" w:cs="Times New Roman"/>
              </w:rPr>
            </w:pPr>
            <w:r w:rsidRPr="005C1178">
              <w:rPr>
                <w:rFonts w:ascii="Times New Roman" w:hAnsi="Times New Roman" w:cs="Times New Roman"/>
              </w:rPr>
              <w:t>Mokytojai, VDM pedagogai</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42474BC2" w14:textId="77777777" w:rsidR="00BC0F92" w:rsidRPr="005C1178" w:rsidRDefault="00BC0F92" w:rsidP="00BC0F92">
            <w:pPr>
              <w:jc w:val="both"/>
              <w:rPr>
                <w:rFonts w:ascii="Times New Roman" w:hAnsi="Times New Roman" w:cs="Times New Roman"/>
              </w:rPr>
            </w:pPr>
            <w:r w:rsidRPr="005C1178">
              <w:rPr>
                <w:rFonts w:ascii="Times New Roman" w:hAnsi="Times New Roman" w:cs="Times New Roman"/>
              </w:rPr>
              <w:t>Pagal planus</w:t>
            </w:r>
          </w:p>
        </w:tc>
        <w:tc>
          <w:tcPr>
            <w:tcW w:w="4820" w:type="dxa"/>
            <w:tcBorders>
              <w:top w:val="single" w:sz="4" w:space="0" w:color="auto"/>
              <w:left w:val="single" w:sz="4" w:space="0" w:color="auto"/>
              <w:bottom w:val="single" w:sz="4" w:space="0" w:color="auto"/>
              <w:right w:val="single" w:sz="4" w:space="0" w:color="auto"/>
            </w:tcBorders>
            <w:shd w:val="clear" w:color="auto" w:fill="FFFFFF"/>
            <w:hideMark/>
          </w:tcPr>
          <w:p w14:paraId="443223F9" w14:textId="77777777" w:rsidR="00BC0F92" w:rsidRPr="005C1178" w:rsidRDefault="00BC0F92" w:rsidP="00BC0F92">
            <w:pPr>
              <w:jc w:val="both"/>
              <w:rPr>
                <w:rFonts w:ascii="Times New Roman" w:hAnsi="Times New Roman" w:cs="Times New Roman"/>
              </w:rPr>
            </w:pPr>
            <w:r w:rsidRPr="005C1178">
              <w:rPr>
                <w:rFonts w:ascii="Times New Roman" w:hAnsi="Times New Roman" w:cs="Times New Roman"/>
              </w:rPr>
              <w:t>Projektų pristatymas</w:t>
            </w:r>
          </w:p>
        </w:tc>
      </w:tr>
    </w:tbl>
    <w:p w14:paraId="1AADD330" w14:textId="77777777" w:rsidR="00C35EB4" w:rsidRPr="005C1178" w:rsidRDefault="00C35EB4" w:rsidP="00C35EB4">
      <w:pPr>
        <w:jc w:val="both"/>
        <w:rPr>
          <w:rFonts w:ascii="Times New Roman" w:hAnsi="Times New Roman" w:cs="Times New Roman"/>
        </w:rPr>
      </w:pPr>
    </w:p>
    <w:p w14:paraId="198BA850" w14:textId="02967540" w:rsidR="00C35EB4" w:rsidRPr="005C1178" w:rsidRDefault="00C35EB4" w:rsidP="00C35EB4">
      <w:pPr>
        <w:jc w:val="both"/>
        <w:rPr>
          <w:rFonts w:ascii="Times New Roman" w:hAnsi="Times New Roman" w:cs="Times New Roman"/>
        </w:rPr>
      </w:pPr>
      <w:r w:rsidRPr="005C1178">
        <w:rPr>
          <w:rFonts w:ascii="Times New Roman" w:hAnsi="Times New Roman" w:cs="Times New Roman"/>
        </w:rPr>
        <w:tab/>
      </w:r>
      <w:r w:rsidRPr="005C1178">
        <w:rPr>
          <w:rFonts w:ascii="Times New Roman" w:hAnsi="Times New Roman" w:cs="Times New Roman"/>
        </w:rPr>
        <w:tab/>
        <w:t>___________________________________________________</w:t>
      </w:r>
      <w:r w:rsidR="00D5040B" w:rsidRPr="005C1178">
        <w:rPr>
          <w:rFonts w:ascii="Times New Roman" w:hAnsi="Times New Roman" w:cs="Times New Roman"/>
        </w:rPr>
        <w:t>________________________</w:t>
      </w:r>
    </w:p>
    <w:p w14:paraId="1DC4D0AB" w14:textId="77777777" w:rsidR="00C35EB4" w:rsidRPr="005C1178" w:rsidRDefault="00C35EB4" w:rsidP="00C35EB4">
      <w:pPr>
        <w:ind w:left="6804" w:firstLine="284"/>
        <w:jc w:val="both"/>
        <w:rPr>
          <w:rFonts w:ascii="Times New Roman" w:hAnsi="Times New Roman" w:cs="Times New Roman"/>
        </w:rPr>
      </w:pPr>
    </w:p>
    <w:p w14:paraId="2285EE2A" w14:textId="77777777" w:rsidR="00C35EB4" w:rsidRPr="005C1178" w:rsidRDefault="00C35EB4" w:rsidP="00C35EB4">
      <w:pPr>
        <w:ind w:left="6804" w:firstLine="284"/>
        <w:jc w:val="both"/>
        <w:rPr>
          <w:rFonts w:ascii="Times New Roman" w:hAnsi="Times New Roman" w:cs="Times New Roman"/>
        </w:rPr>
      </w:pPr>
    </w:p>
    <w:p w14:paraId="070E8406" w14:textId="77777777" w:rsidR="00C35EB4" w:rsidRPr="005C1178" w:rsidRDefault="00C35EB4" w:rsidP="00C35EB4">
      <w:pPr>
        <w:ind w:left="6804" w:firstLine="284"/>
        <w:jc w:val="both"/>
        <w:rPr>
          <w:rFonts w:ascii="Times New Roman" w:hAnsi="Times New Roman" w:cs="Times New Roman"/>
        </w:rPr>
      </w:pPr>
    </w:p>
    <w:p w14:paraId="52EB8796" w14:textId="77777777" w:rsidR="00C35EB4" w:rsidRPr="005C1178" w:rsidRDefault="00C35EB4" w:rsidP="00C35EB4">
      <w:pPr>
        <w:ind w:left="6804" w:firstLine="284"/>
        <w:jc w:val="both"/>
        <w:rPr>
          <w:rFonts w:ascii="Times New Roman" w:hAnsi="Times New Roman" w:cs="Times New Roman"/>
        </w:rPr>
      </w:pPr>
    </w:p>
    <w:p w14:paraId="30BD622E" w14:textId="77777777" w:rsidR="00C35EB4" w:rsidRPr="005C1178" w:rsidRDefault="00C35EB4" w:rsidP="00C35EB4">
      <w:pPr>
        <w:ind w:left="6804" w:firstLine="284"/>
        <w:jc w:val="both"/>
        <w:rPr>
          <w:rFonts w:ascii="Times New Roman" w:hAnsi="Times New Roman" w:cs="Times New Roman"/>
        </w:rPr>
      </w:pPr>
    </w:p>
    <w:p w14:paraId="6C6C4CA2" w14:textId="77777777" w:rsidR="00C35EB4" w:rsidRPr="005C1178" w:rsidRDefault="00C35EB4" w:rsidP="00C35EB4">
      <w:pPr>
        <w:ind w:left="6804" w:firstLine="284"/>
        <w:jc w:val="both"/>
        <w:rPr>
          <w:rFonts w:ascii="Times New Roman" w:hAnsi="Times New Roman" w:cs="Times New Roman"/>
        </w:rPr>
      </w:pPr>
    </w:p>
    <w:p w14:paraId="11C4DF76" w14:textId="77777777" w:rsidR="00C35EB4" w:rsidRPr="005C1178" w:rsidRDefault="00C35EB4" w:rsidP="00C35EB4">
      <w:pPr>
        <w:ind w:left="6804" w:firstLine="284"/>
        <w:jc w:val="both"/>
        <w:rPr>
          <w:rFonts w:ascii="Times New Roman" w:hAnsi="Times New Roman" w:cs="Times New Roman"/>
        </w:rPr>
      </w:pPr>
    </w:p>
    <w:p w14:paraId="48BD680A" w14:textId="77777777" w:rsidR="00C35EB4" w:rsidRPr="005C1178" w:rsidRDefault="00C35EB4" w:rsidP="00C35EB4">
      <w:pPr>
        <w:ind w:left="6804" w:firstLine="284"/>
        <w:jc w:val="both"/>
        <w:rPr>
          <w:rFonts w:ascii="Times New Roman" w:hAnsi="Times New Roman" w:cs="Times New Roman"/>
        </w:rPr>
      </w:pPr>
    </w:p>
    <w:p w14:paraId="254D2DFD" w14:textId="77777777" w:rsidR="00C35EB4" w:rsidRPr="005C1178" w:rsidRDefault="00C35EB4" w:rsidP="00C35EB4">
      <w:pPr>
        <w:ind w:left="6804" w:firstLine="284"/>
        <w:jc w:val="both"/>
        <w:rPr>
          <w:rFonts w:ascii="Times New Roman" w:hAnsi="Times New Roman" w:cs="Times New Roman"/>
        </w:rPr>
      </w:pPr>
    </w:p>
    <w:p w14:paraId="1CE9FB09" w14:textId="77777777" w:rsidR="00C35EB4" w:rsidRPr="005C1178" w:rsidRDefault="00C35EB4" w:rsidP="00C35EB4">
      <w:pPr>
        <w:ind w:left="6804" w:firstLine="284"/>
        <w:jc w:val="both"/>
        <w:rPr>
          <w:rFonts w:ascii="Times New Roman" w:hAnsi="Times New Roman" w:cs="Times New Roman"/>
        </w:rPr>
      </w:pPr>
    </w:p>
    <w:p w14:paraId="57503D9E" w14:textId="77777777" w:rsidR="00C35EB4" w:rsidRPr="005C1178" w:rsidRDefault="00C35EB4" w:rsidP="00C35EB4">
      <w:pPr>
        <w:ind w:left="6804" w:firstLine="284"/>
        <w:jc w:val="both"/>
        <w:rPr>
          <w:rFonts w:ascii="Times New Roman" w:hAnsi="Times New Roman" w:cs="Times New Roman"/>
        </w:rPr>
      </w:pPr>
    </w:p>
    <w:p w14:paraId="3C58BCD3" w14:textId="77777777" w:rsidR="00C35EB4" w:rsidRPr="005C1178" w:rsidRDefault="00C35EB4" w:rsidP="00C35EB4">
      <w:pPr>
        <w:ind w:left="6804" w:firstLine="284"/>
        <w:jc w:val="both"/>
        <w:rPr>
          <w:rFonts w:ascii="Times New Roman" w:hAnsi="Times New Roman" w:cs="Times New Roman"/>
        </w:rPr>
      </w:pPr>
    </w:p>
    <w:p w14:paraId="3350D01B" w14:textId="77777777" w:rsidR="00C35EB4" w:rsidRPr="005C1178" w:rsidRDefault="00C35EB4" w:rsidP="00C35EB4">
      <w:pPr>
        <w:ind w:left="6804" w:firstLine="284"/>
        <w:jc w:val="both"/>
        <w:rPr>
          <w:rFonts w:ascii="Times New Roman" w:hAnsi="Times New Roman" w:cs="Times New Roman"/>
        </w:rPr>
      </w:pPr>
    </w:p>
    <w:p w14:paraId="3E4C7366" w14:textId="77777777" w:rsidR="00C35EB4" w:rsidRPr="005C1178" w:rsidRDefault="00C35EB4" w:rsidP="00C35EB4">
      <w:pPr>
        <w:ind w:left="6804" w:firstLine="284"/>
        <w:jc w:val="both"/>
        <w:rPr>
          <w:rFonts w:ascii="Times New Roman" w:hAnsi="Times New Roman" w:cs="Times New Roman"/>
        </w:rPr>
      </w:pPr>
    </w:p>
    <w:p w14:paraId="15F3F6DC" w14:textId="77777777" w:rsidR="00C35EB4" w:rsidRPr="005C1178" w:rsidRDefault="00C35EB4" w:rsidP="00C35EB4">
      <w:pPr>
        <w:ind w:left="6804" w:firstLine="284"/>
        <w:jc w:val="both"/>
        <w:rPr>
          <w:rFonts w:ascii="Times New Roman" w:hAnsi="Times New Roman" w:cs="Times New Roman"/>
        </w:rPr>
      </w:pPr>
    </w:p>
    <w:p w14:paraId="4B52117D" w14:textId="77777777" w:rsidR="00C35EB4" w:rsidRPr="005C1178" w:rsidRDefault="00C35EB4" w:rsidP="00C35EB4">
      <w:pPr>
        <w:ind w:left="6804" w:firstLine="284"/>
        <w:jc w:val="both"/>
        <w:rPr>
          <w:rFonts w:ascii="Times New Roman" w:hAnsi="Times New Roman" w:cs="Times New Roman"/>
        </w:rPr>
      </w:pPr>
    </w:p>
    <w:p w14:paraId="2675D1C3" w14:textId="77777777" w:rsidR="00C35EB4" w:rsidRPr="005C1178" w:rsidRDefault="00C35EB4" w:rsidP="00C35EB4">
      <w:pPr>
        <w:ind w:left="6804" w:firstLine="284"/>
        <w:jc w:val="both"/>
        <w:rPr>
          <w:rFonts w:ascii="Times New Roman" w:hAnsi="Times New Roman" w:cs="Times New Roman"/>
        </w:rPr>
      </w:pPr>
    </w:p>
    <w:p w14:paraId="286E8456" w14:textId="77777777" w:rsidR="00C35EB4" w:rsidRPr="00C35EB4" w:rsidRDefault="00C35EB4" w:rsidP="00C35EB4">
      <w:pPr>
        <w:ind w:left="6804" w:firstLine="284"/>
        <w:jc w:val="both"/>
        <w:rPr>
          <w:rFonts w:ascii="Times New Roman" w:hAnsi="Times New Roman" w:cs="Times New Roman"/>
        </w:rPr>
      </w:pPr>
    </w:p>
    <w:sectPr w:rsidR="00C35EB4" w:rsidRPr="00C35EB4" w:rsidSect="00D5040B">
      <w:footerReference w:type="default" r:id="rId9"/>
      <w:pgSz w:w="16840" w:h="11900" w:orient="landscape"/>
      <w:pgMar w:top="1134" w:right="932" w:bottom="567" w:left="127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ED5CE" w14:textId="77777777" w:rsidR="00E01A6D" w:rsidRDefault="00E01A6D">
      <w:r>
        <w:separator/>
      </w:r>
    </w:p>
  </w:endnote>
  <w:endnote w:type="continuationSeparator" w:id="0">
    <w:p w14:paraId="74B5F7D7" w14:textId="77777777" w:rsidR="00E01A6D" w:rsidRDefault="00E01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154954"/>
      <w:docPartObj>
        <w:docPartGallery w:val="Page Numbers (Bottom of Page)"/>
        <w:docPartUnique/>
      </w:docPartObj>
    </w:sdtPr>
    <w:sdtContent>
      <w:p w14:paraId="72873E94" w14:textId="01D1A671" w:rsidR="008463B5" w:rsidRDefault="008463B5">
        <w:pPr>
          <w:pStyle w:val="Porat"/>
          <w:jc w:val="right"/>
        </w:pPr>
        <w:r>
          <w:fldChar w:fldCharType="begin"/>
        </w:r>
        <w:r>
          <w:instrText>PAGE   \* MERGEFORMAT</w:instrText>
        </w:r>
        <w:r>
          <w:fldChar w:fldCharType="separate"/>
        </w:r>
        <w:r>
          <w:t>2</w:t>
        </w:r>
        <w:r>
          <w:fldChar w:fldCharType="end"/>
        </w:r>
      </w:p>
    </w:sdtContent>
  </w:sdt>
  <w:p w14:paraId="78948B05" w14:textId="77777777" w:rsidR="008463B5" w:rsidRDefault="008463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AEF7B" w14:textId="77777777" w:rsidR="00E01A6D" w:rsidRDefault="00E01A6D"/>
  </w:footnote>
  <w:footnote w:type="continuationSeparator" w:id="0">
    <w:p w14:paraId="1682C7EC" w14:textId="77777777" w:rsidR="00E01A6D" w:rsidRDefault="00E01A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B46AD"/>
    <w:multiLevelType w:val="multilevel"/>
    <w:tmpl w:val="283E33E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8A43285"/>
    <w:multiLevelType w:val="multilevel"/>
    <w:tmpl w:val="8B84C4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9C20D5"/>
    <w:multiLevelType w:val="multilevel"/>
    <w:tmpl w:val="13980CEC"/>
    <w:lvl w:ilvl="0">
      <w:start w:val="1"/>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3"/>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F55674B"/>
    <w:multiLevelType w:val="hybridMultilevel"/>
    <w:tmpl w:val="284421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5C0663"/>
    <w:multiLevelType w:val="multilevel"/>
    <w:tmpl w:val="51CC5B8E"/>
    <w:lvl w:ilvl="0">
      <w:start w:val="1"/>
      <w:numFmt w:val="decimal"/>
      <w:lvlText w:val="%1."/>
      <w:lvlJc w:val="left"/>
      <w:pPr>
        <w:ind w:left="705" w:hanging="705"/>
      </w:pPr>
      <w:rPr>
        <w:rFonts w:hint="default"/>
      </w:rPr>
    </w:lvl>
    <w:lvl w:ilvl="1">
      <w:start w:val="2"/>
      <w:numFmt w:val="decimal"/>
      <w:lvlText w:val="%1.%2."/>
      <w:lvlJc w:val="left"/>
      <w:pPr>
        <w:ind w:left="784" w:hanging="705"/>
      </w:pPr>
      <w:rPr>
        <w:rFonts w:hint="default"/>
      </w:rPr>
    </w:lvl>
    <w:lvl w:ilvl="2">
      <w:start w:val="1"/>
      <w:numFmt w:val="decimal"/>
      <w:lvlText w:val="%1.%2.%3."/>
      <w:lvlJc w:val="left"/>
      <w:pPr>
        <w:ind w:left="878" w:hanging="720"/>
      </w:pPr>
      <w:rPr>
        <w:rFonts w:hint="default"/>
      </w:rPr>
    </w:lvl>
    <w:lvl w:ilvl="3">
      <w:start w:val="2"/>
      <w:numFmt w:val="decimal"/>
      <w:lvlText w:val="%1.%2.%3.%4."/>
      <w:lvlJc w:val="left"/>
      <w:pPr>
        <w:ind w:left="957" w:hanging="720"/>
      </w:pPr>
      <w:rPr>
        <w:rFonts w:hint="default"/>
      </w:rPr>
    </w:lvl>
    <w:lvl w:ilvl="4">
      <w:start w:val="1"/>
      <w:numFmt w:val="decimal"/>
      <w:lvlText w:val="%1.%2.%3.%4.%5."/>
      <w:lvlJc w:val="left"/>
      <w:pPr>
        <w:ind w:left="1396" w:hanging="1080"/>
      </w:pPr>
      <w:rPr>
        <w:rFonts w:hint="default"/>
      </w:rPr>
    </w:lvl>
    <w:lvl w:ilvl="5">
      <w:start w:val="1"/>
      <w:numFmt w:val="decimal"/>
      <w:lvlText w:val="%1.%2.%3.%4.%5.%6."/>
      <w:lvlJc w:val="left"/>
      <w:pPr>
        <w:ind w:left="1475" w:hanging="1080"/>
      </w:pPr>
      <w:rPr>
        <w:rFonts w:hint="default"/>
      </w:rPr>
    </w:lvl>
    <w:lvl w:ilvl="6">
      <w:start w:val="1"/>
      <w:numFmt w:val="decimal"/>
      <w:lvlText w:val="%1.%2.%3.%4.%5.%6.%7."/>
      <w:lvlJc w:val="left"/>
      <w:pPr>
        <w:ind w:left="1914" w:hanging="1440"/>
      </w:pPr>
      <w:rPr>
        <w:rFonts w:hint="default"/>
      </w:rPr>
    </w:lvl>
    <w:lvl w:ilvl="7">
      <w:start w:val="1"/>
      <w:numFmt w:val="decimal"/>
      <w:lvlText w:val="%1.%2.%3.%4.%5.%6.%7.%8."/>
      <w:lvlJc w:val="left"/>
      <w:pPr>
        <w:ind w:left="1993" w:hanging="1440"/>
      </w:pPr>
      <w:rPr>
        <w:rFonts w:hint="default"/>
      </w:rPr>
    </w:lvl>
    <w:lvl w:ilvl="8">
      <w:start w:val="1"/>
      <w:numFmt w:val="decimal"/>
      <w:lvlText w:val="%1.%2.%3.%4.%5.%6.%7.%8.%9."/>
      <w:lvlJc w:val="left"/>
      <w:pPr>
        <w:ind w:left="2432" w:hanging="1800"/>
      </w:pPr>
      <w:rPr>
        <w:rFonts w:hint="default"/>
      </w:rPr>
    </w:lvl>
  </w:abstractNum>
  <w:abstractNum w:abstractNumId="5" w15:restartNumberingAfterBreak="0">
    <w:nsid w:val="170B33CD"/>
    <w:multiLevelType w:val="hybridMultilevel"/>
    <w:tmpl w:val="FE78E5AC"/>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1D8B0FED"/>
    <w:multiLevelType w:val="hybridMultilevel"/>
    <w:tmpl w:val="4796A0F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954451C"/>
    <w:multiLevelType w:val="hybridMultilevel"/>
    <w:tmpl w:val="3F74A8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17623D"/>
    <w:multiLevelType w:val="hybridMultilevel"/>
    <w:tmpl w:val="525AE17A"/>
    <w:lvl w:ilvl="0" w:tplc="EEB2BA9A">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3A33BD5"/>
    <w:multiLevelType w:val="multilevel"/>
    <w:tmpl w:val="12466B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326D02"/>
    <w:multiLevelType w:val="multilevel"/>
    <w:tmpl w:val="711EE7AA"/>
    <w:lvl w:ilvl="0">
      <w:start w:val="1"/>
      <w:numFmt w:val="decimal"/>
      <w:lvlText w:val="%1."/>
      <w:lvlJc w:val="left"/>
      <w:pPr>
        <w:ind w:left="540" w:hanging="540"/>
      </w:pPr>
      <w:rPr>
        <w:rFonts w:hint="default"/>
      </w:rPr>
    </w:lvl>
    <w:lvl w:ilvl="1">
      <w:start w:val="1"/>
      <w:numFmt w:val="decimal"/>
      <w:lvlText w:val="%1.%2."/>
      <w:lvlJc w:val="left"/>
      <w:pPr>
        <w:ind w:left="1260" w:hanging="540"/>
      </w:pPr>
      <w:rPr>
        <w:rFonts w:hint="default"/>
        <w:b/>
      </w:rPr>
    </w:lvl>
    <w:lvl w:ilvl="2">
      <w:start w:val="3"/>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AE358F0"/>
    <w:multiLevelType w:val="hybridMultilevel"/>
    <w:tmpl w:val="5A2CE3D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C414837"/>
    <w:multiLevelType w:val="hybridMultilevel"/>
    <w:tmpl w:val="636EFEF4"/>
    <w:lvl w:ilvl="0" w:tplc="52F4BA0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65977D3"/>
    <w:multiLevelType w:val="hybridMultilevel"/>
    <w:tmpl w:val="8788F6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84F3DF2"/>
    <w:multiLevelType w:val="multilevel"/>
    <w:tmpl w:val="770471D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5" w15:restartNumberingAfterBreak="0">
    <w:nsid w:val="48813DA8"/>
    <w:multiLevelType w:val="hybridMultilevel"/>
    <w:tmpl w:val="CE52B956"/>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541032E2"/>
    <w:multiLevelType w:val="hybridMultilevel"/>
    <w:tmpl w:val="A1DABC7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5166B20"/>
    <w:multiLevelType w:val="hybridMultilevel"/>
    <w:tmpl w:val="D0D042E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207BC4"/>
    <w:multiLevelType w:val="multilevel"/>
    <w:tmpl w:val="4C0E389E"/>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9AE2058"/>
    <w:multiLevelType w:val="hybridMultilevel"/>
    <w:tmpl w:val="2C10C6BE"/>
    <w:lvl w:ilvl="0" w:tplc="E3469760">
      <w:start w:val="1"/>
      <w:numFmt w:val="decimal"/>
      <w:lvlText w:val="%1."/>
      <w:lvlJc w:val="left"/>
      <w:pPr>
        <w:ind w:left="1120" w:hanging="360"/>
      </w:pPr>
      <w:rPr>
        <w:rFonts w:hint="default"/>
        <w:b w:val="0"/>
      </w:rPr>
    </w:lvl>
    <w:lvl w:ilvl="1" w:tplc="04270019" w:tentative="1">
      <w:start w:val="1"/>
      <w:numFmt w:val="lowerLetter"/>
      <w:lvlText w:val="%2."/>
      <w:lvlJc w:val="left"/>
      <w:pPr>
        <w:ind w:left="1840" w:hanging="360"/>
      </w:pPr>
    </w:lvl>
    <w:lvl w:ilvl="2" w:tplc="0427001B" w:tentative="1">
      <w:start w:val="1"/>
      <w:numFmt w:val="lowerRoman"/>
      <w:lvlText w:val="%3."/>
      <w:lvlJc w:val="right"/>
      <w:pPr>
        <w:ind w:left="2560" w:hanging="180"/>
      </w:pPr>
    </w:lvl>
    <w:lvl w:ilvl="3" w:tplc="0427000F" w:tentative="1">
      <w:start w:val="1"/>
      <w:numFmt w:val="decimal"/>
      <w:lvlText w:val="%4."/>
      <w:lvlJc w:val="left"/>
      <w:pPr>
        <w:ind w:left="3280" w:hanging="360"/>
      </w:pPr>
    </w:lvl>
    <w:lvl w:ilvl="4" w:tplc="04270019" w:tentative="1">
      <w:start w:val="1"/>
      <w:numFmt w:val="lowerLetter"/>
      <w:lvlText w:val="%5."/>
      <w:lvlJc w:val="left"/>
      <w:pPr>
        <w:ind w:left="4000" w:hanging="360"/>
      </w:pPr>
    </w:lvl>
    <w:lvl w:ilvl="5" w:tplc="0427001B" w:tentative="1">
      <w:start w:val="1"/>
      <w:numFmt w:val="lowerRoman"/>
      <w:lvlText w:val="%6."/>
      <w:lvlJc w:val="right"/>
      <w:pPr>
        <w:ind w:left="4720" w:hanging="180"/>
      </w:pPr>
    </w:lvl>
    <w:lvl w:ilvl="6" w:tplc="0427000F" w:tentative="1">
      <w:start w:val="1"/>
      <w:numFmt w:val="decimal"/>
      <w:lvlText w:val="%7."/>
      <w:lvlJc w:val="left"/>
      <w:pPr>
        <w:ind w:left="5440" w:hanging="360"/>
      </w:pPr>
    </w:lvl>
    <w:lvl w:ilvl="7" w:tplc="04270019" w:tentative="1">
      <w:start w:val="1"/>
      <w:numFmt w:val="lowerLetter"/>
      <w:lvlText w:val="%8."/>
      <w:lvlJc w:val="left"/>
      <w:pPr>
        <w:ind w:left="6160" w:hanging="360"/>
      </w:pPr>
    </w:lvl>
    <w:lvl w:ilvl="8" w:tplc="0427001B" w:tentative="1">
      <w:start w:val="1"/>
      <w:numFmt w:val="lowerRoman"/>
      <w:lvlText w:val="%9."/>
      <w:lvlJc w:val="right"/>
      <w:pPr>
        <w:ind w:left="6880" w:hanging="180"/>
      </w:pPr>
    </w:lvl>
  </w:abstractNum>
  <w:abstractNum w:abstractNumId="20" w15:restartNumberingAfterBreak="0">
    <w:nsid w:val="5E9367EC"/>
    <w:multiLevelType w:val="hybridMultilevel"/>
    <w:tmpl w:val="2E3C339E"/>
    <w:lvl w:ilvl="0" w:tplc="2398E1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D57BE8"/>
    <w:multiLevelType w:val="hybridMultilevel"/>
    <w:tmpl w:val="3320D320"/>
    <w:lvl w:ilvl="0" w:tplc="C332F60E">
      <w:start w:val="1"/>
      <w:numFmt w:val="decimal"/>
      <w:lvlText w:val="%1."/>
      <w:lvlJc w:val="left"/>
      <w:pPr>
        <w:ind w:left="0" w:hanging="360"/>
      </w:pPr>
      <w:rPr>
        <w:rFonts w:hint="default"/>
        <w:b/>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22" w15:restartNumberingAfterBreak="0">
    <w:nsid w:val="69B460EB"/>
    <w:multiLevelType w:val="multilevel"/>
    <w:tmpl w:val="B9D82C9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092950"/>
    <w:multiLevelType w:val="multilevel"/>
    <w:tmpl w:val="389ACD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353176"/>
    <w:multiLevelType w:val="multilevel"/>
    <w:tmpl w:val="62E2EB1A"/>
    <w:lvl w:ilvl="0">
      <w:start w:val="1"/>
      <w:numFmt w:val="decimal"/>
      <w:lvlText w:val="%1."/>
      <w:lvlJc w:val="left"/>
      <w:pPr>
        <w:ind w:left="540" w:hanging="540"/>
      </w:pPr>
      <w:rPr>
        <w:rFonts w:hint="default"/>
        <w:color w:val="auto"/>
        <w:sz w:val="22"/>
      </w:rPr>
    </w:lvl>
    <w:lvl w:ilvl="1">
      <w:start w:val="2"/>
      <w:numFmt w:val="decimal"/>
      <w:lvlText w:val="%1.%2."/>
      <w:lvlJc w:val="left"/>
      <w:pPr>
        <w:ind w:left="1620" w:hanging="540"/>
      </w:pPr>
      <w:rPr>
        <w:rFonts w:hint="default"/>
        <w:color w:val="auto"/>
        <w:sz w:val="22"/>
      </w:rPr>
    </w:lvl>
    <w:lvl w:ilvl="2">
      <w:start w:val="1"/>
      <w:numFmt w:val="decimal"/>
      <w:lvlText w:val="%1.%2.%3."/>
      <w:lvlJc w:val="left"/>
      <w:pPr>
        <w:ind w:left="2880" w:hanging="720"/>
      </w:pPr>
      <w:rPr>
        <w:rFonts w:hint="default"/>
        <w:color w:val="auto"/>
        <w:sz w:val="22"/>
      </w:rPr>
    </w:lvl>
    <w:lvl w:ilvl="3">
      <w:start w:val="1"/>
      <w:numFmt w:val="decimal"/>
      <w:lvlText w:val="%1.%2.%3.%4."/>
      <w:lvlJc w:val="left"/>
      <w:pPr>
        <w:ind w:left="3960" w:hanging="720"/>
      </w:pPr>
      <w:rPr>
        <w:rFonts w:hint="default"/>
        <w:color w:val="auto"/>
        <w:sz w:val="22"/>
      </w:rPr>
    </w:lvl>
    <w:lvl w:ilvl="4">
      <w:start w:val="1"/>
      <w:numFmt w:val="decimal"/>
      <w:lvlText w:val="%1.%2.%3.%4.%5."/>
      <w:lvlJc w:val="left"/>
      <w:pPr>
        <w:ind w:left="5400" w:hanging="1080"/>
      </w:pPr>
      <w:rPr>
        <w:rFonts w:hint="default"/>
        <w:color w:val="auto"/>
        <w:sz w:val="22"/>
      </w:rPr>
    </w:lvl>
    <w:lvl w:ilvl="5">
      <w:start w:val="1"/>
      <w:numFmt w:val="decimal"/>
      <w:lvlText w:val="%1.%2.%3.%4.%5.%6."/>
      <w:lvlJc w:val="left"/>
      <w:pPr>
        <w:ind w:left="6480" w:hanging="1080"/>
      </w:pPr>
      <w:rPr>
        <w:rFonts w:hint="default"/>
        <w:color w:val="auto"/>
        <w:sz w:val="22"/>
      </w:rPr>
    </w:lvl>
    <w:lvl w:ilvl="6">
      <w:start w:val="1"/>
      <w:numFmt w:val="decimal"/>
      <w:lvlText w:val="%1.%2.%3.%4.%5.%6.%7."/>
      <w:lvlJc w:val="left"/>
      <w:pPr>
        <w:ind w:left="7920" w:hanging="1440"/>
      </w:pPr>
      <w:rPr>
        <w:rFonts w:hint="default"/>
        <w:color w:val="auto"/>
        <w:sz w:val="22"/>
      </w:rPr>
    </w:lvl>
    <w:lvl w:ilvl="7">
      <w:start w:val="1"/>
      <w:numFmt w:val="decimal"/>
      <w:lvlText w:val="%1.%2.%3.%4.%5.%6.%7.%8."/>
      <w:lvlJc w:val="left"/>
      <w:pPr>
        <w:ind w:left="9000" w:hanging="1440"/>
      </w:pPr>
      <w:rPr>
        <w:rFonts w:hint="default"/>
        <w:color w:val="auto"/>
        <w:sz w:val="22"/>
      </w:rPr>
    </w:lvl>
    <w:lvl w:ilvl="8">
      <w:start w:val="1"/>
      <w:numFmt w:val="decimal"/>
      <w:lvlText w:val="%1.%2.%3.%4.%5.%6.%7.%8.%9."/>
      <w:lvlJc w:val="left"/>
      <w:pPr>
        <w:ind w:left="10440" w:hanging="1800"/>
      </w:pPr>
      <w:rPr>
        <w:rFonts w:hint="default"/>
        <w:color w:val="auto"/>
        <w:sz w:val="22"/>
      </w:rPr>
    </w:lvl>
  </w:abstractNum>
  <w:abstractNum w:abstractNumId="25" w15:restartNumberingAfterBreak="0">
    <w:nsid w:val="74A40D61"/>
    <w:multiLevelType w:val="hybridMultilevel"/>
    <w:tmpl w:val="8E48EC92"/>
    <w:lvl w:ilvl="0" w:tplc="0427000D">
      <w:start w:val="1"/>
      <w:numFmt w:val="bullet"/>
      <w:lvlText w:val=""/>
      <w:lvlJc w:val="left"/>
      <w:pPr>
        <w:ind w:left="1460" w:hanging="360"/>
      </w:pPr>
      <w:rPr>
        <w:rFonts w:ascii="Wingdings" w:hAnsi="Wingdings" w:hint="default"/>
      </w:rPr>
    </w:lvl>
    <w:lvl w:ilvl="1" w:tplc="04270003" w:tentative="1">
      <w:start w:val="1"/>
      <w:numFmt w:val="bullet"/>
      <w:lvlText w:val="o"/>
      <w:lvlJc w:val="left"/>
      <w:pPr>
        <w:ind w:left="2180" w:hanging="360"/>
      </w:pPr>
      <w:rPr>
        <w:rFonts w:ascii="Courier New" w:hAnsi="Courier New" w:cs="Courier New" w:hint="default"/>
      </w:rPr>
    </w:lvl>
    <w:lvl w:ilvl="2" w:tplc="04270005" w:tentative="1">
      <w:start w:val="1"/>
      <w:numFmt w:val="bullet"/>
      <w:lvlText w:val=""/>
      <w:lvlJc w:val="left"/>
      <w:pPr>
        <w:ind w:left="2900" w:hanging="360"/>
      </w:pPr>
      <w:rPr>
        <w:rFonts w:ascii="Wingdings" w:hAnsi="Wingdings" w:hint="default"/>
      </w:rPr>
    </w:lvl>
    <w:lvl w:ilvl="3" w:tplc="04270001" w:tentative="1">
      <w:start w:val="1"/>
      <w:numFmt w:val="bullet"/>
      <w:lvlText w:val=""/>
      <w:lvlJc w:val="left"/>
      <w:pPr>
        <w:ind w:left="3620" w:hanging="360"/>
      </w:pPr>
      <w:rPr>
        <w:rFonts w:ascii="Symbol" w:hAnsi="Symbol" w:hint="default"/>
      </w:rPr>
    </w:lvl>
    <w:lvl w:ilvl="4" w:tplc="04270003" w:tentative="1">
      <w:start w:val="1"/>
      <w:numFmt w:val="bullet"/>
      <w:lvlText w:val="o"/>
      <w:lvlJc w:val="left"/>
      <w:pPr>
        <w:ind w:left="4340" w:hanging="360"/>
      </w:pPr>
      <w:rPr>
        <w:rFonts w:ascii="Courier New" w:hAnsi="Courier New" w:cs="Courier New" w:hint="default"/>
      </w:rPr>
    </w:lvl>
    <w:lvl w:ilvl="5" w:tplc="04270005" w:tentative="1">
      <w:start w:val="1"/>
      <w:numFmt w:val="bullet"/>
      <w:lvlText w:val=""/>
      <w:lvlJc w:val="left"/>
      <w:pPr>
        <w:ind w:left="5060" w:hanging="360"/>
      </w:pPr>
      <w:rPr>
        <w:rFonts w:ascii="Wingdings" w:hAnsi="Wingdings" w:hint="default"/>
      </w:rPr>
    </w:lvl>
    <w:lvl w:ilvl="6" w:tplc="04270001" w:tentative="1">
      <w:start w:val="1"/>
      <w:numFmt w:val="bullet"/>
      <w:lvlText w:val=""/>
      <w:lvlJc w:val="left"/>
      <w:pPr>
        <w:ind w:left="5780" w:hanging="360"/>
      </w:pPr>
      <w:rPr>
        <w:rFonts w:ascii="Symbol" w:hAnsi="Symbol" w:hint="default"/>
      </w:rPr>
    </w:lvl>
    <w:lvl w:ilvl="7" w:tplc="04270003" w:tentative="1">
      <w:start w:val="1"/>
      <w:numFmt w:val="bullet"/>
      <w:lvlText w:val="o"/>
      <w:lvlJc w:val="left"/>
      <w:pPr>
        <w:ind w:left="6500" w:hanging="360"/>
      </w:pPr>
      <w:rPr>
        <w:rFonts w:ascii="Courier New" w:hAnsi="Courier New" w:cs="Courier New" w:hint="default"/>
      </w:rPr>
    </w:lvl>
    <w:lvl w:ilvl="8" w:tplc="04270005" w:tentative="1">
      <w:start w:val="1"/>
      <w:numFmt w:val="bullet"/>
      <w:lvlText w:val=""/>
      <w:lvlJc w:val="left"/>
      <w:pPr>
        <w:ind w:left="7220" w:hanging="360"/>
      </w:pPr>
      <w:rPr>
        <w:rFonts w:ascii="Wingdings" w:hAnsi="Wingdings" w:hint="default"/>
      </w:rPr>
    </w:lvl>
  </w:abstractNum>
  <w:abstractNum w:abstractNumId="26" w15:restartNumberingAfterBreak="0">
    <w:nsid w:val="74CE559A"/>
    <w:multiLevelType w:val="hybridMultilevel"/>
    <w:tmpl w:val="766C76E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23"/>
  </w:num>
  <w:num w:numId="4">
    <w:abstractNumId w:val="1"/>
  </w:num>
  <w:num w:numId="5">
    <w:abstractNumId w:val="26"/>
  </w:num>
  <w:num w:numId="6">
    <w:abstractNumId w:val="5"/>
  </w:num>
  <w:num w:numId="7">
    <w:abstractNumId w:val="17"/>
  </w:num>
  <w:num w:numId="8">
    <w:abstractNumId w:val="15"/>
  </w:num>
  <w:num w:numId="9">
    <w:abstractNumId w:val="25"/>
  </w:num>
  <w:num w:numId="10">
    <w:abstractNumId w:val="16"/>
  </w:num>
  <w:num w:numId="11">
    <w:abstractNumId w:val="11"/>
  </w:num>
  <w:num w:numId="12">
    <w:abstractNumId w:val="6"/>
  </w:num>
  <w:num w:numId="13">
    <w:abstractNumId w:val="20"/>
  </w:num>
  <w:num w:numId="14">
    <w:abstractNumId w:val="14"/>
  </w:num>
  <w:num w:numId="15">
    <w:abstractNumId w:val="21"/>
  </w:num>
  <w:num w:numId="16">
    <w:abstractNumId w:val="10"/>
  </w:num>
  <w:num w:numId="17">
    <w:abstractNumId w:val="2"/>
  </w:num>
  <w:num w:numId="18">
    <w:abstractNumId w:val="24"/>
  </w:num>
  <w:num w:numId="19">
    <w:abstractNumId w:val="4"/>
  </w:num>
  <w:num w:numId="20">
    <w:abstractNumId w:val="12"/>
  </w:num>
  <w:num w:numId="21">
    <w:abstractNumId w:val="8"/>
  </w:num>
  <w:num w:numId="22">
    <w:abstractNumId w:val="3"/>
  </w:num>
  <w:num w:numId="23">
    <w:abstractNumId w:val="13"/>
  </w:num>
  <w:num w:numId="24">
    <w:abstractNumId w:val="0"/>
  </w:num>
  <w:num w:numId="25">
    <w:abstractNumId w:val="19"/>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50F2F"/>
    <w:rsid w:val="00030B2B"/>
    <w:rsid w:val="00034DB4"/>
    <w:rsid w:val="00040662"/>
    <w:rsid w:val="00044C42"/>
    <w:rsid w:val="00057BC0"/>
    <w:rsid w:val="0006141F"/>
    <w:rsid w:val="00063FD2"/>
    <w:rsid w:val="00077B98"/>
    <w:rsid w:val="00080C01"/>
    <w:rsid w:val="000845C0"/>
    <w:rsid w:val="00084D70"/>
    <w:rsid w:val="00085D0A"/>
    <w:rsid w:val="000A06A8"/>
    <w:rsid w:val="000A32F1"/>
    <w:rsid w:val="000B4973"/>
    <w:rsid w:val="000D1B34"/>
    <w:rsid w:val="000E0B5D"/>
    <w:rsid w:val="000E2C95"/>
    <w:rsid w:val="000F5D87"/>
    <w:rsid w:val="00105E54"/>
    <w:rsid w:val="001170DF"/>
    <w:rsid w:val="00166714"/>
    <w:rsid w:val="0018301F"/>
    <w:rsid w:val="0018311D"/>
    <w:rsid w:val="00187AEF"/>
    <w:rsid w:val="001B487E"/>
    <w:rsid w:val="001E6A59"/>
    <w:rsid w:val="00225EB1"/>
    <w:rsid w:val="00242D5F"/>
    <w:rsid w:val="00290D39"/>
    <w:rsid w:val="002A00CC"/>
    <w:rsid w:val="002A2CFD"/>
    <w:rsid w:val="002A5C43"/>
    <w:rsid w:val="002C243B"/>
    <w:rsid w:val="002E12F6"/>
    <w:rsid w:val="00337704"/>
    <w:rsid w:val="00337EAA"/>
    <w:rsid w:val="0034338B"/>
    <w:rsid w:val="00350F2F"/>
    <w:rsid w:val="0035102C"/>
    <w:rsid w:val="003523B2"/>
    <w:rsid w:val="00361B71"/>
    <w:rsid w:val="00377D97"/>
    <w:rsid w:val="00383498"/>
    <w:rsid w:val="003A5876"/>
    <w:rsid w:val="003A72B6"/>
    <w:rsid w:val="003C0F28"/>
    <w:rsid w:val="003C6005"/>
    <w:rsid w:val="003E06D7"/>
    <w:rsid w:val="003E2D1D"/>
    <w:rsid w:val="004353C5"/>
    <w:rsid w:val="00451D85"/>
    <w:rsid w:val="0045348A"/>
    <w:rsid w:val="00467C9A"/>
    <w:rsid w:val="00495DCB"/>
    <w:rsid w:val="004D198B"/>
    <w:rsid w:val="004D79CB"/>
    <w:rsid w:val="004F6637"/>
    <w:rsid w:val="004F7EFA"/>
    <w:rsid w:val="0052072A"/>
    <w:rsid w:val="00541E80"/>
    <w:rsid w:val="005455F1"/>
    <w:rsid w:val="0056083F"/>
    <w:rsid w:val="00595F05"/>
    <w:rsid w:val="00597E2E"/>
    <w:rsid w:val="005A6A74"/>
    <w:rsid w:val="005B0456"/>
    <w:rsid w:val="005C1178"/>
    <w:rsid w:val="005D1B30"/>
    <w:rsid w:val="005D7D69"/>
    <w:rsid w:val="005E4C5C"/>
    <w:rsid w:val="005E5F3F"/>
    <w:rsid w:val="005E7E50"/>
    <w:rsid w:val="006066A1"/>
    <w:rsid w:val="0063529C"/>
    <w:rsid w:val="006602AD"/>
    <w:rsid w:val="00670D20"/>
    <w:rsid w:val="00675B55"/>
    <w:rsid w:val="00681420"/>
    <w:rsid w:val="006868CF"/>
    <w:rsid w:val="006946D1"/>
    <w:rsid w:val="006955A9"/>
    <w:rsid w:val="006B07B1"/>
    <w:rsid w:val="006B173B"/>
    <w:rsid w:val="006B2984"/>
    <w:rsid w:val="006C290D"/>
    <w:rsid w:val="006C6204"/>
    <w:rsid w:val="006E2A92"/>
    <w:rsid w:val="006E40D5"/>
    <w:rsid w:val="00703009"/>
    <w:rsid w:val="007100F2"/>
    <w:rsid w:val="00711153"/>
    <w:rsid w:val="0075731C"/>
    <w:rsid w:val="00765B6F"/>
    <w:rsid w:val="007948E5"/>
    <w:rsid w:val="007D17BB"/>
    <w:rsid w:val="007D3A37"/>
    <w:rsid w:val="007F7477"/>
    <w:rsid w:val="008037DF"/>
    <w:rsid w:val="00805952"/>
    <w:rsid w:val="00815543"/>
    <w:rsid w:val="00820C79"/>
    <w:rsid w:val="008463B5"/>
    <w:rsid w:val="008727BD"/>
    <w:rsid w:val="008B0C41"/>
    <w:rsid w:val="008C1E70"/>
    <w:rsid w:val="008C7AB8"/>
    <w:rsid w:val="008F2F56"/>
    <w:rsid w:val="009046DD"/>
    <w:rsid w:val="00905E24"/>
    <w:rsid w:val="00906935"/>
    <w:rsid w:val="00910CD1"/>
    <w:rsid w:val="00917A9B"/>
    <w:rsid w:val="009312EC"/>
    <w:rsid w:val="0093147D"/>
    <w:rsid w:val="0096130F"/>
    <w:rsid w:val="009648B8"/>
    <w:rsid w:val="0097707B"/>
    <w:rsid w:val="009A7295"/>
    <w:rsid w:val="009C4C90"/>
    <w:rsid w:val="009F2E8A"/>
    <w:rsid w:val="00A01056"/>
    <w:rsid w:val="00A22CE9"/>
    <w:rsid w:val="00A25743"/>
    <w:rsid w:val="00A4252D"/>
    <w:rsid w:val="00A527B4"/>
    <w:rsid w:val="00A533EB"/>
    <w:rsid w:val="00A574EB"/>
    <w:rsid w:val="00AB7D42"/>
    <w:rsid w:val="00AC17C6"/>
    <w:rsid w:val="00AD6A92"/>
    <w:rsid w:val="00AF3EA6"/>
    <w:rsid w:val="00B54C92"/>
    <w:rsid w:val="00B955BF"/>
    <w:rsid w:val="00BB0B32"/>
    <w:rsid w:val="00BC0F92"/>
    <w:rsid w:val="00BE3D3F"/>
    <w:rsid w:val="00C1494B"/>
    <w:rsid w:val="00C31A88"/>
    <w:rsid w:val="00C35EB4"/>
    <w:rsid w:val="00C6502E"/>
    <w:rsid w:val="00C6542E"/>
    <w:rsid w:val="00C6740F"/>
    <w:rsid w:val="00C677EB"/>
    <w:rsid w:val="00C67A49"/>
    <w:rsid w:val="00C80F7E"/>
    <w:rsid w:val="00CA3E52"/>
    <w:rsid w:val="00CB2F3C"/>
    <w:rsid w:val="00CC3E5C"/>
    <w:rsid w:val="00CC6884"/>
    <w:rsid w:val="00CC6A4C"/>
    <w:rsid w:val="00CC7A89"/>
    <w:rsid w:val="00CD026C"/>
    <w:rsid w:val="00CD2533"/>
    <w:rsid w:val="00CD3D07"/>
    <w:rsid w:val="00CD72AB"/>
    <w:rsid w:val="00CE272B"/>
    <w:rsid w:val="00CF7E38"/>
    <w:rsid w:val="00D138BD"/>
    <w:rsid w:val="00D219D6"/>
    <w:rsid w:val="00D47172"/>
    <w:rsid w:val="00D5040B"/>
    <w:rsid w:val="00D53F27"/>
    <w:rsid w:val="00D80C47"/>
    <w:rsid w:val="00DA21BC"/>
    <w:rsid w:val="00DB51E2"/>
    <w:rsid w:val="00DB59D5"/>
    <w:rsid w:val="00DC410C"/>
    <w:rsid w:val="00DE3A89"/>
    <w:rsid w:val="00E01A6D"/>
    <w:rsid w:val="00E05F3A"/>
    <w:rsid w:val="00E31A33"/>
    <w:rsid w:val="00E32396"/>
    <w:rsid w:val="00E53858"/>
    <w:rsid w:val="00E563EE"/>
    <w:rsid w:val="00E65A0F"/>
    <w:rsid w:val="00E71AB5"/>
    <w:rsid w:val="00E85A5A"/>
    <w:rsid w:val="00EA3E37"/>
    <w:rsid w:val="00EC0B1D"/>
    <w:rsid w:val="00EC718F"/>
    <w:rsid w:val="00EE7718"/>
    <w:rsid w:val="00EF003D"/>
    <w:rsid w:val="00F053F4"/>
    <w:rsid w:val="00F153B1"/>
    <w:rsid w:val="00F33254"/>
    <w:rsid w:val="00F55026"/>
    <w:rsid w:val="00F92E52"/>
    <w:rsid w:val="00F9407E"/>
    <w:rsid w:val="00F941E8"/>
    <w:rsid w:val="00FB1873"/>
    <w:rsid w:val="00FB252B"/>
    <w:rsid w:val="00FC0EC5"/>
    <w:rsid w:val="00FF78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E3805"/>
  <w15:docId w15:val="{E2DDA2F4-F3A6-4EA9-A3D4-000BC354F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D3A37"/>
    <w:rPr>
      <w:color w:val="00000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36"/>
      <w:szCs w:val="36"/>
      <w:u w:val="none"/>
    </w:rPr>
  </w:style>
  <w:style w:type="character" w:customStyle="1" w:styleId="Bodytext3">
    <w:name w:val="Body text (3)_"/>
    <w:basedOn w:val="Numatytasispastraiposriftas"/>
    <w:link w:val="Bodytext30"/>
    <w:rPr>
      <w:rFonts w:ascii="Times New Roman" w:eastAsia="Times New Roman" w:hAnsi="Times New Roman" w:cs="Times New Roman"/>
      <w:b/>
      <w:bCs/>
      <w:i w:val="0"/>
      <w:iCs w:val="0"/>
      <w:smallCaps w:val="0"/>
      <w:strike w:val="0"/>
      <w:sz w:val="24"/>
      <w:szCs w:val="24"/>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538135"/>
      <w:spacing w:val="0"/>
      <w:w w:val="100"/>
      <w:position w:val="0"/>
      <w:sz w:val="24"/>
      <w:szCs w:val="24"/>
      <w:u w:val="none"/>
      <w:lang w:val="lt-LT" w:eastAsia="lt-LT" w:bidi="lt-LT"/>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70AD47"/>
      <w:spacing w:val="0"/>
      <w:w w:val="100"/>
      <w:position w:val="0"/>
      <w:sz w:val="24"/>
      <w:szCs w:val="24"/>
      <w:u w:val="none"/>
      <w:lang w:val="lt-LT" w:eastAsia="lt-LT" w:bidi="lt-LT"/>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A8D08D"/>
      <w:spacing w:val="0"/>
      <w:w w:val="100"/>
      <w:position w:val="0"/>
      <w:sz w:val="24"/>
      <w:szCs w:val="24"/>
      <w:u w:val="none"/>
      <w:lang w:val="lt-LT" w:eastAsia="lt-LT" w:bidi="lt-LT"/>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99CCFF"/>
      <w:spacing w:val="0"/>
      <w:w w:val="100"/>
      <w:position w:val="0"/>
      <w:sz w:val="24"/>
      <w:szCs w:val="24"/>
      <w:u w:val="none"/>
      <w:lang w:val="lt-LT" w:eastAsia="lt-LT" w:bidi="lt-LT"/>
    </w:rPr>
  </w:style>
  <w:style w:type="character" w:customStyle="1" w:styleId="Bodytext2Bold1">
    <w:name w:val="Body text (2) + Bold"/>
    <w:basedOn w:val="Bodytext2"/>
    <w:rPr>
      <w:rFonts w:ascii="Times New Roman" w:eastAsia="Times New Roman" w:hAnsi="Times New Roman" w:cs="Times New Roman"/>
      <w:b/>
      <w:bCs/>
      <w:i w:val="0"/>
      <w:iCs w:val="0"/>
      <w:smallCaps w:val="0"/>
      <w:strike w:val="0"/>
      <w:color w:val="C5E0B3"/>
      <w:spacing w:val="0"/>
      <w:w w:val="100"/>
      <w:position w:val="0"/>
      <w:sz w:val="24"/>
      <w:szCs w:val="24"/>
      <w:u w:val="none"/>
      <w:lang w:val="lt-LT" w:eastAsia="lt-LT" w:bidi="lt-LT"/>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sz w:val="24"/>
      <w:szCs w:val="24"/>
      <w:u w:val="none"/>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u w:val="none"/>
    </w:rPr>
  </w:style>
  <w:style w:type="character" w:customStyle="1" w:styleId="Bodytext2Bold2">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Heading2NotBold">
    <w:name w:val="Heading #2 + Not Bold"/>
    <w:basedOn w:val="Heading2"/>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Tablecaption2">
    <w:name w:val="Table caption (2)_"/>
    <w:basedOn w:val="Numatytasispastraiposriftas"/>
    <w:link w:val="Tablecaption20"/>
    <w:rPr>
      <w:rFonts w:ascii="Times New Roman" w:eastAsia="Times New Roman" w:hAnsi="Times New Roman" w:cs="Times New Roman"/>
      <w:b/>
      <w:bCs/>
      <w:i w:val="0"/>
      <w:iCs w:val="0"/>
      <w:smallCaps w:val="0"/>
      <w:strike w:val="0"/>
      <w:sz w:val="24"/>
      <w:szCs w:val="24"/>
      <w:u w:val="none"/>
    </w:rPr>
  </w:style>
  <w:style w:type="paragraph" w:customStyle="1" w:styleId="Bodytext20">
    <w:name w:val="Body text (2)"/>
    <w:basedOn w:val="prastasis"/>
    <w:link w:val="Bodytext2"/>
    <w:pPr>
      <w:shd w:val="clear" w:color="auto" w:fill="FFFFFF"/>
      <w:spacing w:line="317" w:lineRule="exact"/>
      <w:ind w:hanging="360"/>
    </w:pPr>
    <w:rPr>
      <w:rFonts w:ascii="Times New Roman" w:eastAsia="Times New Roman" w:hAnsi="Times New Roman" w:cs="Times New Roman"/>
    </w:rPr>
  </w:style>
  <w:style w:type="paragraph" w:customStyle="1" w:styleId="Heading10">
    <w:name w:val="Heading #1"/>
    <w:basedOn w:val="prastasis"/>
    <w:link w:val="Heading1"/>
    <w:pPr>
      <w:shd w:val="clear" w:color="auto" w:fill="FFFFFF"/>
      <w:spacing w:before="460" w:after="2020" w:line="826" w:lineRule="exact"/>
      <w:jc w:val="center"/>
      <w:outlineLvl w:val="0"/>
    </w:pPr>
    <w:rPr>
      <w:rFonts w:ascii="Times New Roman" w:eastAsia="Times New Roman" w:hAnsi="Times New Roman" w:cs="Times New Roman"/>
      <w:b/>
      <w:bCs/>
      <w:sz w:val="36"/>
      <w:szCs w:val="36"/>
    </w:rPr>
  </w:style>
  <w:style w:type="paragraph" w:customStyle="1" w:styleId="Bodytext30">
    <w:name w:val="Body text (3)"/>
    <w:basedOn w:val="prastasis"/>
    <w:link w:val="Bodytext3"/>
    <w:pPr>
      <w:shd w:val="clear" w:color="auto" w:fill="FFFFFF"/>
      <w:spacing w:before="2020" w:line="266" w:lineRule="exact"/>
    </w:pPr>
    <w:rPr>
      <w:rFonts w:ascii="Times New Roman" w:eastAsia="Times New Roman" w:hAnsi="Times New Roman" w:cs="Times New Roman"/>
      <w:b/>
      <w:bCs/>
    </w:rPr>
  </w:style>
  <w:style w:type="paragraph" w:customStyle="1" w:styleId="Heading20">
    <w:name w:val="Heading #2"/>
    <w:basedOn w:val="prastasis"/>
    <w:link w:val="Heading2"/>
    <w:pPr>
      <w:shd w:val="clear" w:color="auto" w:fill="FFFFFF"/>
      <w:spacing w:after="620" w:line="266" w:lineRule="exact"/>
      <w:jc w:val="center"/>
      <w:outlineLvl w:val="1"/>
    </w:pPr>
    <w:rPr>
      <w:rFonts w:ascii="Times New Roman" w:eastAsia="Times New Roman" w:hAnsi="Times New Roman" w:cs="Times New Roman"/>
      <w:b/>
      <w:bCs/>
    </w:rPr>
  </w:style>
  <w:style w:type="paragraph" w:customStyle="1" w:styleId="Tablecaption0">
    <w:name w:val="Table caption"/>
    <w:basedOn w:val="prastasis"/>
    <w:link w:val="Tablecaption"/>
    <w:pPr>
      <w:shd w:val="clear" w:color="auto" w:fill="FFFFFF"/>
      <w:spacing w:line="266" w:lineRule="exact"/>
    </w:pPr>
    <w:rPr>
      <w:rFonts w:ascii="Times New Roman" w:eastAsia="Times New Roman" w:hAnsi="Times New Roman" w:cs="Times New Roman"/>
    </w:rPr>
  </w:style>
  <w:style w:type="paragraph" w:customStyle="1" w:styleId="Tablecaption20">
    <w:name w:val="Table caption (2)"/>
    <w:basedOn w:val="prastasis"/>
    <w:link w:val="Tablecaption2"/>
    <w:pPr>
      <w:shd w:val="clear" w:color="auto" w:fill="FFFFFF"/>
      <w:spacing w:line="266" w:lineRule="exact"/>
    </w:pPr>
    <w:rPr>
      <w:rFonts w:ascii="Times New Roman" w:eastAsia="Times New Roman" w:hAnsi="Times New Roman" w:cs="Times New Roman"/>
      <w:b/>
      <w:bCs/>
    </w:rPr>
  </w:style>
  <w:style w:type="paragraph" w:styleId="Pagrindiniotekstotrauka">
    <w:name w:val="Body Text Indent"/>
    <w:basedOn w:val="prastasis"/>
    <w:link w:val="PagrindiniotekstotraukaDiagrama"/>
    <w:rsid w:val="00CC6884"/>
    <w:pPr>
      <w:widowControl/>
      <w:spacing w:line="360" w:lineRule="auto"/>
      <w:ind w:firstLine="567"/>
      <w:jc w:val="both"/>
    </w:pPr>
    <w:rPr>
      <w:rFonts w:ascii="Times New Roman" w:eastAsia="Times New Roman" w:hAnsi="Times New Roman" w:cs="Times New Roman"/>
      <w:color w:val="auto"/>
      <w:lang w:val="x-none" w:eastAsia="en-US" w:bidi="ar-SA"/>
    </w:rPr>
  </w:style>
  <w:style w:type="character" w:customStyle="1" w:styleId="PagrindiniotekstotraukaDiagrama">
    <w:name w:val="Pagrindinio teksto įtrauka Diagrama"/>
    <w:basedOn w:val="Numatytasispastraiposriftas"/>
    <w:link w:val="Pagrindiniotekstotrauka"/>
    <w:rsid w:val="00CC6884"/>
    <w:rPr>
      <w:rFonts w:ascii="Times New Roman" w:eastAsia="Times New Roman" w:hAnsi="Times New Roman" w:cs="Times New Roman"/>
      <w:lang w:val="x-none" w:eastAsia="en-US" w:bidi="ar-SA"/>
    </w:rPr>
  </w:style>
  <w:style w:type="table" w:styleId="Lentelstinklelis">
    <w:name w:val="Table Grid"/>
    <w:basedOn w:val="prastojilentel"/>
    <w:uiPriority w:val="39"/>
    <w:rsid w:val="00CC6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1"/>
    <w:qFormat/>
    <w:rsid w:val="0034338B"/>
    <w:pPr>
      <w:ind w:left="720"/>
      <w:contextualSpacing/>
    </w:pPr>
  </w:style>
  <w:style w:type="paragraph" w:styleId="Antrats">
    <w:name w:val="header"/>
    <w:basedOn w:val="prastasis"/>
    <w:link w:val="AntratsDiagrama"/>
    <w:uiPriority w:val="99"/>
    <w:unhideWhenUsed/>
    <w:rsid w:val="00CB2F3C"/>
    <w:pPr>
      <w:tabs>
        <w:tab w:val="center" w:pos="4819"/>
        <w:tab w:val="right" w:pos="9638"/>
      </w:tabs>
    </w:pPr>
  </w:style>
  <w:style w:type="character" w:customStyle="1" w:styleId="AntratsDiagrama">
    <w:name w:val="Antraštės Diagrama"/>
    <w:basedOn w:val="Numatytasispastraiposriftas"/>
    <w:link w:val="Antrats"/>
    <w:uiPriority w:val="99"/>
    <w:rsid w:val="00CB2F3C"/>
    <w:rPr>
      <w:color w:val="000000"/>
    </w:rPr>
  </w:style>
  <w:style w:type="paragraph" w:styleId="Porat">
    <w:name w:val="footer"/>
    <w:basedOn w:val="prastasis"/>
    <w:link w:val="PoratDiagrama"/>
    <w:uiPriority w:val="99"/>
    <w:unhideWhenUsed/>
    <w:rsid w:val="00CB2F3C"/>
    <w:pPr>
      <w:tabs>
        <w:tab w:val="center" w:pos="4819"/>
        <w:tab w:val="right" w:pos="9638"/>
      </w:tabs>
    </w:pPr>
  </w:style>
  <w:style w:type="character" w:customStyle="1" w:styleId="PoratDiagrama">
    <w:name w:val="Poraštė Diagrama"/>
    <w:basedOn w:val="Numatytasispastraiposriftas"/>
    <w:link w:val="Porat"/>
    <w:uiPriority w:val="99"/>
    <w:rsid w:val="00CB2F3C"/>
    <w:rPr>
      <w:color w:val="000000"/>
    </w:rPr>
  </w:style>
  <w:style w:type="paragraph" w:styleId="Debesliotekstas">
    <w:name w:val="Balloon Text"/>
    <w:basedOn w:val="prastasis"/>
    <w:link w:val="DebesliotekstasDiagrama"/>
    <w:uiPriority w:val="99"/>
    <w:semiHidden/>
    <w:rsid w:val="00A22CE9"/>
    <w:pPr>
      <w:widowControl/>
    </w:pPr>
    <w:rPr>
      <w:rFonts w:ascii="Tahoma" w:eastAsia="Times New Roman" w:hAnsi="Tahoma" w:cs="Tahoma"/>
      <w:color w:val="auto"/>
      <w:sz w:val="16"/>
      <w:szCs w:val="16"/>
      <w:lang w:val="x-none" w:eastAsia="en-GB" w:bidi="he-IL"/>
    </w:rPr>
  </w:style>
  <w:style w:type="character" w:customStyle="1" w:styleId="DebesliotekstasDiagrama">
    <w:name w:val="Debesėlio tekstas Diagrama"/>
    <w:basedOn w:val="Numatytasispastraiposriftas"/>
    <w:link w:val="Debesliotekstas"/>
    <w:uiPriority w:val="99"/>
    <w:semiHidden/>
    <w:rsid w:val="00A22CE9"/>
    <w:rPr>
      <w:rFonts w:ascii="Tahoma" w:eastAsia="Times New Roman" w:hAnsi="Tahoma" w:cs="Tahoma"/>
      <w:sz w:val="16"/>
      <w:szCs w:val="16"/>
      <w:lang w:val="x-none" w:eastAsia="en-GB" w:bidi="he-IL"/>
    </w:rPr>
  </w:style>
  <w:style w:type="character" w:styleId="Hipersaitas">
    <w:name w:val="Hyperlink"/>
    <w:basedOn w:val="Numatytasispastraiposriftas"/>
    <w:uiPriority w:val="99"/>
    <w:unhideWhenUsed/>
    <w:rsid w:val="00C6542E"/>
    <w:rPr>
      <w:color w:val="467886" w:themeColor="hyperlink"/>
      <w:u w:val="single"/>
    </w:rPr>
  </w:style>
  <w:style w:type="character" w:styleId="Neapdorotaspaminjimas">
    <w:name w:val="Unresolved Mention"/>
    <w:basedOn w:val="Numatytasispastraiposriftas"/>
    <w:uiPriority w:val="99"/>
    <w:semiHidden/>
    <w:unhideWhenUsed/>
    <w:rsid w:val="00C654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611808">
      <w:bodyDiv w:val="1"/>
      <w:marLeft w:val="0"/>
      <w:marRight w:val="0"/>
      <w:marTop w:val="0"/>
      <w:marBottom w:val="0"/>
      <w:divBdr>
        <w:top w:val="none" w:sz="0" w:space="0" w:color="auto"/>
        <w:left w:val="none" w:sz="0" w:space="0" w:color="auto"/>
        <w:bottom w:val="none" w:sz="0" w:space="0" w:color="auto"/>
        <w:right w:val="none" w:sz="0" w:space="0" w:color="auto"/>
      </w:divBdr>
    </w:div>
    <w:div w:id="1510947710">
      <w:bodyDiv w:val="1"/>
      <w:marLeft w:val="0"/>
      <w:marRight w:val="0"/>
      <w:marTop w:val="0"/>
      <w:marBottom w:val="0"/>
      <w:divBdr>
        <w:top w:val="none" w:sz="0" w:space="0" w:color="auto"/>
        <w:left w:val="none" w:sz="0" w:space="0" w:color="auto"/>
        <w:bottom w:val="none" w:sz="0" w:space="0" w:color="auto"/>
        <w:right w:val="none" w:sz="0" w:space="0" w:color="auto"/>
      </w:divBdr>
    </w:div>
    <w:div w:id="1701203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omenys.ugdome.lt/saugykla/tvs/178/files/V-2306_Isakymas_Del_Ugdymo_Ir_Ugdymosi_PoreikiuPazangos_Ivertinimo_Tvarkos_Aprasas_3_.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8FE88-FF4C-43CE-9893-60D968EDC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3900</TotalTime>
  <Pages>22</Pages>
  <Words>23172</Words>
  <Characters>13209</Characters>
  <Application>Microsoft Office Word</Application>
  <DocSecurity>0</DocSecurity>
  <Lines>110</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Kompiuteris</dc:creator>
  <cp:lastModifiedBy>OKSANA ZIMINSKAJA</cp:lastModifiedBy>
  <cp:revision>24</cp:revision>
  <cp:lastPrinted>2025-02-21T15:40:00Z</cp:lastPrinted>
  <dcterms:created xsi:type="dcterms:W3CDTF">2024-12-30T07:56:00Z</dcterms:created>
  <dcterms:modified xsi:type="dcterms:W3CDTF">2025-02-21T15:58:00Z</dcterms:modified>
</cp:coreProperties>
</file>